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3.3.0 -->
  <w:body>
    <w:p w:rsidR="00D34AFF" w:rsidRPr="00D34AFF" w:rsidP="00D34AFF" w14:paraId="3009CF17" w14:textId="59A59369">
      <w:pPr>
        <w:jc w:val="center"/>
        <w:rPr>
          <w:b/>
          <w:bCs/>
          <w:sz w:val="32"/>
        </w:rPr>
      </w:pPr>
      <w:r w:rsidRPr="00D34AFF">
        <w:rPr>
          <w:rFonts w:hint="eastAsia"/>
          <w:b/>
          <w:bCs/>
          <w:sz w:val="32"/>
        </w:rPr>
        <w:drawing>
          <wp:anchor simplePos="0" relativeHeight="251658240" behindDoc="0" locked="0" layoutInCell="1" allowOverlap="1">
            <wp:simplePos x="0" y="0"/>
            <wp:positionH relativeFrom="page">
              <wp:posOffset>11188700</wp:posOffset>
            </wp:positionH>
            <wp:positionV relativeFrom="topMargin">
              <wp:posOffset>11049000</wp:posOffset>
            </wp:positionV>
            <wp:extent cx="342900" cy="266700"/>
            <wp:wrapNone/>
            <wp:docPr id="1002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3" name=""/>
                    <pic:cNvPicPr>
                      <a:picLocks noChangeAspect="1"/>
                    </pic:cNvPicPr>
                  </pic:nvPicPr>
                  <pic:blipFill>
                    <a:blip xmlns:r="http://schemas.openxmlformats.org/officeDocument/2006/relationships" r:embed="rId4"/>
                    <a:stretch>
                      <a:fillRect/>
                    </a:stretch>
                  </pic:blipFill>
                  <pic:spPr>
                    <a:xfrm>
                      <a:off x="0" y="0"/>
                      <a:ext cx="342900" cy="266700"/>
                    </a:xfrm>
                    <a:prstGeom prst="rect">
                      <a:avLst/>
                    </a:prstGeom>
                  </pic:spPr>
                </pic:pic>
              </a:graphicData>
            </a:graphic>
          </wp:anchor>
        </w:drawing>
      </w:r>
      <w:bookmarkStart w:id="0" w:name="诸暨市-2026-年-5-月高三适应性考试试题-化学"/>
      <w:r w:rsidRPr="00D34AFF">
        <w:rPr>
          <w:rFonts w:hint="eastAsia"/>
          <w:b/>
          <w:bCs/>
          <w:sz w:val="32"/>
        </w:rPr>
        <w:t>诸暨市</w:t>
      </w:r>
      <w:r w:rsidRPr="00D34AFF">
        <w:rPr>
          <w:b/>
          <w:bCs/>
          <w:sz w:val="32"/>
        </w:rPr>
        <w:t>2026</w:t>
      </w:r>
      <w:r w:rsidRPr="00D34AFF">
        <w:rPr>
          <w:rFonts w:hint="eastAsia"/>
          <w:b/>
          <w:bCs/>
          <w:sz w:val="32"/>
        </w:rPr>
        <w:t>年</w:t>
      </w:r>
      <w:r w:rsidRPr="00D34AFF">
        <w:rPr>
          <w:b/>
          <w:bCs/>
          <w:sz w:val="32"/>
        </w:rPr>
        <w:t>5</w:t>
      </w:r>
      <w:r w:rsidRPr="00D34AFF">
        <w:rPr>
          <w:rFonts w:hint="eastAsia"/>
          <w:b/>
          <w:bCs/>
          <w:sz w:val="32"/>
        </w:rPr>
        <w:t>月高三适应性考试试题</w:t>
      </w:r>
    </w:p>
    <w:p w:rsidR="007F7B40" w:rsidRPr="00D34AFF" w:rsidP="00D34AFF" w14:paraId="4BC4C3DA" w14:textId="5C2FC79E">
      <w:pPr>
        <w:jc w:val="center"/>
        <w:rPr>
          <w:b/>
          <w:bCs/>
          <w:sz w:val="32"/>
        </w:rPr>
      </w:pPr>
      <w:r w:rsidRPr="00D34AFF">
        <w:rPr>
          <w:rFonts w:hint="eastAsia"/>
          <w:b/>
          <w:bCs/>
          <w:sz w:val="32"/>
        </w:rPr>
        <w:t>化学</w:t>
      </w:r>
    </w:p>
    <w:p w:rsidR="007F7B40" w:rsidRPr="00D34AFF" w:rsidP="007F7B40" w14:paraId="569A56B7" w14:textId="72BE2F16">
      <w:pPr>
        <w:rPr>
          <w:b/>
          <w:sz w:val="24"/>
        </w:rPr>
      </w:pPr>
      <w:r w:rsidRPr="00D34AFF">
        <w:rPr>
          <w:rFonts w:hint="eastAsia"/>
          <w:b/>
          <w:sz w:val="24"/>
        </w:rPr>
        <w:t>本试题卷分选择题和非选择题两部分</w:t>
      </w:r>
      <w:r w:rsidR="000B7ED1">
        <w:rPr>
          <w:rFonts w:hint="eastAsia"/>
          <w:b/>
          <w:sz w:val="24"/>
        </w:rPr>
        <w:t>，</w:t>
      </w:r>
      <w:r w:rsidRPr="00D34AFF">
        <w:rPr>
          <w:rFonts w:hint="eastAsia"/>
          <w:b/>
          <w:sz w:val="24"/>
        </w:rPr>
        <w:t>共</w:t>
      </w:r>
      <w:r w:rsidRPr="00D34AFF">
        <w:rPr>
          <w:b/>
          <w:sz w:val="24"/>
        </w:rPr>
        <w:t>8</w:t>
      </w:r>
      <w:r w:rsidRPr="00D34AFF">
        <w:rPr>
          <w:rFonts w:hint="eastAsia"/>
          <w:b/>
          <w:sz w:val="24"/>
        </w:rPr>
        <w:t>页</w:t>
      </w:r>
      <w:r w:rsidR="000B7ED1">
        <w:rPr>
          <w:rFonts w:hint="eastAsia"/>
          <w:b/>
          <w:sz w:val="24"/>
        </w:rPr>
        <w:t>，</w:t>
      </w:r>
      <w:r w:rsidRPr="00D34AFF">
        <w:rPr>
          <w:rFonts w:hint="eastAsia"/>
          <w:b/>
          <w:sz w:val="24"/>
        </w:rPr>
        <w:t>满分</w:t>
      </w:r>
      <w:r w:rsidRPr="00D34AFF">
        <w:rPr>
          <w:b/>
          <w:sz w:val="24"/>
        </w:rPr>
        <w:t>100</w:t>
      </w:r>
      <w:r w:rsidRPr="00D34AFF">
        <w:rPr>
          <w:rFonts w:hint="eastAsia"/>
          <w:b/>
          <w:sz w:val="24"/>
        </w:rPr>
        <w:t>分</w:t>
      </w:r>
      <w:r w:rsidR="000B7ED1">
        <w:rPr>
          <w:rFonts w:hint="eastAsia"/>
          <w:b/>
          <w:sz w:val="24"/>
        </w:rPr>
        <w:t>，</w:t>
      </w:r>
      <w:r w:rsidRPr="00D34AFF">
        <w:rPr>
          <w:rFonts w:hint="eastAsia"/>
          <w:b/>
          <w:sz w:val="24"/>
        </w:rPr>
        <w:t>考试时间</w:t>
      </w:r>
      <w:r w:rsidRPr="00D34AFF">
        <w:rPr>
          <w:b/>
          <w:sz w:val="24"/>
        </w:rPr>
        <w:t>90</w:t>
      </w:r>
      <w:r w:rsidRPr="00D34AFF">
        <w:rPr>
          <w:rFonts w:hint="eastAsia"/>
          <w:b/>
          <w:sz w:val="24"/>
        </w:rPr>
        <w:t>分钟。</w:t>
      </w:r>
    </w:p>
    <w:p w:rsidR="007F7B40" w:rsidRPr="00D34AFF" w:rsidP="007F7B40" w14:paraId="79FD801F" w14:textId="11C36148">
      <w:pPr>
        <w:rPr>
          <w:b/>
          <w:sz w:val="24"/>
        </w:rPr>
      </w:pPr>
      <w:r w:rsidRPr="00D34AFF">
        <w:rPr>
          <w:rFonts w:hint="eastAsia"/>
          <w:b/>
          <w:sz w:val="24"/>
        </w:rPr>
        <w:t>可能用到的相对原子质量</w:t>
      </w:r>
      <w:r w:rsidR="000B7ED1">
        <w:rPr>
          <w:rFonts w:hint="eastAsia"/>
          <w:b/>
          <w:sz w:val="24"/>
        </w:rPr>
        <w:t>：</w:t>
      </w:r>
      <w:r w:rsidRPr="00D34AFF">
        <w:rPr>
          <w:b/>
          <w:sz w:val="24"/>
        </w:rPr>
        <w:t>H</w:t>
      </w:r>
      <w:r w:rsidR="00E81B4A">
        <w:rPr>
          <w:b/>
          <w:sz w:val="24"/>
        </w:rPr>
        <w:t>-</w:t>
      </w:r>
      <w:r w:rsidRPr="00D34AFF">
        <w:rPr>
          <w:b/>
          <w:sz w:val="24"/>
        </w:rPr>
        <w:t>1</w:t>
      </w:r>
      <w:r w:rsidR="00E81B4A">
        <w:rPr>
          <w:b/>
          <w:sz w:val="24"/>
        </w:rPr>
        <w:t xml:space="preserve">  </w:t>
      </w:r>
      <w:r w:rsidRPr="00D34AFF">
        <w:rPr>
          <w:b/>
          <w:sz w:val="24"/>
        </w:rPr>
        <w:t>C</w:t>
      </w:r>
      <w:r w:rsidR="00E81B4A">
        <w:rPr>
          <w:b/>
          <w:sz w:val="24"/>
        </w:rPr>
        <w:t>-</w:t>
      </w:r>
      <w:r w:rsidRPr="00D34AFF">
        <w:rPr>
          <w:b/>
          <w:sz w:val="24"/>
        </w:rPr>
        <w:t>12</w:t>
      </w:r>
      <w:r w:rsidR="00E81B4A">
        <w:rPr>
          <w:b/>
          <w:sz w:val="24"/>
        </w:rPr>
        <w:t xml:space="preserve">  </w:t>
      </w:r>
      <w:r w:rsidRPr="00D34AFF">
        <w:rPr>
          <w:b/>
          <w:sz w:val="24"/>
        </w:rPr>
        <w:t>N</w:t>
      </w:r>
      <w:r w:rsidR="00E81B4A">
        <w:rPr>
          <w:b/>
          <w:sz w:val="24"/>
        </w:rPr>
        <w:t>-</w:t>
      </w:r>
      <w:r w:rsidRPr="00D34AFF">
        <w:rPr>
          <w:b/>
          <w:sz w:val="24"/>
        </w:rPr>
        <w:t>14</w:t>
      </w:r>
      <w:r w:rsidR="00E81B4A">
        <w:rPr>
          <w:b/>
          <w:sz w:val="24"/>
        </w:rPr>
        <w:t xml:space="preserve">  </w:t>
      </w:r>
      <w:r w:rsidRPr="00D34AFF">
        <w:rPr>
          <w:b/>
          <w:sz w:val="24"/>
        </w:rPr>
        <w:t>O</w:t>
      </w:r>
      <w:r w:rsidR="00E81B4A">
        <w:rPr>
          <w:b/>
          <w:sz w:val="24"/>
        </w:rPr>
        <w:t>-</w:t>
      </w:r>
      <w:r w:rsidRPr="00D34AFF">
        <w:rPr>
          <w:b/>
          <w:sz w:val="24"/>
        </w:rPr>
        <w:t>16</w:t>
      </w:r>
      <w:r w:rsidR="00E81B4A">
        <w:rPr>
          <w:b/>
          <w:sz w:val="24"/>
        </w:rPr>
        <w:t xml:space="preserve">  </w:t>
      </w:r>
      <w:r w:rsidRPr="00D34AFF">
        <w:rPr>
          <w:b/>
          <w:sz w:val="24"/>
        </w:rPr>
        <w:t>Al</w:t>
      </w:r>
      <w:r w:rsidR="00E81B4A">
        <w:rPr>
          <w:b/>
          <w:sz w:val="24"/>
        </w:rPr>
        <w:t>-</w:t>
      </w:r>
      <w:r w:rsidRPr="00D34AFF">
        <w:rPr>
          <w:b/>
          <w:sz w:val="24"/>
        </w:rPr>
        <w:t>27</w:t>
      </w:r>
      <w:r w:rsidR="00E81B4A">
        <w:rPr>
          <w:b/>
          <w:sz w:val="24"/>
        </w:rPr>
        <w:t xml:space="preserve">  </w:t>
      </w:r>
      <w:r w:rsidRPr="00D34AFF">
        <w:rPr>
          <w:b/>
          <w:sz w:val="24"/>
        </w:rPr>
        <w:t>P</w:t>
      </w:r>
      <w:r w:rsidR="00E81B4A">
        <w:rPr>
          <w:b/>
          <w:sz w:val="24"/>
        </w:rPr>
        <w:t>-</w:t>
      </w:r>
      <w:r w:rsidRPr="00D34AFF">
        <w:rPr>
          <w:b/>
          <w:sz w:val="24"/>
        </w:rPr>
        <w:t>31</w:t>
      </w:r>
      <w:r w:rsidR="00E81B4A">
        <w:rPr>
          <w:b/>
          <w:sz w:val="24"/>
        </w:rPr>
        <w:t xml:space="preserve">  </w:t>
      </w:r>
      <w:r w:rsidRPr="00D34AFF">
        <w:rPr>
          <w:b/>
          <w:sz w:val="24"/>
        </w:rPr>
        <w:t>S</w:t>
      </w:r>
      <w:r w:rsidR="00E81B4A">
        <w:rPr>
          <w:b/>
          <w:sz w:val="24"/>
        </w:rPr>
        <w:t>-</w:t>
      </w:r>
      <w:r w:rsidRPr="00D34AFF">
        <w:rPr>
          <w:b/>
          <w:sz w:val="24"/>
        </w:rPr>
        <w:t>32</w:t>
      </w:r>
      <w:r w:rsidR="00E81B4A">
        <w:rPr>
          <w:b/>
          <w:sz w:val="24"/>
        </w:rPr>
        <w:t xml:space="preserve">  </w:t>
      </w:r>
      <w:r w:rsidRPr="00D34AFF">
        <w:rPr>
          <w:b/>
          <w:sz w:val="24"/>
        </w:rPr>
        <w:t>Cl</w:t>
      </w:r>
      <w:r w:rsidR="00E81B4A">
        <w:rPr>
          <w:b/>
          <w:sz w:val="24"/>
        </w:rPr>
        <w:t>-</w:t>
      </w:r>
      <w:r w:rsidRPr="00D34AFF">
        <w:rPr>
          <w:b/>
          <w:sz w:val="24"/>
        </w:rPr>
        <w:t>35</w:t>
      </w:r>
      <w:r w:rsidR="00E81B4A">
        <w:rPr>
          <w:rFonts w:hint="eastAsia"/>
          <w:b/>
          <w:sz w:val="24"/>
        </w:rPr>
        <w:t>.</w:t>
      </w:r>
      <w:r w:rsidRPr="00D34AFF">
        <w:rPr>
          <w:b/>
          <w:sz w:val="24"/>
        </w:rPr>
        <w:t>5</w:t>
      </w:r>
      <w:r w:rsidR="00E81B4A">
        <w:rPr>
          <w:b/>
          <w:sz w:val="24"/>
        </w:rPr>
        <w:t xml:space="preserve">  </w:t>
      </w:r>
      <w:r w:rsidRPr="00D34AFF">
        <w:rPr>
          <w:b/>
          <w:sz w:val="24"/>
        </w:rPr>
        <w:t>Zn</w:t>
      </w:r>
      <w:r w:rsidR="00E81B4A">
        <w:rPr>
          <w:b/>
          <w:sz w:val="24"/>
        </w:rPr>
        <w:t>-</w:t>
      </w:r>
      <w:r w:rsidRPr="00D34AFF">
        <w:rPr>
          <w:b/>
          <w:sz w:val="24"/>
        </w:rPr>
        <w:t>65</w:t>
      </w:r>
      <w:r w:rsidR="00E81B4A">
        <w:rPr>
          <w:b/>
          <w:sz w:val="24"/>
        </w:rPr>
        <w:t xml:space="preserve">  </w:t>
      </w:r>
      <w:r w:rsidRPr="00D34AFF">
        <w:rPr>
          <w:b/>
          <w:sz w:val="24"/>
        </w:rPr>
        <w:t>Ba</w:t>
      </w:r>
      <w:r w:rsidR="00E81B4A">
        <w:rPr>
          <w:b/>
          <w:sz w:val="24"/>
        </w:rPr>
        <w:t>-</w:t>
      </w:r>
      <w:r w:rsidRPr="00D34AFF">
        <w:rPr>
          <w:b/>
          <w:sz w:val="24"/>
        </w:rPr>
        <w:t>137</w:t>
      </w:r>
    </w:p>
    <w:p w:rsidR="007F7B40" w:rsidRPr="00D34AFF" w:rsidP="00D34AFF" w14:paraId="0D2916B5" w14:textId="77777777">
      <w:pPr>
        <w:jc w:val="center"/>
        <w:rPr>
          <w:b/>
          <w:bCs/>
          <w:sz w:val="24"/>
        </w:rPr>
      </w:pPr>
      <w:bookmarkStart w:id="1" w:name="选择题部分"/>
      <w:bookmarkEnd w:id="0"/>
      <w:r w:rsidRPr="00D34AFF">
        <w:rPr>
          <w:rFonts w:hint="eastAsia"/>
          <w:b/>
          <w:bCs/>
          <w:sz w:val="24"/>
        </w:rPr>
        <w:t>选择题部分</w:t>
      </w:r>
    </w:p>
    <w:p w:rsidR="007F7B40" w:rsidRPr="00D34AFF" w:rsidP="007F7B40" w14:paraId="7C58D187" w14:textId="136BFDC0">
      <w:pPr>
        <w:rPr>
          <w:b/>
          <w:bCs/>
          <w:sz w:val="24"/>
        </w:rPr>
      </w:pPr>
      <w:bookmarkStart w:id="2" w:name="Xfe3fde5d377ef78d92fb99dc787bdb942722698"/>
      <w:bookmarkEnd w:id="1"/>
      <w:r w:rsidRPr="00D34AFF">
        <w:rPr>
          <w:rFonts w:hint="eastAsia"/>
          <w:b/>
          <w:bCs/>
          <w:sz w:val="24"/>
        </w:rPr>
        <w:t>一、选择题</w:t>
      </w:r>
      <w:r w:rsidR="000B7ED1">
        <w:rPr>
          <w:rFonts w:hint="eastAsia"/>
          <w:b/>
          <w:bCs/>
          <w:sz w:val="24"/>
        </w:rPr>
        <w:t>（</w:t>
      </w:r>
      <w:r w:rsidRPr="00D34AFF">
        <w:rPr>
          <w:rFonts w:hint="eastAsia"/>
          <w:b/>
          <w:bCs/>
          <w:sz w:val="24"/>
        </w:rPr>
        <w:t>本大题共</w:t>
      </w:r>
      <w:r w:rsidRPr="00D34AFF">
        <w:rPr>
          <w:b/>
          <w:bCs/>
          <w:sz w:val="24"/>
        </w:rPr>
        <w:t>16</w:t>
      </w:r>
      <w:r w:rsidRPr="00D34AFF">
        <w:rPr>
          <w:rFonts w:hint="eastAsia"/>
          <w:b/>
          <w:bCs/>
          <w:sz w:val="24"/>
        </w:rPr>
        <w:t>小题</w:t>
      </w:r>
      <w:r w:rsidR="000B7ED1">
        <w:rPr>
          <w:rFonts w:hint="eastAsia"/>
          <w:b/>
          <w:bCs/>
          <w:sz w:val="24"/>
        </w:rPr>
        <w:t>，</w:t>
      </w:r>
      <w:r w:rsidRPr="00D34AFF">
        <w:rPr>
          <w:rFonts w:hint="eastAsia"/>
          <w:b/>
          <w:bCs/>
          <w:sz w:val="24"/>
        </w:rPr>
        <w:t>每小题</w:t>
      </w:r>
      <w:r w:rsidRPr="00D34AFF">
        <w:rPr>
          <w:b/>
          <w:bCs/>
          <w:sz w:val="24"/>
        </w:rPr>
        <w:t>3</w:t>
      </w:r>
      <w:r w:rsidRPr="00D34AFF">
        <w:rPr>
          <w:rFonts w:hint="eastAsia"/>
          <w:b/>
          <w:bCs/>
          <w:sz w:val="24"/>
        </w:rPr>
        <w:t>分</w:t>
      </w:r>
      <w:r w:rsidR="000B7ED1">
        <w:rPr>
          <w:rFonts w:hint="eastAsia"/>
          <w:b/>
          <w:bCs/>
          <w:sz w:val="24"/>
        </w:rPr>
        <w:t>，</w:t>
      </w:r>
      <w:r w:rsidRPr="00D34AFF">
        <w:rPr>
          <w:rFonts w:hint="eastAsia"/>
          <w:b/>
          <w:bCs/>
          <w:sz w:val="24"/>
        </w:rPr>
        <w:t>共</w:t>
      </w:r>
      <w:r w:rsidRPr="00D34AFF">
        <w:rPr>
          <w:b/>
          <w:bCs/>
          <w:sz w:val="24"/>
        </w:rPr>
        <w:t>48</w:t>
      </w:r>
      <w:r w:rsidRPr="00D34AFF">
        <w:rPr>
          <w:rFonts w:hint="eastAsia"/>
          <w:b/>
          <w:bCs/>
          <w:sz w:val="24"/>
        </w:rPr>
        <w:t>分。每小题列出的四个备选项中只有一个是符合题目要求的</w:t>
      </w:r>
      <w:r w:rsidR="000B7ED1">
        <w:rPr>
          <w:rFonts w:hint="eastAsia"/>
          <w:b/>
          <w:bCs/>
          <w:sz w:val="24"/>
        </w:rPr>
        <w:t>，</w:t>
      </w:r>
      <w:r w:rsidRPr="00D34AFF">
        <w:rPr>
          <w:rFonts w:hint="eastAsia"/>
          <w:b/>
          <w:bCs/>
          <w:sz w:val="24"/>
        </w:rPr>
        <w:t>不选、多选、错选均不得分</w:t>
      </w:r>
      <w:r w:rsidR="000B7ED1">
        <w:rPr>
          <w:rFonts w:hint="eastAsia"/>
          <w:b/>
          <w:bCs/>
          <w:sz w:val="24"/>
        </w:rPr>
        <w:t>）</w:t>
      </w:r>
    </w:p>
    <w:p w:rsidR="007F7B40" w:rsidRPr="007F7B40" w:rsidP="007F7B40" w14:paraId="05280AEA" w14:textId="3AD2548B">
      <w:r w:rsidRPr="0013373D">
        <w:rPr>
          <w:rFonts w:hint="eastAsia"/>
        </w:rPr>
        <w:t>1</w:t>
      </w:r>
      <w:r w:rsidR="000B7ED1">
        <w:rPr>
          <w:rFonts w:hint="eastAsia"/>
        </w:rPr>
        <w:t>．</w:t>
      </w:r>
      <w:r w:rsidRPr="0013373D">
        <w:rPr>
          <w:noProof/>
        </w:rPr>
        <w:drawing>
          <wp:inline distT="0" distB="0" distL="0" distR="0">
            <wp:extent cx="800000" cy="352381"/>
            <wp:effectExtent l="0" t="0" r="635" b="0"/>
            <wp:docPr id="16955132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513203" name=""/>
                    <pic:cNvPicPr/>
                  </pic:nvPicPr>
                  <pic:blipFill>
                    <a:blip xmlns:r="http://schemas.openxmlformats.org/officeDocument/2006/relationships" r:embed="rId5"/>
                    <a:stretch>
                      <a:fillRect/>
                    </a:stretch>
                  </pic:blipFill>
                  <pic:spPr>
                    <a:xfrm>
                      <a:off x="0" y="0"/>
                      <a:ext cx="800000" cy="352381"/>
                    </a:xfrm>
                    <a:prstGeom prst="rect">
                      <a:avLst/>
                    </a:prstGeom>
                  </pic:spPr>
                </pic:pic>
              </a:graphicData>
            </a:graphic>
          </wp:inline>
        </w:drawing>
      </w:r>
      <w:r w:rsidRPr="007F7B40">
        <w:rPr>
          <w:rFonts w:hint="eastAsia"/>
        </w:rPr>
        <w:t>是一种高吸水性材料</w:t>
      </w:r>
      <w:r w:rsidR="000B7ED1">
        <w:rPr>
          <w:rFonts w:hint="eastAsia"/>
        </w:rPr>
        <w:t>，</w:t>
      </w:r>
      <w:r w:rsidRPr="007F7B40">
        <w:rPr>
          <w:rFonts w:hint="eastAsia"/>
        </w:rPr>
        <w:t>属于下列物质类别中的</w:t>
      </w:r>
      <w:r w:rsidR="00C700FD">
        <w:rPr>
          <w:rFonts w:hint="eastAsia"/>
        </w:rPr>
        <w:t>（</w:t>
      </w:r>
      <w:r w:rsidR="00C700FD">
        <w:rPr>
          <w:rFonts w:hint="eastAsia"/>
        </w:rPr>
        <w:t xml:space="preserve">     </w:t>
      </w:r>
      <w:r w:rsidR="00C700FD">
        <w:rPr>
          <w:rFonts w:hint="eastAsia"/>
        </w:rPr>
        <w:t>）</w:t>
      </w:r>
    </w:p>
    <w:p w:rsidR="007F7B40" w:rsidRPr="007F7B40" w:rsidP="007F7B40" w14:paraId="6C376A61" w14:textId="56357AA8">
      <w:r w:rsidRPr="007F7B40">
        <w:t>A</w:t>
      </w:r>
      <w:r w:rsidR="000B7ED1">
        <w:t>．</w:t>
      </w:r>
      <w:r w:rsidRPr="007F7B40">
        <w:rPr>
          <w:rFonts w:hint="eastAsia"/>
        </w:rPr>
        <w:t>高分子材料</w:t>
      </w:r>
      <w:r w:rsidR="00D34AFF">
        <w:tab/>
      </w:r>
      <w:r w:rsidRPr="007F7B40">
        <w:t>B</w:t>
      </w:r>
      <w:r w:rsidR="000B7ED1">
        <w:t>．</w:t>
      </w:r>
      <w:r w:rsidRPr="007F7B40">
        <w:rPr>
          <w:rFonts w:hint="eastAsia"/>
        </w:rPr>
        <w:t>纯净物</w:t>
      </w:r>
      <w:r w:rsidR="00D34AFF">
        <w:tab/>
      </w:r>
      <w:r w:rsidRPr="007F7B40">
        <w:t>C</w:t>
      </w:r>
      <w:r w:rsidR="000B7ED1">
        <w:t>．</w:t>
      </w:r>
      <w:r w:rsidRPr="007F7B40">
        <w:rPr>
          <w:rFonts w:hint="eastAsia"/>
        </w:rPr>
        <w:t>无机非金属材料</w:t>
      </w:r>
      <w:r w:rsidR="00D34AFF">
        <w:tab/>
      </w:r>
      <w:r w:rsidRPr="007F7B40">
        <w:t>D</w:t>
      </w:r>
      <w:r w:rsidR="000B7ED1">
        <w:t>．</w:t>
      </w:r>
      <w:r w:rsidRPr="007F7B40">
        <w:rPr>
          <w:rFonts w:hint="eastAsia"/>
        </w:rPr>
        <w:t>超分子</w:t>
      </w:r>
    </w:p>
    <w:p w:rsidR="007F7B40" w:rsidRPr="007F7B40" w:rsidP="007F7B40" w14:paraId="24F8EDFF" w14:textId="15EDC5F9">
      <w:r w:rsidRPr="007F7B40">
        <w:t>2</w:t>
      </w:r>
      <w:r w:rsidR="000B7ED1">
        <w:t>．</w:t>
      </w:r>
      <w:r w:rsidRPr="007F7B40">
        <w:rPr>
          <w:rFonts w:hint="eastAsia"/>
        </w:rPr>
        <w:t>下列有关</w:t>
      </w:r>
      <w:r>
        <w:rPr>
          <w:position w:val="-12"/>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8.25pt" o:ole="">
            <v:imagedata r:id="rId6" o:title=""/>
          </v:shape>
          <o:OLEObject Type="Embed" ProgID="Equation.DSMT4" ShapeID="_x0000_i1025" DrawAspect="Content" ObjectID="_1840044994" r:id="rId7"/>
        </w:object>
      </w:r>
      <w:r w:rsidRPr="007F7B40">
        <w:rPr>
          <w:rFonts w:hint="eastAsia"/>
        </w:rPr>
        <w:t>的说法中</w:t>
      </w:r>
      <w:r w:rsidR="000B7ED1">
        <w:rPr>
          <w:rFonts w:hint="eastAsia"/>
        </w:rPr>
        <w:t>，</w:t>
      </w:r>
      <w:r w:rsidRPr="007F7B40">
        <w:rPr>
          <w:rFonts w:hint="eastAsia"/>
        </w:rPr>
        <w:t>正确的是</w:t>
      </w:r>
      <w:r w:rsidR="00C700FD">
        <w:rPr>
          <w:rFonts w:hint="eastAsia"/>
        </w:rPr>
        <w:t>（</w:t>
      </w:r>
      <w:r w:rsidR="00C700FD">
        <w:rPr>
          <w:rFonts w:hint="eastAsia"/>
        </w:rPr>
        <w:t xml:space="preserve">     </w:t>
      </w:r>
      <w:r w:rsidR="00C700FD">
        <w:rPr>
          <w:rFonts w:hint="eastAsia"/>
        </w:rPr>
        <w:t>）</w:t>
      </w:r>
    </w:p>
    <w:p w:rsidR="007F7B40" w:rsidRPr="007F7B40" w:rsidP="007F7B40" w14:paraId="7CCF12B2" w14:textId="31ED85D2">
      <w:r w:rsidRPr="007F7B40">
        <w:t>A</w:t>
      </w:r>
      <w:r w:rsidR="000B7ED1">
        <w:t>．</w:t>
      </w:r>
      <w:r w:rsidRPr="007F7B40">
        <w:rPr>
          <w:rFonts w:hint="eastAsia"/>
        </w:rPr>
        <w:t>可以用做人体补铁剂</w:t>
      </w:r>
    </w:p>
    <w:p w:rsidR="007F7B40" w:rsidRPr="007F7B40" w:rsidP="007F7B40" w14:paraId="2F0D264F" w14:textId="51D7D5F3">
      <w:r w:rsidRPr="007F7B40">
        <w:t>B</w:t>
      </w:r>
      <w:r w:rsidR="000B7ED1">
        <w:t>．</w:t>
      </w:r>
      <w:r w:rsidRPr="007F7B40">
        <w:rPr>
          <w:rFonts w:hint="eastAsia"/>
        </w:rPr>
        <w:t>相同温度下</w:t>
      </w:r>
      <w:r w:rsidR="000B7ED1">
        <w:rPr>
          <w:rFonts w:hint="eastAsia"/>
        </w:rPr>
        <w:t>，</w:t>
      </w:r>
      <w:r w:rsidRPr="007F7B40">
        <w:rPr>
          <w:rFonts w:hint="eastAsia"/>
        </w:rPr>
        <w:t>同浓度的</w:t>
      </w:r>
      <w:r>
        <w:rPr>
          <w:position w:val="-12"/>
        </w:rPr>
        <w:object>
          <v:shape id="_x0000_i1026" type="#_x0000_t75" style="width:30.85pt;height:18.25pt" o:ole="">
            <v:imagedata r:id="rId8" o:title=""/>
          </v:shape>
          <o:OLEObject Type="Embed" ProgID="Equation.DSMT4" ShapeID="_x0000_i1026" DrawAspect="Content" ObjectID="_1840044995" r:id="rId9"/>
        </w:object>
      </w:r>
      <w:r w:rsidRPr="007F7B40">
        <w:rPr>
          <w:rFonts w:hint="eastAsia"/>
        </w:rPr>
        <w:t>溶液酸性弱于</w:t>
      </w:r>
      <w:r>
        <w:rPr>
          <w:position w:val="-12"/>
        </w:rPr>
        <w:object>
          <v:shape id="_x0000_i1027" type="#_x0000_t75" style="width:30.85pt;height:18.25pt" o:ole="">
            <v:imagedata r:id="rId10" o:title=""/>
          </v:shape>
          <o:OLEObject Type="Embed" ProgID="Equation.DSMT4" ShapeID="_x0000_i1027" DrawAspect="Content" ObjectID="_1840044996" r:id="rId11"/>
        </w:object>
      </w:r>
      <w:r w:rsidRPr="007F7B40">
        <w:rPr>
          <w:rFonts w:hint="eastAsia"/>
        </w:rPr>
        <w:t>溶液</w:t>
      </w:r>
    </w:p>
    <w:p w:rsidR="007F7B40" w:rsidRPr="007F7B40" w:rsidP="007F7B40" w14:paraId="2683710E" w14:textId="3433CC4F">
      <w:r w:rsidRPr="007F7B40">
        <w:t>C</w:t>
      </w:r>
      <w:r w:rsidR="000B7ED1">
        <w:t>．</w:t>
      </w:r>
      <w:r w:rsidRPr="007F7B40">
        <w:rPr>
          <w:rFonts w:hint="eastAsia"/>
        </w:rPr>
        <w:t>实验室通过煮沸饱和</w:t>
      </w:r>
      <w:r>
        <w:rPr>
          <w:position w:val="-12"/>
        </w:rPr>
        <w:object>
          <v:shape id="_x0000_i1028" type="#_x0000_t75" style="width:30.85pt;height:18.25pt" o:ole="">
            <v:imagedata r:id="rId12" o:title=""/>
          </v:shape>
          <o:OLEObject Type="Embed" ProgID="Equation.DSMT4" ShapeID="_x0000_i1028" DrawAspect="Content" ObjectID="_1840044997" r:id="rId13"/>
        </w:object>
      </w:r>
      <w:r w:rsidRPr="007F7B40">
        <w:rPr>
          <w:rFonts w:hint="eastAsia"/>
        </w:rPr>
        <w:t>溶液制取</w:t>
      </w:r>
      <w:r>
        <w:rPr>
          <w:position w:val="-14"/>
        </w:rPr>
        <w:object>
          <v:shape id="_x0000_i1029" type="#_x0000_t75" style="width:47.2pt;height:20.1pt" o:ole="">
            <v:imagedata r:id="rId14" o:title=""/>
          </v:shape>
          <o:OLEObject Type="Embed" ProgID="Equation.DSMT4" ShapeID="_x0000_i1029" DrawAspect="Content" ObjectID="_1840044998" r:id="rId15"/>
        </w:object>
      </w:r>
      <w:r w:rsidRPr="007F7B40">
        <w:rPr>
          <w:rFonts w:hint="eastAsia"/>
        </w:rPr>
        <w:t>胶体</w:t>
      </w:r>
    </w:p>
    <w:p w:rsidR="007F7B40" w:rsidRPr="007F7B40" w:rsidP="007F7B40" w14:paraId="1B94DD16" w14:textId="007C7F35">
      <w:r w:rsidRPr="007F7B40">
        <w:t>D</w:t>
      </w:r>
      <w:r w:rsidR="000B7ED1">
        <w:t>．</w:t>
      </w:r>
      <w:r w:rsidRPr="007F7B40">
        <w:rPr>
          <w:rFonts w:hint="eastAsia"/>
        </w:rPr>
        <w:t>利用</w:t>
      </w:r>
      <w:r>
        <w:rPr>
          <w:position w:val="-12"/>
        </w:rPr>
        <w:object>
          <v:shape id="_x0000_i1030" type="#_x0000_t75" style="width:30.85pt;height:18.25pt" o:ole="">
            <v:imagedata r:id="rId16" o:title=""/>
          </v:shape>
          <o:OLEObject Type="Embed" ProgID="Equation.DSMT4" ShapeID="_x0000_i1030" DrawAspect="Content" ObjectID="_1840044999" r:id="rId17"/>
        </w:object>
      </w:r>
      <w:r w:rsidRPr="007F7B40">
        <w:rPr>
          <w:rFonts w:hint="eastAsia"/>
        </w:rPr>
        <w:t>与铜的反应可制作印刷电路板</w:t>
      </w:r>
    </w:p>
    <w:p w:rsidR="007F7B40" w:rsidRPr="007F7B40" w:rsidP="007F7B40" w14:paraId="38F254E8" w14:textId="2866CA0C">
      <w:r w:rsidRPr="007F7B40">
        <w:t>3</w:t>
      </w:r>
      <w:r w:rsidR="000B7ED1">
        <w:t>．</w:t>
      </w:r>
      <w:r w:rsidRPr="007F7B40">
        <w:rPr>
          <w:rFonts w:hint="eastAsia"/>
        </w:rPr>
        <w:t>下列化学用语或图示表达正确的是</w:t>
      </w:r>
      <w:r w:rsidR="00C700FD">
        <w:rPr>
          <w:rFonts w:hint="eastAsia"/>
        </w:rPr>
        <w:t>（</w:t>
      </w:r>
      <w:r w:rsidR="00C700FD">
        <w:rPr>
          <w:rFonts w:hint="eastAsia"/>
        </w:rPr>
        <w:t xml:space="preserve">     </w:t>
      </w:r>
      <w:r w:rsidR="00C700FD">
        <w:rPr>
          <w:rFonts w:hint="eastAsia"/>
        </w:rPr>
        <w:t>）</w:t>
      </w:r>
    </w:p>
    <w:p w:rsidR="007F7B40" w:rsidRPr="007F7B40" w:rsidP="007F7B40" w14:paraId="43B01FCC" w14:textId="32423BE3">
      <w:r w:rsidRPr="007F7B40">
        <w:t>A</w:t>
      </w:r>
      <w:r w:rsidR="000B7ED1">
        <w:t>．</w:t>
      </w:r>
      <w:r>
        <w:rPr>
          <w:position w:val="-12"/>
        </w:rPr>
        <w:object>
          <v:shape id="_x0000_i1031" type="#_x0000_t75" style="width:18.7pt;height:18.25pt" o:ole="">
            <v:imagedata r:id="rId18" o:title=""/>
          </v:shape>
          <o:OLEObject Type="Embed" ProgID="Equation.DSMT4" ShapeID="_x0000_i1031" DrawAspect="Content" ObjectID="_1840045000" r:id="rId19"/>
        </w:object>
      </w:r>
      <w:r w:rsidRPr="007F7B40">
        <w:rPr>
          <w:rFonts w:hint="eastAsia"/>
        </w:rPr>
        <w:t>中的共价键的电子云轮廓图</w:t>
      </w:r>
      <w:r w:rsidR="000B7ED1">
        <w:rPr>
          <w:rFonts w:hint="eastAsia"/>
        </w:rPr>
        <w:t>：</w:t>
      </w:r>
      <w:r w:rsidRPr="0013373D" w:rsidR="0044421D">
        <w:rPr>
          <w:noProof/>
        </w:rPr>
        <w:drawing>
          <wp:inline distT="0" distB="0" distL="0" distR="0">
            <wp:extent cx="676190" cy="285714"/>
            <wp:effectExtent l="0" t="0" r="0" b="635"/>
            <wp:docPr id="4225491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549175" name=""/>
                    <pic:cNvPicPr/>
                  </pic:nvPicPr>
                  <pic:blipFill>
                    <a:blip xmlns:r="http://schemas.openxmlformats.org/officeDocument/2006/relationships" r:embed="rId20"/>
                    <a:stretch>
                      <a:fillRect/>
                    </a:stretch>
                  </pic:blipFill>
                  <pic:spPr>
                    <a:xfrm>
                      <a:off x="0" y="0"/>
                      <a:ext cx="676190" cy="285714"/>
                    </a:xfrm>
                    <a:prstGeom prst="rect">
                      <a:avLst/>
                    </a:prstGeom>
                  </pic:spPr>
                </pic:pic>
              </a:graphicData>
            </a:graphic>
          </wp:inline>
        </w:drawing>
      </w:r>
    </w:p>
    <w:p w:rsidR="007F7B40" w:rsidRPr="007F7B40" w:rsidP="007F7B40" w14:paraId="39EA679B" w14:textId="63DDB2E9">
      <w:r w:rsidRPr="007F7B40">
        <w:t>B</w:t>
      </w:r>
      <w:r w:rsidR="000B7ED1">
        <w:t>．</w:t>
      </w:r>
      <w:r w:rsidRPr="007F7B40">
        <w:rPr>
          <w:rFonts w:hint="eastAsia"/>
        </w:rPr>
        <w:t>基态</w:t>
      </w:r>
      <w:r>
        <w:rPr>
          <w:position w:val="-6"/>
        </w:rPr>
        <w:object>
          <v:shape id="_x0000_i1032" type="#_x0000_t75" style="width:12.15pt;height:14.05pt" o:ole="">
            <v:imagedata r:id="rId21" o:title=""/>
          </v:shape>
          <o:OLEObject Type="Embed" ProgID="Equation.DSMT4" ShapeID="_x0000_i1032" DrawAspect="Content" ObjectID="_1840045001" r:id="rId22"/>
        </w:object>
      </w:r>
      <w:r w:rsidRPr="007F7B40">
        <w:rPr>
          <w:rFonts w:hint="eastAsia"/>
        </w:rPr>
        <w:t>原子的轨道表示式</w:t>
      </w:r>
      <w:r w:rsidR="000B7ED1">
        <w:rPr>
          <w:rFonts w:hint="eastAsia"/>
        </w:rPr>
        <w:t>：</w:t>
      </w:r>
      <w:r w:rsidRPr="0013373D" w:rsidR="0044421D">
        <w:rPr>
          <w:noProof/>
        </w:rPr>
        <w:drawing>
          <wp:inline distT="0" distB="0" distL="0" distR="0">
            <wp:extent cx="1171429" cy="361905"/>
            <wp:effectExtent l="0" t="0" r="0" b="635"/>
            <wp:docPr id="16728559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55964" name=""/>
                    <pic:cNvPicPr/>
                  </pic:nvPicPr>
                  <pic:blipFill>
                    <a:blip xmlns:r="http://schemas.openxmlformats.org/officeDocument/2006/relationships" r:embed="rId23"/>
                    <a:stretch>
                      <a:fillRect/>
                    </a:stretch>
                  </pic:blipFill>
                  <pic:spPr>
                    <a:xfrm>
                      <a:off x="0" y="0"/>
                      <a:ext cx="1171429" cy="361905"/>
                    </a:xfrm>
                    <a:prstGeom prst="rect">
                      <a:avLst/>
                    </a:prstGeom>
                  </pic:spPr>
                </pic:pic>
              </a:graphicData>
            </a:graphic>
          </wp:inline>
        </w:drawing>
      </w:r>
    </w:p>
    <w:p w:rsidR="007F7B40" w:rsidRPr="007F7B40" w:rsidP="007F7B40" w14:paraId="2EC08E92" w14:textId="25F88089">
      <w:r w:rsidRPr="007F7B40">
        <w:t>C</w:t>
      </w:r>
      <w:r w:rsidR="000B7ED1">
        <w:t>．</w:t>
      </w:r>
      <w:r w:rsidRPr="007F7B40">
        <w:rPr>
          <w:rFonts w:hint="eastAsia"/>
        </w:rPr>
        <w:t>邻</w:t>
      </w:r>
      <w:r w:rsidRPr="007F7B40">
        <w:rPr>
          <w:rFonts w:hint="eastAsia"/>
        </w:rPr>
        <w:t>羟基苯甲醛的分子内氢键</w:t>
      </w:r>
      <w:r w:rsidR="000B7ED1">
        <w:rPr>
          <w:rFonts w:hint="eastAsia"/>
        </w:rPr>
        <w:t>：</w:t>
      </w:r>
      <w:r w:rsidRPr="0013373D" w:rsidR="0044421D">
        <w:rPr>
          <w:noProof/>
        </w:rPr>
        <w:drawing>
          <wp:inline distT="0" distB="0" distL="0" distR="0">
            <wp:extent cx="761905" cy="619048"/>
            <wp:effectExtent l="0" t="0" r="635" b="0"/>
            <wp:docPr id="7148829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882998" name=""/>
                    <pic:cNvPicPr/>
                  </pic:nvPicPr>
                  <pic:blipFill>
                    <a:blip xmlns:r="http://schemas.openxmlformats.org/officeDocument/2006/relationships" r:embed="rId24"/>
                    <a:stretch>
                      <a:fillRect/>
                    </a:stretch>
                  </pic:blipFill>
                  <pic:spPr>
                    <a:xfrm>
                      <a:off x="0" y="0"/>
                      <a:ext cx="761905" cy="619048"/>
                    </a:xfrm>
                    <a:prstGeom prst="rect">
                      <a:avLst/>
                    </a:prstGeom>
                  </pic:spPr>
                </pic:pic>
              </a:graphicData>
            </a:graphic>
          </wp:inline>
        </w:drawing>
      </w:r>
    </w:p>
    <w:p w:rsidR="007F7B40" w:rsidRPr="007F7B40" w:rsidP="007F7B40" w14:paraId="31849A55" w14:textId="304C08FE">
      <w:r w:rsidRPr="007F7B40">
        <w:t>D</w:t>
      </w:r>
      <w:r w:rsidR="000B7ED1">
        <w:t>．</w:t>
      </w:r>
      <w:r>
        <w:rPr>
          <w:position w:val="-12"/>
        </w:rPr>
        <w:object>
          <v:shape id="_x0000_i1033" type="#_x0000_t75" style="width:20.1pt;height:18.25pt" o:ole="">
            <v:imagedata r:id="rId25" o:title=""/>
          </v:shape>
          <o:OLEObject Type="Embed" ProgID="Equation.DSMT4" ShapeID="_x0000_i1033" DrawAspect="Content" ObjectID="_1840045002" r:id="rId26"/>
        </w:object>
      </w:r>
      <w:r w:rsidRPr="007F7B40">
        <w:rPr>
          <w:rFonts w:hint="eastAsia"/>
        </w:rPr>
        <w:t>的</w:t>
      </w:r>
      <w:r w:rsidRPr="007F7B40">
        <w:t>VSEPR</w:t>
      </w:r>
      <w:r w:rsidRPr="007F7B40">
        <w:rPr>
          <w:rFonts w:hint="eastAsia"/>
        </w:rPr>
        <w:t>模型</w:t>
      </w:r>
      <w:r w:rsidR="000B7ED1">
        <w:rPr>
          <w:rFonts w:hint="eastAsia"/>
        </w:rPr>
        <w:t>：</w:t>
      </w:r>
      <w:r w:rsidRPr="0013373D" w:rsidR="0044421D">
        <w:rPr>
          <w:noProof/>
        </w:rPr>
        <w:drawing>
          <wp:inline distT="0" distB="0" distL="0" distR="0">
            <wp:extent cx="628571" cy="523810"/>
            <wp:effectExtent l="0" t="0" r="635" b="0"/>
            <wp:docPr id="15587785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778572" name=""/>
                    <pic:cNvPicPr/>
                  </pic:nvPicPr>
                  <pic:blipFill>
                    <a:blip xmlns:r="http://schemas.openxmlformats.org/officeDocument/2006/relationships" r:embed="rId27"/>
                    <a:stretch>
                      <a:fillRect/>
                    </a:stretch>
                  </pic:blipFill>
                  <pic:spPr>
                    <a:xfrm>
                      <a:off x="0" y="0"/>
                      <a:ext cx="628571" cy="523810"/>
                    </a:xfrm>
                    <a:prstGeom prst="rect">
                      <a:avLst/>
                    </a:prstGeom>
                  </pic:spPr>
                </pic:pic>
              </a:graphicData>
            </a:graphic>
          </wp:inline>
        </w:drawing>
      </w:r>
    </w:p>
    <w:p w:rsidR="007F7B40" w:rsidRPr="007F7B40" w:rsidP="007F7B40" w14:paraId="2D0F8626" w14:textId="64222019">
      <w:r w:rsidRPr="007F7B40">
        <w:t>4</w:t>
      </w:r>
      <w:r w:rsidR="000B7ED1">
        <w:t>．</w:t>
      </w:r>
      <w:r w:rsidRPr="007F7B40">
        <w:rPr>
          <w:rFonts w:hint="eastAsia"/>
        </w:rPr>
        <w:t>二氧化氯泡腾片可用于除居室甲醛</w:t>
      </w:r>
      <w:r w:rsidR="000B7ED1">
        <w:rPr>
          <w:rFonts w:hint="eastAsia"/>
        </w:rPr>
        <w:t>，</w:t>
      </w:r>
      <w:r w:rsidRPr="007F7B40">
        <w:rPr>
          <w:rFonts w:hint="eastAsia"/>
        </w:rPr>
        <w:t>其反应方程式可表示为</w:t>
      </w:r>
      <w:r w:rsidR="000B7ED1">
        <w:rPr>
          <w:rFonts w:hint="eastAsia"/>
        </w:rPr>
        <w:t>：</w:t>
      </w:r>
      <w:r>
        <w:rPr>
          <w:position w:val="-12"/>
        </w:rPr>
        <w:object>
          <v:shape id="_x0000_i1034" type="#_x0000_t75" style="width:200.1pt;height:18.25pt" o:ole="">
            <v:imagedata r:id="rId28" o:title=""/>
          </v:shape>
          <o:OLEObject Type="Embed" ProgID="Equation.DSMT4" ShapeID="_x0000_i1034" DrawAspect="Content" ObjectID="_1840045003" r:id="rId29"/>
        </w:object>
      </w:r>
      <w:r w:rsidR="000B7ED1">
        <w:rPr>
          <w:rFonts w:hint="eastAsia"/>
        </w:rPr>
        <w:t>，</w:t>
      </w:r>
      <w:r w:rsidRPr="007F7B40">
        <w:rPr>
          <w:rFonts w:hint="eastAsia"/>
        </w:rPr>
        <w:t>下列说法</w:t>
      </w:r>
      <w:r w:rsidRPr="007F7B40">
        <w:rPr>
          <w:rFonts w:hint="eastAsia"/>
          <w:em w:val="dot"/>
        </w:rPr>
        <w:t>不正确</w:t>
      </w:r>
      <w:r w:rsidRPr="007F7B40">
        <w:rPr>
          <w:rFonts w:hint="eastAsia"/>
        </w:rPr>
        <w:t>的是</w:t>
      </w:r>
      <w:r w:rsidR="00C700FD">
        <w:rPr>
          <w:rFonts w:hint="eastAsia"/>
        </w:rPr>
        <w:t>（</w:t>
      </w:r>
      <w:r w:rsidR="00C700FD">
        <w:rPr>
          <w:rFonts w:hint="eastAsia"/>
        </w:rPr>
        <w:t xml:space="preserve">     </w:t>
      </w:r>
      <w:r w:rsidR="00C700FD">
        <w:rPr>
          <w:rFonts w:hint="eastAsia"/>
        </w:rPr>
        <w:t>）</w:t>
      </w:r>
    </w:p>
    <w:p w:rsidR="007F7B40" w:rsidRPr="007F7B40" w:rsidP="007F7B40" w14:paraId="479A1EAB" w14:textId="74AC00C9">
      <w:r w:rsidRPr="007F7B40">
        <w:t>A</w:t>
      </w:r>
      <w:r w:rsidR="000B7ED1">
        <w:t>．</w:t>
      </w:r>
      <w:r>
        <w:rPr>
          <w:position w:val="-12"/>
        </w:rPr>
        <w:object>
          <v:shape id="_x0000_i1035" type="#_x0000_t75" style="width:27.6pt;height:18.25pt" o:ole="">
            <v:imagedata r:id="rId30" o:title=""/>
          </v:shape>
          <o:OLEObject Type="Embed" ProgID="Equation.DSMT4" ShapeID="_x0000_i1035" DrawAspect="Content" ObjectID="_1840045004" r:id="rId31"/>
        </w:object>
      </w:r>
      <w:r w:rsidRPr="007F7B40">
        <w:rPr>
          <w:rFonts w:hint="eastAsia"/>
        </w:rPr>
        <w:t>是氧化剂</w:t>
      </w:r>
      <w:r w:rsidR="000B7ED1">
        <w:rPr>
          <w:rFonts w:hint="eastAsia"/>
        </w:rPr>
        <w:t>，</w:t>
      </w:r>
      <w:r w:rsidRPr="007F7B40">
        <w:rPr>
          <w:rFonts w:hint="eastAsia"/>
        </w:rPr>
        <w:t>还原产物为</w:t>
      </w:r>
      <w:r>
        <w:rPr>
          <w:position w:val="-6"/>
        </w:rPr>
        <w:object>
          <v:shape id="_x0000_i1036" type="#_x0000_t75" style="width:23.85pt;height:14.05pt" o:ole="">
            <v:imagedata r:id="rId32" o:title=""/>
          </v:shape>
          <o:OLEObject Type="Embed" ProgID="Equation.DSMT4" ShapeID="_x0000_i1036" DrawAspect="Content" ObjectID="_1840045005" r:id="rId33"/>
        </w:object>
      </w:r>
    </w:p>
    <w:p w:rsidR="007F7B40" w:rsidRPr="007F7B40" w:rsidP="007F7B40" w14:paraId="7E976F2B" w14:textId="57AB5AEA">
      <w:r w:rsidRPr="007F7B40">
        <w:t>B</w:t>
      </w:r>
      <w:r w:rsidR="000B7ED1">
        <w:t>．</w:t>
      </w:r>
      <w:r w:rsidRPr="007F7B40">
        <w:rPr>
          <w:rFonts w:hint="eastAsia"/>
        </w:rPr>
        <w:t>该反应中</w:t>
      </w:r>
      <w:r>
        <w:rPr>
          <w:position w:val="-6"/>
        </w:rPr>
        <w:object>
          <v:shape id="_x0000_i1037" type="#_x0000_t75" style="width:38.35pt;height:14.05pt" o:ole="">
            <v:imagedata r:id="rId34" o:title=""/>
          </v:shape>
          <o:OLEObject Type="Embed" ProgID="Equation.DSMT4" ShapeID="_x0000_i1037" DrawAspect="Content" ObjectID="_1840045006" r:id="rId35"/>
        </w:object>
      </w:r>
      <w:r w:rsidRPr="007F7B40">
        <w:rPr>
          <w:rFonts w:hint="eastAsia"/>
        </w:rPr>
        <w:t>体现还原性</w:t>
      </w:r>
    </w:p>
    <w:p w:rsidR="007F7B40" w:rsidRPr="007F7B40" w:rsidP="007F7B40" w14:paraId="1290B7CA" w14:textId="68F9E76F">
      <w:r w:rsidRPr="007F7B40">
        <w:t>C</w:t>
      </w:r>
      <w:r w:rsidR="000B7ED1">
        <w:t>．</w:t>
      </w:r>
      <w:r w:rsidRPr="007F7B40">
        <w:rPr>
          <w:rFonts w:hint="eastAsia"/>
        </w:rPr>
        <w:t>反应生成</w:t>
      </w:r>
      <w:r>
        <w:rPr>
          <w:position w:val="-12"/>
        </w:rPr>
        <w:object>
          <v:shape id="_x0000_i1038" type="#_x0000_t75" style="width:51.9pt;height:18.25pt" o:ole="">
            <v:imagedata r:id="rId36" o:title=""/>
          </v:shape>
          <o:OLEObject Type="Embed" ProgID="Equation.DSMT4" ShapeID="_x0000_i1038" DrawAspect="Content" ObjectID="_1840045007" r:id="rId37"/>
        </w:object>
      </w:r>
      <w:r w:rsidR="000B7ED1">
        <w:rPr>
          <w:rFonts w:hint="eastAsia"/>
        </w:rPr>
        <w:t>，</w:t>
      </w:r>
      <w:r w:rsidRPr="007F7B40">
        <w:rPr>
          <w:rFonts w:hint="eastAsia"/>
        </w:rPr>
        <w:t>则转移</w:t>
      </w:r>
      <w:r>
        <w:rPr>
          <w:position w:val="-10"/>
        </w:rPr>
        <w:object>
          <v:shape id="_x0000_i1039" type="#_x0000_t75" style="width:30.85pt;height:15.9pt" o:ole="">
            <v:imagedata r:id="rId38" o:title=""/>
          </v:shape>
          <o:OLEObject Type="Embed" ProgID="Equation.DSMT4" ShapeID="_x0000_i1039" DrawAspect="Content" ObjectID="_1840045008" r:id="rId39"/>
        </w:object>
      </w:r>
      <w:r w:rsidRPr="007F7B40">
        <w:rPr>
          <w:rFonts w:hint="eastAsia"/>
        </w:rPr>
        <w:t>电子</w:t>
      </w:r>
    </w:p>
    <w:p w:rsidR="007F7B40" w:rsidRPr="007F7B40" w:rsidP="007F7B40" w14:paraId="54E77AE7" w14:textId="16BEF49E">
      <w:r w:rsidRPr="007F7B40">
        <w:t>D</w:t>
      </w:r>
      <w:r w:rsidR="000B7ED1">
        <w:t>．</w:t>
      </w:r>
      <w:r w:rsidRPr="007F7B40">
        <w:rPr>
          <w:rFonts w:hint="eastAsia"/>
        </w:rPr>
        <w:t>若将</w:t>
      </w:r>
      <w:r>
        <w:rPr>
          <w:position w:val="-12"/>
        </w:rPr>
        <w:object>
          <v:shape id="_x0000_i1040" type="#_x0000_t75" style="width:27.6pt;height:18.25pt" o:ole="">
            <v:imagedata r:id="rId40" o:title=""/>
          </v:shape>
          <o:OLEObject Type="Embed" ProgID="Equation.DSMT4" ShapeID="_x0000_i1040" DrawAspect="Content" ObjectID="_1840045009" r:id="rId41"/>
        </w:object>
      </w:r>
      <w:r w:rsidRPr="007F7B40">
        <w:rPr>
          <w:rFonts w:hint="eastAsia"/>
        </w:rPr>
        <w:t>改为</w:t>
      </w:r>
      <w:r>
        <w:rPr>
          <w:position w:val="-6"/>
        </w:rPr>
        <w:object>
          <v:shape id="_x0000_i1041" type="#_x0000_t75" style="width:38.35pt;height:14.05pt" o:ole="">
            <v:imagedata r:id="rId42" o:title=""/>
          </v:shape>
          <o:OLEObject Type="Embed" ProgID="Equation.DSMT4" ShapeID="_x0000_i1041" DrawAspect="Content" ObjectID="_1840045010" r:id="rId43"/>
        </w:object>
      </w:r>
      <w:r w:rsidR="000B7ED1">
        <w:rPr>
          <w:rFonts w:hint="eastAsia"/>
        </w:rPr>
        <w:t>，</w:t>
      </w:r>
      <w:r w:rsidRPr="007F7B40">
        <w:rPr>
          <w:rFonts w:hint="eastAsia"/>
        </w:rPr>
        <w:t>消耗等量甲醛所需</w:t>
      </w:r>
      <w:r>
        <w:rPr>
          <w:position w:val="-6"/>
        </w:rPr>
        <w:object>
          <v:shape id="_x0000_i1042" type="#_x0000_t75" style="width:38.35pt;height:14.05pt" o:ole="">
            <v:imagedata r:id="rId44" o:title=""/>
          </v:shape>
          <o:OLEObject Type="Embed" ProgID="Equation.DSMT4" ShapeID="_x0000_i1042" DrawAspect="Content" ObjectID="_1840045011" r:id="rId45"/>
        </w:object>
      </w:r>
      <w:r w:rsidRPr="007F7B40">
        <w:rPr>
          <w:rFonts w:hint="eastAsia"/>
        </w:rPr>
        <w:t>与</w:t>
      </w:r>
      <w:r>
        <w:rPr>
          <w:position w:val="-12"/>
        </w:rPr>
        <w:object>
          <v:shape id="_x0000_i1043" type="#_x0000_t75" style="width:27.6pt;height:18.25pt" o:ole="">
            <v:imagedata r:id="rId46" o:title=""/>
          </v:shape>
          <o:OLEObject Type="Embed" ProgID="Equation.DSMT4" ShapeID="_x0000_i1043" DrawAspect="Content" ObjectID="_1840045012" r:id="rId47"/>
        </w:object>
      </w:r>
      <w:r w:rsidRPr="007F7B40">
        <w:rPr>
          <w:rFonts w:hint="eastAsia"/>
        </w:rPr>
        <w:t>的物质的量之比为</w:t>
      </w:r>
      <w:r>
        <w:rPr>
          <w:position w:val="-6"/>
        </w:rPr>
        <w:object>
          <v:shape id="_x0000_i1044" type="#_x0000_t75" style="width:21.95pt;height:14.05pt" o:ole="">
            <v:imagedata r:id="rId48" o:title=""/>
          </v:shape>
          <o:OLEObject Type="Embed" ProgID="Equation.DSMT4" ShapeID="_x0000_i1044" DrawAspect="Content" ObjectID="_1840045013" r:id="rId49"/>
        </w:object>
      </w:r>
    </w:p>
    <w:p w:rsidR="007F7B40" w:rsidRPr="007F7B40" w:rsidP="007F7B40" w14:paraId="4F62C470" w14:textId="1CD2A69E">
      <w:r w:rsidRPr="007F7B40">
        <w:t>5</w:t>
      </w:r>
      <w:r w:rsidR="000B7ED1">
        <w:t>．</w:t>
      </w:r>
      <w:r w:rsidRPr="007F7B40">
        <w:rPr>
          <w:rFonts w:hint="eastAsia"/>
        </w:rPr>
        <w:t>根据物质结构或元素周期律推测</w:t>
      </w:r>
      <w:r w:rsidR="000B7ED1">
        <w:rPr>
          <w:rFonts w:hint="eastAsia"/>
        </w:rPr>
        <w:t>，</w:t>
      </w:r>
      <w:r w:rsidRPr="007F7B40">
        <w:rPr>
          <w:rFonts w:hint="eastAsia"/>
        </w:rPr>
        <w:t>下列说法</w:t>
      </w:r>
      <w:r w:rsidRPr="007F7B40">
        <w:rPr>
          <w:rFonts w:hint="eastAsia"/>
          <w:em w:val="dot"/>
        </w:rPr>
        <w:t>不正确</w:t>
      </w:r>
      <w:r w:rsidRPr="007F7B40">
        <w:rPr>
          <w:rFonts w:hint="eastAsia"/>
        </w:rPr>
        <w:t>的是</w:t>
      </w:r>
      <w:r w:rsidR="00C700FD">
        <w:rPr>
          <w:rFonts w:hint="eastAsia"/>
        </w:rPr>
        <w:t>（</w:t>
      </w:r>
      <w:r w:rsidR="00C700FD">
        <w:rPr>
          <w:rFonts w:hint="eastAsia"/>
        </w:rPr>
        <w:t xml:space="preserve">     </w:t>
      </w:r>
      <w:r w:rsidR="00C700FD">
        <w:rPr>
          <w:rFonts w:hint="eastAsia"/>
        </w:rPr>
        <w:t>）</w:t>
      </w:r>
    </w:p>
    <w:p w:rsidR="007F7B40" w:rsidRPr="007F7B40" w:rsidP="007F7B40" w14:paraId="1B16D255" w14:textId="1EE55207">
      <w:r w:rsidRPr="007F7B40">
        <w:t>A</w:t>
      </w:r>
      <w:r w:rsidR="000B7ED1">
        <w:t>．</w:t>
      </w:r>
      <w:r w:rsidRPr="007F7B40">
        <w:rPr>
          <w:rFonts w:hint="eastAsia"/>
        </w:rPr>
        <w:t>简单离子半径</w:t>
      </w:r>
      <w:r w:rsidR="000B7ED1">
        <w:rPr>
          <w:rFonts w:hint="eastAsia"/>
        </w:rPr>
        <w:t>：</w:t>
      </w:r>
      <w:r>
        <w:rPr>
          <w:position w:val="-6"/>
        </w:rPr>
        <w:object>
          <v:shape id="_x0000_i1045" type="#_x0000_t75" style="width:53.3pt;height:15.9pt" o:ole="">
            <v:imagedata r:id="rId50" o:title=""/>
          </v:shape>
          <o:OLEObject Type="Embed" ProgID="Equation.DSMT4" ShapeID="_x0000_i1045" DrawAspect="Content" ObjectID="_1840045014" r:id="rId51"/>
        </w:object>
      </w:r>
      <w:r w:rsidR="00D34AFF">
        <w:tab/>
      </w:r>
      <w:r w:rsidRPr="007F7B40">
        <w:t>B</w:t>
      </w:r>
      <w:r w:rsidR="000B7ED1">
        <w:t>．</w:t>
      </w:r>
      <w:r w:rsidRPr="007F7B40">
        <w:rPr>
          <w:rFonts w:hint="eastAsia"/>
        </w:rPr>
        <w:t>化合物中离子键百分数</w:t>
      </w:r>
      <w:r w:rsidR="000B7ED1">
        <w:rPr>
          <w:rFonts w:hint="eastAsia"/>
        </w:rPr>
        <w:t>：</w:t>
      </w:r>
      <w:r>
        <w:rPr>
          <w:position w:val="-6"/>
        </w:rPr>
        <w:object>
          <v:shape id="_x0000_i1046" type="#_x0000_t75" style="width:57.05pt;height:14.05pt" o:ole="">
            <v:imagedata r:id="rId52" o:title=""/>
          </v:shape>
          <o:OLEObject Type="Embed" ProgID="Equation.DSMT4" ShapeID="_x0000_i1046" DrawAspect="Content" ObjectID="_1840045015" r:id="rId53"/>
        </w:object>
      </w:r>
    </w:p>
    <w:p w:rsidR="007F7B40" w:rsidRPr="007F7B40" w:rsidP="007F7B40" w14:paraId="558FD1F5" w14:textId="27698BF6">
      <w:r w:rsidRPr="007F7B40">
        <w:t>C</w:t>
      </w:r>
      <w:r w:rsidR="000B7ED1">
        <w:t>．</w:t>
      </w:r>
      <w:r w:rsidRPr="007F7B40">
        <w:rPr>
          <w:rFonts w:hint="eastAsia"/>
        </w:rPr>
        <w:t>分子极性</w:t>
      </w:r>
      <w:r w:rsidR="000B7ED1">
        <w:rPr>
          <w:rFonts w:hint="eastAsia"/>
        </w:rPr>
        <w:t>：</w:t>
      </w:r>
      <w:r>
        <w:rPr>
          <w:position w:val="-12"/>
        </w:rPr>
        <w:object>
          <v:shape id="_x0000_i1047" type="#_x0000_t75" style="width:68.25pt;height:18.25pt" o:ole="">
            <v:imagedata r:id="rId54" o:title=""/>
          </v:shape>
          <o:OLEObject Type="Embed" ProgID="Equation.DSMT4" ShapeID="_x0000_i1047" DrawAspect="Content" ObjectID="_1840045016" r:id="rId55"/>
        </w:object>
      </w:r>
      <w:r w:rsidR="00D34AFF">
        <w:tab/>
      </w:r>
      <w:r w:rsidRPr="007F7B40">
        <w:t>D</w:t>
      </w:r>
      <w:r w:rsidR="000B7ED1">
        <w:t>．</w:t>
      </w:r>
      <w:r w:rsidRPr="007F7B40">
        <w:rPr>
          <w:rFonts w:hint="eastAsia"/>
        </w:rPr>
        <w:t>键角</w:t>
      </w:r>
      <w:r w:rsidR="000B7ED1">
        <w:rPr>
          <w:rFonts w:hint="eastAsia"/>
        </w:rPr>
        <w:t>：</w:t>
      </w:r>
      <w:r>
        <w:rPr>
          <w:position w:val="-12"/>
        </w:rPr>
        <w:object>
          <v:shape id="_x0000_i1048" type="#_x0000_t75" style="width:74.35pt;height:18.7pt" o:ole="">
            <v:imagedata r:id="rId56" o:title=""/>
          </v:shape>
          <o:OLEObject Type="Embed" ProgID="Equation.DSMT4" ShapeID="_x0000_i1048" DrawAspect="Content" ObjectID="_1840045017" r:id="rId57"/>
        </w:object>
      </w:r>
    </w:p>
    <w:p w:rsidR="007F7B40" w:rsidRPr="007F7B40" w:rsidP="007F7B40" w14:paraId="09767DFF" w14:textId="5E91ADCB">
      <w:r w:rsidRPr="007F7B40">
        <w:t>6</w:t>
      </w:r>
      <w:r w:rsidR="000B7ED1">
        <w:t>．</w:t>
      </w:r>
      <w:r w:rsidRPr="007F7B40">
        <w:rPr>
          <w:rFonts w:hint="eastAsia"/>
        </w:rPr>
        <w:t>物质微观结构决定宏观性质</w:t>
      </w:r>
      <w:r w:rsidR="000B7ED1">
        <w:rPr>
          <w:rFonts w:hint="eastAsia"/>
        </w:rPr>
        <w:t>，</w:t>
      </w:r>
      <w:r w:rsidRPr="007F7B40">
        <w:rPr>
          <w:rFonts w:hint="eastAsia"/>
        </w:rPr>
        <w:t>下列性质与结构因素关联</w:t>
      </w:r>
      <w:r w:rsidRPr="007F7B40">
        <w:rPr>
          <w:rFonts w:hint="eastAsia"/>
          <w:em w:val="dot"/>
        </w:rPr>
        <w:t>不正确</w:t>
      </w:r>
      <w:r w:rsidRPr="007F7B40">
        <w:rPr>
          <w:rFonts w:hint="eastAsia"/>
        </w:rPr>
        <w:t>的是</w:t>
      </w:r>
      <w:r w:rsidR="00C700FD">
        <w:rPr>
          <w:rFonts w:hint="eastAsia"/>
        </w:rPr>
        <w:t>（</w:t>
      </w:r>
      <w:r w:rsidR="00C700FD">
        <w:rPr>
          <w:rFonts w:hint="eastAsia"/>
        </w:rPr>
        <w:t xml:space="preserve">     </w:t>
      </w:r>
      <w:r w:rsidR="00C700FD">
        <w:rPr>
          <w:rFonts w:hint="eastAsia"/>
        </w:rPr>
        <w:t>）</w:t>
      </w:r>
    </w:p>
    <w:tbl>
      <w:tblPr>
        <w:tblStyle w:val="TableGrid"/>
        <w:tblW w:w="0" w:type="auto"/>
        <w:tblInd w:w="113" w:type="dxa"/>
        <w:tblLook w:val="04A0"/>
      </w:tblPr>
      <w:tblGrid>
        <w:gridCol w:w="699"/>
        <w:gridCol w:w="3786"/>
        <w:gridCol w:w="5132"/>
      </w:tblGrid>
      <w:tr w14:paraId="50BDCD4C" w14:textId="77777777" w:rsidTr="00810A2E">
        <w:tblPrEx>
          <w:tblW w:w="0" w:type="auto"/>
          <w:tblInd w:w="113" w:type="dxa"/>
          <w:tblLook w:val="04A0"/>
        </w:tblPrEx>
        <w:tc>
          <w:tcPr>
            <w:tcW w:w="704" w:type="dxa"/>
            <w:vAlign w:val="center"/>
          </w:tcPr>
          <w:p w:rsidR="009716F5" w:rsidRPr="009716F5" w:rsidP="00810A2E" w14:paraId="2C41B665" w14:textId="77777777">
            <w:pPr>
              <w:jc w:val="center"/>
            </w:pPr>
            <w:r w:rsidRPr="009716F5">
              <w:rPr>
                <w:rFonts w:hint="eastAsia"/>
              </w:rPr>
              <w:t>选项</w:t>
            </w:r>
          </w:p>
        </w:tc>
        <w:tc>
          <w:tcPr>
            <w:tcW w:w="3827" w:type="dxa"/>
          </w:tcPr>
          <w:p w:rsidR="009716F5" w:rsidRPr="009716F5" w:rsidP="0064652C" w14:paraId="6FFF0386" w14:textId="77777777">
            <w:pPr>
              <w:jc w:val="left"/>
            </w:pPr>
            <w:r w:rsidRPr="009716F5">
              <w:rPr>
                <w:rFonts w:hint="eastAsia"/>
              </w:rPr>
              <w:t>性质差异</w:t>
            </w:r>
          </w:p>
        </w:tc>
        <w:tc>
          <w:tcPr>
            <w:tcW w:w="5199" w:type="dxa"/>
          </w:tcPr>
          <w:p w:rsidR="009716F5" w:rsidRPr="009716F5" w:rsidP="0064652C" w14:paraId="25372CC8" w14:textId="77777777">
            <w:pPr>
              <w:jc w:val="left"/>
            </w:pPr>
            <w:r w:rsidRPr="009716F5">
              <w:rPr>
                <w:rFonts w:hint="eastAsia"/>
              </w:rPr>
              <w:t>结构因素</w:t>
            </w:r>
          </w:p>
        </w:tc>
      </w:tr>
      <w:tr w14:paraId="76B18779" w14:textId="77777777" w:rsidTr="00810A2E">
        <w:tblPrEx>
          <w:tblW w:w="0" w:type="auto"/>
          <w:tblInd w:w="113" w:type="dxa"/>
          <w:tblLook w:val="04A0"/>
        </w:tblPrEx>
        <w:tc>
          <w:tcPr>
            <w:tcW w:w="704" w:type="dxa"/>
            <w:vAlign w:val="center"/>
          </w:tcPr>
          <w:p w:rsidR="009716F5" w:rsidRPr="009716F5" w:rsidP="00810A2E" w14:paraId="1C79B1E1" w14:textId="77777777">
            <w:pPr>
              <w:jc w:val="center"/>
            </w:pPr>
            <w:r w:rsidRPr="009716F5">
              <w:t>A</w:t>
            </w:r>
          </w:p>
        </w:tc>
        <w:tc>
          <w:tcPr>
            <w:tcW w:w="3827" w:type="dxa"/>
          </w:tcPr>
          <w:p w:rsidR="009716F5" w:rsidRPr="009716F5" w:rsidP="0064652C" w14:paraId="03A9D358" w14:textId="77777777">
            <w:pPr>
              <w:jc w:val="left"/>
            </w:pPr>
            <w:r w:rsidRPr="009716F5">
              <w:t>CsCl</w:t>
            </w:r>
            <w:r w:rsidRPr="009716F5">
              <w:rPr>
                <w:rFonts w:hint="eastAsia"/>
              </w:rPr>
              <w:t>晶体中</w:t>
            </w:r>
            <w:r>
              <w:rPr>
                <w:position w:val="-6"/>
              </w:rPr>
              <w:object>
                <v:shape id="_x0000_i1049" type="#_x0000_t75" style="width:21.05pt;height:15.9pt" o:ole="">
                  <v:imagedata r:id="rId58" o:title=""/>
                </v:shape>
                <o:OLEObject Type="Embed" ProgID="Equation.DSMT4" ShapeID="_x0000_i1049" DrawAspect="Content" ObjectID="_1840045018" r:id="rId59"/>
              </w:object>
            </w:r>
            <w:r w:rsidRPr="009716F5">
              <w:rPr>
                <w:rFonts w:hint="eastAsia"/>
              </w:rPr>
              <w:t>的配位数为</w:t>
            </w:r>
            <w:r w:rsidRPr="009716F5">
              <w:t>8</w:t>
            </w:r>
            <w:r w:rsidRPr="009716F5">
              <w:t>，</w:t>
            </w:r>
            <w:r w:rsidRPr="009716F5">
              <w:rPr>
                <w:rFonts w:hint="eastAsia"/>
              </w:rPr>
              <w:t>而</w:t>
            </w:r>
            <w:r>
              <w:rPr>
                <w:position w:val="-6"/>
              </w:rPr>
              <w:object>
                <v:shape id="_x0000_i1050" type="#_x0000_t75" style="width:29.45pt;height:14.05pt" o:ole="">
                  <v:imagedata r:id="rId60" o:title=""/>
                </v:shape>
                <o:OLEObject Type="Embed" ProgID="Equation.DSMT4" ShapeID="_x0000_i1050" DrawAspect="Content" ObjectID="_1840045019" r:id="rId61"/>
              </w:object>
            </w:r>
            <w:r w:rsidRPr="009716F5">
              <w:rPr>
                <w:rFonts w:hint="eastAsia"/>
              </w:rPr>
              <w:t>晶体中</w:t>
            </w:r>
            <w:r>
              <w:rPr>
                <w:position w:val="-6"/>
              </w:rPr>
              <w:object>
                <v:shape id="_x0000_i1051" type="#_x0000_t75" style="width:23.4pt;height:15.9pt" o:ole="">
                  <v:imagedata r:id="rId62" o:title=""/>
                </v:shape>
                <o:OLEObject Type="Embed" ProgID="Equation.DSMT4" ShapeID="_x0000_i1051" DrawAspect="Content" ObjectID="_1840045020" r:id="rId63"/>
              </w:object>
            </w:r>
            <w:r w:rsidRPr="009716F5">
              <w:rPr>
                <w:rFonts w:hint="eastAsia"/>
              </w:rPr>
              <w:t>的配位数为</w:t>
            </w:r>
            <w:r w:rsidRPr="009716F5">
              <w:t>6</w:t>
            </w:r>
          </w:p>
        </w:tc>
        <w:tc>
          <w:tcPr>
            <w:tcW w:w="5199" w:type="dxa"/>
          </w:tcPr>
          <w:p w:rsidR="009716F5" w:rsidRPr="009716F5" w:rsidP="0064652C" w14:paraId="251D78D7" w14:textId="77777777">
            <w:pPr>
              <w:jc w:val="left"/>
            </w:pPr>
            <w:r>
              <w:rPr>
                <w:position w:val="-6"/>
              </w:rPr>
              <w:object>
                <v:shape id="_x0000_i1052" type="#_x0000_t75" style="width:21.05pt;height:15.9pt" o:ole="">
                  <v:imagedata r:id="rId64" o:title=""/>
                </v:shape>
                <o:OLEObject Type="Embed" ProgID="Equation.DSMT4" ShapeID="_x0000_i1052" DrawAspect="Content" ObjectID="_1840045021" r:id="rId65"/>
              </w:object>
            </w:r>
            <w:r w:rsidRPr="009716F5">
              <w:rPr>
                <w:rFonts w:hint="eastAsia"/>
              </w:rPr>
              <w:t>的半径比</w:t>
            </w:r>
            <w:r>
              <w:rPr>
                <w:position w:val="-6"/>
              </w:rPr>
              <w:object>
                <v:shape id="_x0000_i1053" type="#_x0000_t75" style="width:23.4pt;height:15.9pt" o:ole="">
                  <v:imagedata r:id="rId66" o:title=""/>
                </v:shape>
                <o:OLEObject Type="Embed" ProgID="Equation.DSMT4" ShapeID="_x0000_i1053" DrawAspect="Content" ObjectID="_1840045022" r:id="rId67"/>
              </w:object>
            </w:r>
            <w:r w:rsidRPr="009716F5">
              <w:rPr>
                <w:rFonts w:hint="eastAsia"/>
              </w:rPr>
              <w:t>大</w:t>
            </w:r>
          </w:p>
        </w:tc>
      </w:tr>
      <w:tr w14:paraId="5D8A414F" w14:textId="77777777" w:rsidTr="00810A2E">
        <w:tblPrEx>
          <w:tblW w:w="0" w:type="auto"/>
          <w:tblInd w:w="113" w:type="dxa"/>
          <w:tblLook w:val="04A0"/>
        </w:tblPrEx>
        <w:tc>
          <w:tcPr>
            <w:tcW w:w="704" w:type="dxa"/>
            <w:vAlign w:val="center"/>
          </w:tcPr>
          <w:p w:rsidR="009716F5" w:rsidRPr="009716F5" w:rsidP="00810A2E" w14:paraId="13A73614" w14:textId="77777777">
            <w:pPr>
              <w:jc w:val="center"/>
            </w:pPr>
            <w:r w:rsidRPr="009716F5">
              <w:t>B</w:t>
            </w:r>
          </w:p>
        </w:tc>
        <w:tc>
          <w:tcPr>
            <w:tcW w:w="3827" w:type="dxa"/>
          </w:tcPr>
          <w:p w:rsidR="009716F5" w:rsidRPr="009716F5" w:rsidP="0064652C" w14:paraId="10D26054" w14:textId="77777777">
            <w:pPr>
              <w:jc w:val="left"/>
            </w:pPr>
            <w:r w:rsidRPr="009716F5">
              <w:rPr>
                <w:rFonts w:hint="eastAsia"/>
              </w:rPr>
              <w:t>密度：干冰</w:t>
            </w:r>
            <w:r w:rsidRPr="009716F5">
              <w:rPr>
                <w:rFonts w:hint="eastAsia"/>
              </w:rPr>
              <w:t>&gt;</w:t>
            </w:r>
            <w:r w:rsidRPr="009716F5">
              <w:rPr>
                <w:rFonts w:hint="eastAsia"/>
              </w:rPr>
              <w:t>冰</w:t>
            </w:r>
          </w:p>
        </w:tc>
        <w:tc>
          <w:tcPr>
            <w:tcW w:w="5199" w:type="dxa"/>
          </w:tcPr>
          <w:p w:rsidR="009716F5" w:rsidRPr="009716F5" w:rsidP="0064652C" w14:paraId="71C63FCB" w14:textId="77777777">
            <w:pPr>
              <w:jc w:val="left"/>
            </w:pPr>
            <w:r w:rsidRPr="009716F5">
              <w:rPr>
                <w:rFonts w:hint="eastAsia"/>
              </w:rPr>
              <w:t>空间利用率及相对分子质量：</w:t>
            </w:r>
            <w:r>
              <w:rPr>
                <w:position w:val="-12"/>
              </w:rPr>
              <w:object>
                <v:shape id="_x0000_i1054" type="#_x0000_t75" style="width:59.85pt;height:18.25pt" o:ole="">
                  <v:imagedata r:id="rId68" o:title=""/>
                </v:shape>
                <o:OLEObject Type="Embed" ProgID="Equation.DSMT4" ShapeID="_x0000_i1054" DrawAspect="Content" ObjectID="_1840045023" r:id="rId69"/>
              </w:object>
            </w:r>
          </w:p>
        </w:tc>
      </w:tr>
      <w:tr w14:paraId="10D5BB22" w14:textId="77777777" w:rsidTr="00810A2E">
        <w:tblPrEx>
          <w:tblW w:w="0" w:type="auto"/>
          <w:tblInd w:w="113" w:type="dxa"/>
          <w:tblLook w:val="04A0"/>
        </w:tblPrEx>
        <w:tc>
          <w:tcPr>
            <w:tcW w:w="704" w:type="dxa"/>
            <w:vAlign w:val="center"/>
          </w:tcPr>
          <w:p w:rsidR="009716F5" w:rsidRPr="009716F5" w:rsidP="00810A2E" w14:paraId="1BF86990" w14:textId="77777777">
            <w:pPr>
              <w:jc w:val="center"/>
            </w:pPr>
            <w:r w:rsidRPr="009716F5">
              <w:t>C</w:t>
            </w:r>
          </w:p>
        </w:tc>
        <w:tc>
          <w:tcPr>
            <w:tcW w:w="3827" w:type="dxa"/>
          </w:tcPr>
          <w:p w:rsidR="009716F5" w:rsidRPr="009716F5" w:rsidP="0064652C" w14:paraId="23F68870" w14:textId="77777777">
            <w:pPr>
              <w:jc w:val="left"/>
            </w:pPr>
            <w:r w:rsidRPr="009716F5">
              <w:rPr>
                <w:rFonts w:hint="eastAsia"/>
              </w:rPr>
              <w:t>酸性强弱：</w:t>
            </w:r>
            <w:r>
              <w:rPr>
                <w:position w:val="-6"/>
              </w:rPr>
              <w:object>
                <v:shape id="_x0000_i1055" type="#_x0000_t75" style="width:50.95pt;height:14.05pt" o:ole="">
                  <v:imagedata r:id="rId70" o:title=""/>
                </v:shape>
                <o:OLEObject Type="Embed" ProgID="Equation.DSMT4" ShapeID="_x0000_i1055" DrawAspect="Content" ObjectID="_1840045024" r:id="rId71"/>
              </w:object>
            </w:r>
          </w:p>
        </w:tc>
        <w:tc>
          <w:tcPr>
            <w:tcW w:w="5199" w:type="dxa"/>
          </w:tcPr>
          <w:p w:rsidR="009716F5" w:rsidRPr="009716F5" w:rsidP="0064652C" w14:paraId="43DD0355" w14:textId="77777777">
            <w:pPr>
              <w:jc w:val="left"/>
            </w:pPr>
            <w:r w:rsidRPr="009716F5">
              <w:rPr>
                <w:rFonts w:hint="eastAsia"/>
              </w:rPr>
              <w:t>键的极性：</w:t>
            </w:r>
            <w:r w:rsidRPr="009716F5">
              <w:rPr>
                <w:rFonts w:hint="eastAsia"/>
              </w:rPr>
              <w:t>H</w:t>
            </w:r>
            <w:r w:rsidRPr="009716F5">
              <w:rPr>
                <w:rFonts w:hint="eastAsia"/>
              </w:rPr>
              <w:t>—</w:t>
            </w:r>
            <w:r w:rsidRPr="009716F5">
              <w:rPr>
                <w:rFonts w:hint="eastAsia"/>
              </w:rPr>
              <w:t>Cl</w:t>
            </w:r>
            <w:r w:rsidRPr="009716F5">
              <w:rPr>
                <w:rFonts w:hint="eastAsia"/>
              </w:rPr>
              <w:t>弱于</w:t>
            </w:r>
            <w:r w:rsidRPr="009716F5">
              <w:t>H—F</w:t>
            </w:r>
          </w:p>
        </w:tc>
      </w:tr>
      <w:tr w14:paraId="4D22C0F7" w14:textId="77777777" w:rsidTr="00810A2E">
        <w:tblPrEx>
          <w:tblW w:w="0" w:type="auto"/>
          <w:tblInd w:w="113" w:type="dxa"/>
          <w:tblLook w:val="04A0"/>
        </w:tblPrEx>
        <w:tc>
          <w:tcPr>
            <w:tcW w:w="704" w:type="dxa"/>
            <w:vAlign w:val="center"/>
          </w:tcPr>
          <w:p w:rsidR="009716F5" w:rsidRPr="009716F5" w:rsidP="00810A2E" w14:paraId="7278C65D" w14:textId="77777777">
            <w:pPr>
              <w:jc w:val="center"/>
            </w:pPr>
            <w:r w:rsidRPr="009716F5">
              <w:t>D</w:t>
            </w:r>
          </w:p>
        </w:tc>
        <w:tc>
          <w:tcPr>
            <w:tcW w:w="3827" w:type="dxa"/>
          </w:tcPr>
          <w:p w:rsidR="009716F5" w:rsidRPr="009716F5" w:rsidP="0064652C" w14:paraId="1E5ED4C6" w14:textId="77777777">
            <w:pPr>
              <w:jc w:val="left"/>
            </w:pPr>
            <w:r w:rsidRPr="009716F5">
              <w:rPr>
                <w:rFonts w:hint="eastAsia"/>
              </w:rPr>
              <w:t>高温下的稳定性：</w:t>
            </w:r>
            <w:r>
              <w:rPr>
                <w:position w:val="-12"/>
              </w:rPr>
              <w:object>
                <v:shape id="_x0000_i1056" type="#_x0000_t75" style="width:65.9pt;height:18.25pt" o:ole="">
                  <v:imagedata r:id="rId72" o:title=""/>
                </v:shape>
                <o:OLEObject Type="Embed" ProgID="Equation.DSMT4" ShapeID="_x0000_i1056" DrawAspect="Content" ObjectID="_1840045025" r:id="rId73"/>
              </w:object>
            </w:r>
          </w:p>
        </w:tc>
        <w:tc>
          <w:tcPr>
            <w:tcW w:w="5199" w:type="dxa"/>
          </w:tcPr>
          <w:p w:rsidR="009716F5" w:rsidRPr="009716F5" w:rsidP="0064652C" w14:paraId="3715747D" w14:textId="0C246C62">
            <w:pPr>
              <w:jc w:val="left"/>
            </w:pPr>
            <w:r w:rsidRPr="009716F5">
              <w:rPr>
                <w:rFonts w:hint="eastAsia"/>
              </w:rPr>
              <w:t>基态离子价电子排布：</w:t>
            </w:r>
            <w:r>
              <w:rPr>
                <w:position w:val="-6"/>
              </w:rPr>
              <w:object>
                <v:shape id="_x0000_i1057" type="#_x0000_t75" style="width:23.4pt;height:15.9pt" o:ole="">
                  <v:imagedata r:id="rId74" o:title=""/>
                </v:shape>
                <o:OLEObject Type="Embed" ProgID="Equation.DSMT4" ShapeID="_x0000_i1057" DrawAspect="Content" ObjectID="_1840045026" r:id="rId75"/>
              </w:object>
            </w:r>
            <w:r w:rsidRPr="009716F5">
              <w:rPr>
                <w:rFonts w:hint="eastAsia"/>
              </w:rPr>
              <w:t>为</w:t>
            </w:r>
            <w:r>
              <w:rPr>
                <w:position w:val="-10"/>
              </w:rPr>
              <w:object>
                <v:shape id="_x0000_i1058" type="#_x0000_t75" style="width:24.8pt;height:18.25pt" o:ole="">
                  <v:imagedata r:id="rId76" o:title=""/>
                </v:shape>
                <o:OLEObject Type="Embed" ProgID="Equation.DSMT4" ShapeID="_x0000_i1058" DrawAspect="Content" ObjectID="_1840045027" r:id="rId77"/>
              </w:object>
            </w:r>
            <w:r w:rsidR="00810A2E">
              <w:rPr>
                <w:rFonts w:hint="eastAsia"/>
              </w:rPr>
              <w:t>，</w:t>
            </w:r>
            <w:r>
              <w:rPr>
                <w:position w:val="-6"/>
              </w:rPr>
              <w:object>
                <v:shape id="_x0000_i1059" type="#_x0000_t75" style="width:27.1pt;height:15.9pt" o:ole="">
                  <v:imagedata r:id="rId78" o:title=""/>
                </v:shape>
                <o:OLEObject Type="Embed" ProgID="Equation.DSMT4" ShapeID="_x0000_i1059" DrawAspect="Content" ObjectID="_1840045028" r:id="rId79"/>
              </w:object>
            </w:r>
            <w:r w:rsidRPr="009716F5">
              <w:rPr>
                <w:rFonts w:hint="eastAsia"/>
              </w:rPr>
              <w:t>为</w:t>
            </w:r>
            <w:r>
              <w:rPr>
                <w:position w:val="-10"/>
              </w:rPr>
              <w:object>
                <v:shape id="_x0000_i1060" type="#_x0000_t75" style="width:21.95pt;height:18.25pt" o:ole="">
                  <v:imagedata r:id="rId80" o:title=""/>
                </v:shape>
                <o:OLEObject Type="Embed" ProgID="Equation.DSMT4" ShapeID="_x0000_i1060" DrawAspect="Content" ObjectID="_1840045029" r:id="rId81"/>
              </w:object>
            </w:r>
          </w:p>
        </w:tc>
      </w:tr>
    </w:tbl>
    <w:p w:rsidR="007F7B40" w:rsidRPr="007F7B40" w:rsidP="007F7B40" w14:paraId="2253C779" w14:textId="49E4E79E">
      <w:r w:rsidRPr="007F7B40">
        <w:t>7</w:t>
      </w:r>
      <w:r w:rsidR="000B7ED1">
        <w:t>．</w:t>
      </w:r>
      <w:r w:rsidRPr="007F7B40">
        <w:rPr>
          <w:rFonts w:hint="eastAsia"/>
        </w:rPr>
        <w:t>下列实验原理或方法</w:t>
      </w:r>
      <w:r w:rsidRPr="007F7B40">
        <w:rPr>
          <w:rFonts w:hint="eastAsia"/>
          <w:em w:val="dot"/>
        </w:rPr>
        <w:t>不正确</w:t>
      </w:r>
      <w:r w:rsidRPr="007F7B40">
        <w:rPr>
          <w:rFonts w:hint="eastAsia"/>
        </w:rPr>
        <w:t>的是</w:t>
      </w:r>
      <w:r w:rsidR="00C700FD">
        <w:rPr>
          <w:rFonts w:hint="eastAsia"/>
        </w:rPr>
        <w:t>（</w:t>
      </w:r>
      <w:r w:rsidR="00C700FD">
        <w:rPr>
          <w:rFonts w:hint="eastAsia"/>
        </w:rPr>
        <w:t xml:space="preserve">     </w:t>
      </w:r>
      <w:r w:rsidR="00C700FD">
        <w:rPr>
          <w:rFonts w:hint="eastAsia"/>
        </w:rPr>
        <w:t>）</w:t>
      </w:r>
    </w:p>
    <w:p w:rsidR="007F7B40" w:rsidRPr="007F7B40" w:rsidP="007F7B40" w14:paraId="03182B74" w14:textId="0C96AE7A">
      <w:r w:rsidRPr="007F7B40">
        <w:t>A</w:t>
      </w:r>
      <w:r w:rsidR="000B7ED1">
        <w:t>．</w:t>
      </w:r>
      <w:r w:rsidRPr="007F7B40">
        <w:rPr>
          <w:rFonts w:hint="eastAsia"/>
        </w:rPr>
        <w:t>萃取过程中</w:t>
      </w:r>
      <w:r w:rsidR="000B7ED1">
        <w:rPr>
          <w:rFonts w:hint="eastAsia"/>
        </w:rPr>
        <w:t>，</w:t>
      </w:r>
      <w:r w:rsidRPr="007F7B40">
        <w:rPr>
          <w:rFonts w:hint="eastAsia"/>
        </w:rPr>
        <w:t>加入</w:t>
      </w:r>
      <w:r w:rsidRPr="007F7B40">
        <w:rPr>
          <w:rFonts w:hint="eastAsia"/>
        </w:rPr>
        <w:t>苯充分</w:t>
      </w:r>
      <w:r w:rsidRPr="007F7B40">
        <w:rPr>
          <w:rFonts w:hint="eastAsia"/>
        </w:rPr>
        <w:t>振荡后</w:t>
      </w:r>
      <w:r w:rsidR="000B7ED1">
        <w:rPr>
          <w:rFonts w:hint="eastAsia"/>
        </w:rPr>
        <w:t>，</w:t>
      </w:r>
      <w:r w:rsidRPr="007F7B40">
        <w:rPr>
          <w:rFonts w:hint="eastAsia"/>
        </w:rPr>
        <w:t>要及时打开分液漏斗上方的玻璃塞放气</w:t>
      </w:r>
    </w:p>
    <w:p w:rsidR="007F7B40" w:rsidRPr="007F7B40" w:rsidP="007F7B40" w14:paraId="5147A0FC" w14:textId="0BB0353F">
      <w:r w:rsidRPr="007F7B40">
        <w:t>B</w:t>
      </w:r>
      <w:r w:rsidR="000B7ED1">
        <w:t>．</w:t>
      </w:r>
      <w:r w:rsidRPr="007F7B40">
        <w:rPr>
          <w:rFonts w:hint="eastAsia"/>
        </w:rPr>
        <w:t>苯酚不慎沾到皮肤上</w:t>
      </w:r>
      <w:r w:rsidR="000B7ED1">
        <w:rPr>
          <w:rFonts w:hint="eastAsia"/>
        </w:rPr>
        <w:t>，</w:t>
      </w:r>
      <w:r w:rsidRPr="007F7B40">
        <w:rPr>
          <w:rFonts w:hint="eastAsia"/>
        </w:rPr>
        <w:t>应立即用乙醇冲洗</w:t>
      </w:r>
      <w:r w:rsidR="000B7ED1">
        <w:rPr>
          <w:rFonts w:hint="eastAsia"/>
        </w:rPr>
        <w:t>，</w:t>
      </w:r>
      <w:r w:rsidRPr="007F7B40">
        <w:rPr>
          <w:rFonts w:hint="eastAsia"/>
        </w:rPr>
        <w:t>再用水冲洗</w:t>
      </w:r>
    </w:p>
    <w:p w:rsidR="007F7B40" w:rsidRPr="007F7B40" w:rsidP="007F7B40" w14:paraId="43F7C4F5" w14:textId="6A5FFDE9">
      <w:r w:rsidRPr="007F7B40">
        <w:t>C</w:t>
      </w:r>
      <w:r w:rsidR="000B7ED1">
        <w:t>．</w:t>
      </w:r>
      <w:r w:rsidRPr="007F7B40">
        <w:rPr>
          <w:rFonts w:hint="eastAsia"/>
        </w:rPr>
        <w:t>溴</w:t>
      </w:r>
      <w:r w:rsidRPr="007F7B40">
        <w:rPr>
          <w:rFonts w:hint="eastAsia"/>
        </w:rPr>
        <w:t>乙烷中含少量</w:t>
      </w:r>
      <w:r w:rsidRPr="007F7B40">
        <w:rPr>
          <w:rFonts w:hint="eastAsia"/>
        </w:rPr>
        <w:t>溴</w:t>
      </w:r>
      <w:r w:rsidRPr="007F7B40">
        <w:rPr>
          <w:rFonts w:hint="eastAsia"/>
        </w:rPr>
        <w:t>单质</w:t>
      </w:r>
      <w:r w:rsidR="000B7ED1">
        <w:rPr>
          <w:rFonts w:hint="eastAsia"/>
        </w:rPr>
        <w:t>，</w:t>
      </w:r>
      <w:r w:rsidRPr="007F7B40">
        <w:rPr>
          <w:rFonts w:hint="eastAsia"/>
        </w:rPr>
        <w:t>可加入</w:t>
      </w:r>
      <w:r>
        <w:rPr>
          <w:position w:val="-12"/>
        </w:rPr>
        <w:object>
          <v:shape id="_x0000_i1061" type="#_x0000_t75" style="width:45.8pt;height:18.25pt" o:ole="">
            <v:imagedata r:id="rId82" o:title=""/>
          </v:shape>
          <o:OLEObject Type="Embed" ProgID="Equation.DSMT4" ShapeID="_x0000_i1061" DrawAspect="Content" ObjectID="_1840045030" r:id="rId83"/>
        </w:object>
      </w:r>
      <w:r w:rsidRPr="007F7B40">
        <w:rPr>
          <w:rFonts w:hint="eastAsia"/>
        </w:rPr>
        <w:t>溶液后分液除去</w:t>
      </w:r>
    </w:p>
    <w:p w:rsidR="007F7B40" w:rsidRPr="007F7B40" w:rsidP="007F7B40" w14:paraId="134BBA95" w14:textId="3E8600D9">
      <w:r w:rsidRPr="007F7B40">
        <w:t>D</w:t>
      </w:r>
      <w:r w:rsidR="000B7ED1">
        <w:t>．</w:t>
      </w:r>
      <w:r w:rsidRPr="007F7B40">
        <w:rPr>
          <w:rFonts w:hint="eastAsia"/>
        </w:rPr>
        <w:t>滴定管润洗时应向滴定管加入</w:t>
      </w:r>
      <w:r w:rsidRPr="007F7B40">
        <w:rPr>
          <w:rFonts w:hint="eastAsia"/>
        </w:rPr>
        <w:t>少量待盛液</w:t>
      </w:r>
      <w:r w:rsidR="000B7ED1">
        <w:rPr>
          <w:rFonts w:hint="eastAsia"/>
        </w:rPr>
        <w:t>，</w:t>
      </w:r>
      <w:r w:rsidRPr="007F7B40">
        <w:rPr>
          <w:rFonts w:hint="eastAsia"/>
        </w:rPr>
        <w:t>倾斜着转动滴定管</w:t>
      </w:r>
      <w:r w:rsidR="000B7ED1">
        <w:rPr>
          <w:rFonts w:hint="eastAsia"/>
        </w:rPr>
        <w:t>，</w:t>
      </w:r>
      <w:r w:rsidRPr="007F7B40">
        <w:rPr>
          <w:rFonts w:hint="eastAsia"/>
        </w:rPr>
        <w:t>使液体润湿全部滴定管内壁</w:t>
      </w:r>
      <w:r w:rsidR="000B7ED1">
        <w:rPr>
          <w:rFonts w:hint="eastAsia"/>
        </w:rPr>
        <w:t>，</w:t>
      </w:r>
      <w:r w:rsidRPr="007F7B40">
        <w:rPr>
          <w:rFonts w:hint="eastAsia"/>
        </w:rPr>
        <w:t>再从滴定管下部放出</w:t>
      </w:r>
    </w:p>
    <w:p w:rsidR="007F7B40" w:rsidRPr="007F7B40" w:rsidP="007F7B40" w14:paraId="5B4195DB" w14:textId="3DA1173E">
      <w:r w:rsidRPr="007F7B40">
        <w:t>8</w:t>
      </w:r>
      <w:r w:rsidR="000B7ED1">
        <w:t>．</w:t>
      </w:r>
      <w:r w:rsidRPr="007F7B40">
        <w:rPr>
          <w:rFonts w:hint="eastAsia"/>
        </w:rPr>
        <w:t>下列反应方程式正确的是</w:t>
      </w:r>
      <w:r w:rsidR="00C700FD">
        <w:rPr>
          <w:rFonts w:hint="eastAsia"/>
        </w:rPr>
        <w:t>（</w:t>
      </w:r>
      <w:r w:rsidR="00C700FD">
        <w:rPr>
          <w:rFonts w:hint="eastAsia"/>
        </w:rPr>
        <w:t xml:space="preserve">     </w:t>
      </w:r>
      <w:r w:rsidR="00C700FD">
        <w:rPr>
          <w:rFonts w:hint="eastAsia"/>
        </w:rPr>
        <w:t>）</w:t>
      </w:r>
    </w:p>
    <w:p w:rsidR="007F7B40" w:rsidRPr="007F7B40" w:rsidP="007F7B40" w14:paraId="7E1EE771" w14:textId="558FD778">
      <w:r w:rsidRPr="007F7B40">
        <w:t>A</w:t>
      </w:r>
      <w:r w:rsidR="000B7ED1">
        <w:t>．</w:t>
      </w:r>
      <w:r w:rsidRPr="007F7B40">
        <w:rPr>
          <w:rFonts w:hint="eastAsia"/>
        </w:rPr>
        <w:t>用</w:t>
      </w:r>
      <w:r>
        <w:rPr>
          <w:position w:val="-12"/>
        </w:rPr>
        <w:object>
          <v:shape id="_x0000_i1062" type="#_x0000_t75" style="width:42.55pt;height:18.25pt" o:ole="">
            <v:imagedata r:id="rId84" o:title=""/>
          </v:shape>
          <o:OLEObject Type="Embed" ProgID="Equation.DSMT4" ShapeID="_x0000_i1062" DrawAspect="Content" ObjectID="_1840045031" r:id="rId85"/>
        </w:object>
      </w:r>
      <w:r w:rsidRPr="007F7B40">
        <w:rPr>
          <w:rFonts w:hint="eastAsia"/>
        </w:rPr>
        <w:t>溶液转化锅炉中的</w:t>
      </w:r>
      <w:r>
        <w:rPr>
          <w:position w:val="-12"/>
        </w:rPr>
        <w:object>
          <v:shape id="_x0000_i1063" type="#_x0000_t75" style="width:36pt;height:18.25pt" o:ole="">
            <v:imagedata r:id="rId86" o:title=""/>
          </v:shape>
          <o:OLEObject Type="Embed" ProgID="Equation.DSMT4" ShapeID="_x0000_i1063" DrawAspect="Content" ObjectID="_1840045032" r:id="rId87"/>
        </w:object>
      </w:r>
      <w:r w:rsidRPr="007F7B40">
        <w:rPr>
          <w:rFonts w:hint="eastAsia"/>
        </w:rPr>
        <w:t>水垢</w:t>
      </w:r>
      <w:r w:rsidR="000B7ED1">
        <w:rPr>
          <w:rFonts w:hint="eastAsia"/>
        </w:rPr>
        <w:t>：</w:t>
      </w:r>
      <w:r>
        <w:rPr>
          <w:position w:val="-12"/>
        </w:rPr>
        <w:object>
          <v:shape id="_x0000_i1064" type="#_x0000_t75" style="width:164.1pt;height:18.7pt" o:ole="">
            <v:imagedata r:id="rId88" o:title=""/>
          </v:shape>
          <o:OLEObject Type="Embed" ProgID="Equation.DSMT4" ShapeID="_x0000_i1064" DrawAspect="Content" ObjectID="_1840045033" r:id="rId89"/>
        </w:object>
      </w:r>
    </w:p>
    <w:p w:rsidR="007F7B40" w:rsidRPr="007F7B40" w:rsidP="007F7B40" w14:paraId="02A1E80B" w14:textId="63063E4A">
      <w:r w:rsidRPr="007F7B40">
        <w:t>B</w:t>
      </w:r>
      <w:r w:rsidR="000B7ED1">
        <w:t>．</w:t>
      </w:r>
      <w:r w:rsidRPr="007F7B40">
        <w:rPr>
          <w:rFonts w:hint="eastAsia"/>
        </w:rPr>
        <w:t>用</w:t>
      </w:r>
      <w:r>
        <w:rPr>
          <w:position w:val="-6"/>
        </w:rPr>
        <w:object>
          <v:shape id="_x0000_i1065" type="#_x0000_t75" style="width:36pt;height:14.05pt" o:ole="">
            <v:imagedata r:id="rId90" o:title=""/>
          </v:shape>
          <o:OLEObject Type="Embed" ProgID="Equation.DSMT4" ShapeID="_x0000_i1065" DrawAspect="Content" ObjectID="_1840045034" r:id="rId91"/>
        </w:object>
      </w:r>
      <w:r w:rsidRPr="007F7B40">
        <w:rPr>
          <w:rFonts w:hint="eastAsia"/>
        </w:rPr>
        <w:t>溶液处理</w:t>
      </w:r>
      <w:r>
        <w:rPr>
          <w:position w:val="-12"/>
        </w:rPr>
        <w:object>
          <v:shape id="_x0000_i1066" type="#_x0000_t75" style="width:26.2pt;height:18.25pt" o:ole="">
            <v:imagedata r:id="rId92" o:title=""/>
          </v:shape>
          <o:OLEObject Type="Embed" ProgID="Equation.DSMT4" ShapeID="_x0000_i1066" DrawAspect="Content" ObjectID="_1840045035" r:id="rId93"/>
        </w:object>
      </w:r>
      <w:r w:rsidRPr="007F7B40">
        <w:rPr>
          <w:rFonts w:hint="eastAsia"/>
        </w:rPr>
        <w:t>尾气</w:t>
      </w:r>
      <w:r w:rsidR="000B7ED1">
        <w:rPr>
          <w:rFonts w:hint="eastAsia"/>
        </w:rPr>
        <w:t>：</w:t>
      </w:r>
      <w:r>
        <w:rPr>
          <w:position w:val="-12"/>
        </w:rPr>
        <w:object>
          <v:shape id="_x0000_i1067" type="#_x0000_t75" style="width:146.8pt;height:18.7pt" o:ole="">
            <v:imagedata r:id="rId94" o:title=""/>
          </v:shape>
          <o:OLEObject Type="Embed" ProgID="Equation.DSMT4" ShapeID="_x0000_i1067" DrawAspect="Content" ObjectID="_1840045036" r:id="rId95"/>
        </w:object>
      </w:r>
    </w:p>
    <w:p w:rsidR="007F7B40" w:rsidRPr="007F7B40" w:rsidP="007F7B40" w14:paraId="184FA991" w14:textId="53297FB7">
      <w:r w:rsidRPr="007F7B40">
        <w:t>C</w:t>
      </w:r>
      <w:r w:rsidR="000B7ED1">
        <w:t>．</w:t>
      </w:r>
      <w:r w:rsidRPr="007F7B40">
        <w:rPr>
          <w:rFonts w:hint="eastAsia"/>
        </w:rPr>
        <w:t>碘化亚铁溶液中滴加少量稀硝酸</w:t>
      </w:r>
      <w:r w:rsidR="000B7ED1">
        <w:rPr>
          <w:rFonts w:hint="eastAsia"/>
        </w:rPr>
        <w:t>：</w:t>
      </w:r>
      <w:r>
        <w:rPr>
          <w:position w:val="-12"/>
        </w:rPr>
        <w:object>
          <v:shape id="_x0000_i1068" type="#_x0000_t75" style="width:212.25pt;height:18.7pt" o:ole="">
            <v:imagedata r:id="rId96" o:title=""/>
          </v:shape>
          <o:OLEObject Type="Embed" ProgID="Equation.DSMT4" ShapeID="_x0000_i1068" DrawAspect="Content" ObjectID="_1840045037" r:id="rId97"/>
        </w:object>
      </w:r>
    </w:p>
    <w:p w:rsidR="007F7B40" w:rsidRPr="007F7B40" w:rsidP="007F7B40" w14:paraId="4328E2AA" w14:textId="3E2D5A15">
      <w:r w:rsidRPr="007F7B40">
        <w:t>D</w:t>
      </w:r>
      <w:r w:rsidR="000B7ED1">
        <w:t>．</w:t>
      </w:r>
      <w:r>
        <w:rPr>
          <w:position w:val="-12"/>
        </w:rPr>
        <w:object>
          <v:shape id="_x0000_i1069" type="#_x0000_t75" style="width:57.95pt;height:18.25pt" o:ole="">
            <v:imagedata r:id="rId98" o:title=""/>
          </v:shape>
          <o:OLEObject Type="Embed" ProgID="Equation.DSMT4" ShapeID="_x0000_i1069" DrawAspect="Content" ObjectID="_1840045038" r:id="rId99"/>
        </w:object>
      </w:r>
      <w:r w:rsidRPr="007F7B40">
        <w:rPr>
          <w:rFonts w:hint="eastAsia"/>
        </w:rPr>
        <w:t>与</w:t>
      </w:r>
      <w:r>
        <w:rPr>
          <w:position w:val="-6"/>
        </w:rPr>
        <w:object>
          <v:shape id="_x0000_i1070" type="#_x0000_t75" style="width:36pt;height:14.05pt" o:ole="">
            <v:imagedata r:id="rId100" o:title=""/>
          </v:shape>
          <o:OLEObject Type="Embed" ProgID="Equation.DSMT4" ShapeID="_x0000_i1070" DrawAspect="Content" ObjectID="_1840045039" r:id="rId101"/>
        </w:object>
      </w:r>
      <w:r w:rsidRPr="007F7B40">
        <w:rPr>
          <w:rFonts w:hint="eastAsia"/>
        </w:rPr>
        <w:t>的乙醇溶液共热</w:t>
      </w:r>
      <w:r w:rsidR="000B7ED1">
        <w:rPr>
          <w:rFonts w:hint="eastAsia"/>
        </w:rPr>
        <w:t>：</w:t>
      </w:r>
      <w:r>
        <w:rPr>
          <w:position w:val="-12"/>
        </w:rPr>
        <w:object>
          <v:shape id="_x0000_i1071" type="#_x0000_t75" style="width:237.95pt;height:20.1pt" o:ole="">
            <v:imagedata r:id="rId102" o:title=""/>
          </v:shape>
          <o:OLEObject Type="Embed" ProgID="Equation.DSMT4" ShapeID="_x0000_i1071" DrawAspect="Content" ObjectID="_1840045040" r:id="rId103"/>
        </w:object>
      </w:r>
    </w:p>
    <w:p w:rsidR="007F7B40" w:rsidRPr="007F7B40" w:rsidP="007F7B40" w14:paraId="128C6D13" w14:textId="32B249F6">
      <w:r w:rsidRPr="007F7B40">
        <w:t>9</w:t>
      </w:r>
      <w:r w:rsidR="000B7ED1">
        <w:t>．</w:t>
      </w:r>
      <w:r w:rsidRPr="007F7B40">
        <w:rPr>
          <w:rFonts w:hint="eastAsia"/>
        </w:rPr>
        <w:t>以邻羟基苯甲醛</w:t>
      </w:r>
      <w:r w:rsidR="000B7ED1">
        <w:rPr>
          <w:rFonts w:hint="eastAsia"/>
        </w:rPr>
        <w:t>（</w:t>
      </w:r>
      <w:r w:rsidRPr="007F7B40">
        <w:rPr>
          <w:rFonts w:hint="eastAsia"/>
        </w:rPr>
        <w:t>X</w:t>
      </w:r>
      <w:r w:rsidR="000B7ED1">
        <w:rPr>
          <w:rFonts w:hint="eastAsia"/>
        </w:rPr>
        <w:t>）</w:t>
      </w:r>
      <w:r w:rsidRPr="007F7B40">
        <w:rPr>
          <w:rFonts w:hint="eastAsia"/>
        </w:rPr>
        <w:t>为原料制备香豆素</w:t>
      </w:r>
      <w:r w:rsidR="000B7ED1">
        <w:rPr>
          <w:rFonts w:hint="eastAsia"/>
        </w:rPr>
        <w:t>（</w:t>
      </w:r>
      <w:r w:rsidRPr="007F7B40">
        <w:rPr>
          <w:rFonts w:hint="eastAsia"/>
        </w:rPr>
        <w:t>Z</w:t>
      </w:r>
      <w:r w:rsidR="000B7ED1">
        <w:rPr>
          <w:rFonts w:hint="eastAsia"/>
        </w:rPr>
        <w:t>）</w:t>
      </w:r>
      <w:r w:rsidRPr="007F7B40">
        <w:rPr>
          <w:rFonts w:hint="eastAsia"/>
        </w:rPr>
        <w:t>的合成路线如下</w:t>
      </w:r>
      <w:r w:rsidR="000B7ED1">
        <w:rPr>
          <w:rFonts w:hint="eastAsia"/>
        </w:rPr>
        <w:t>，</w:t>
      </w:r>
      <w:r w:rsidRPr="007F7B40">
        <w:rPr>
          <w:rFonts w:hint="eastAsia"/>
        </w:rPr>
        <w:t>下列说法</w:t>
      </w:r>
      <w:r w:rsidRPr="00810A2E">
        <w:rPr>
          <w:rFonts w:hint="eastAsia"/>
          <w:em w:val="dot"/>
        </w:rPr>
        <w:t>不正确</w:t>
      </w:r>
      <w:r w:rsidRPr="007F7B40">
        <w:rPr>
          <w:rFonts w:hint="eastAsia"/>
        </w:rPr>
        <w:t>的是</w:t>
      </w:r>
      <w:r w:rsidR="00C700FD">
        <w:rPr>
          <w:rFonts w:hint="eastAsia"/>
        </w:rPr>
        <w:t>（</w:t>
      </w:r>
      <w:r w:rsidR="00C700FD">
        <w:rPr>
          <w:rFonts w:hint="eastAsia"/>
        </w:rPr>
        <w:t xml:space="preserve">     </w:t>
      </w:r>
      <w:r w:rsidR="00C700FD">
        <w:rPr>
          <w:rFonts w:hint="eastAsia"/>
        </w:rPr>
        <w:t>）</w:t>
      </w:r>
    </w:p>
    <w:p w:rsidR="007F7B40" w:rsidRPr="007F7B40" w:rsidP="007F7B40" w14:paraId="30413929" w14:textId="759FF6FB">
      <w:r>
        <w:rPr>
          <w:noProof/>
        </w:rPr>
        <w:drawing>
          <wp:inline distT="0" distB="0" distL="0" distR="0">
            <wp:extent cx="3657143" cy="638095"/>
            <wp:effectExtent l="0" t="0" r="635" b="0"/>
            <wp:docPr id="2352043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04393" name=""/>
                    <pic:cNvPicPr/>
                  </pic:nvPicPr>
                  <pic:blipFill>
                    <a:blip xmlns:r="http://schemas.openxmlformats.org/officeDocument/2006/relationships" r:embed="rId104"/>
                    <a:stretch>
                      <a:fillRect/>
                    </a:stretch>
                  </pic:blipFill>
                  <pic:spPr>
                    <a:xfrm>
                      <a:off x="0" y="0"/>
                      <a:ext cx="3657143" cy="638095"/>
                    </a:xfrm>
                    <a:prstGeom prst="rect">
                      <a:avLst/>
                    </a:prstGeom>
                  </pic:spPr>
                </pic:pic>
              </a:graphicData>
            </a:graphic>
          </wp:inline>
        </w:drawing>
      </w:r>
    </w:p>
    <w:p w:rsidR="007F7B40" w:rsidRPr="007F7B40" w:rsidP="007F7B40" w14:paraId="060BF34F" w14:textId="6F8CEEF3">
      <w:r>
        <w:rPr>
          <w:rFonts w:hint="eastAsia"/>
        </w:rPr>
        <w:t>A</w:t>
      </w:r>
      <w:r w:rsidR="000B7ED1">
        <w:rPr>
          <w:rFonts w:hint="eastAsia"/>
        </w:rPr>
        <w:t>．</w:t>
      </w:r>
      <w:r>
        <w:rPr>
          <w:rFonts w:hint="eastAsia"/>
        </w:rPr>
        <w:t>沸点</w:t>
      </w:r>
      <w:r w:rsidR="000B7ED1">
        <w:rPr>
          <w:rFonts w:hint="eastAsia"/>
        </w:rPr>
        <w:t>：</w:t>
      </w:r>
      <w:r>
        <w:rPr>
          <w:noProof/>
        </w:rPr>
        <w:drawing>
          <wp:inline distT="0" distB="0" distL="0" distR="0">
            <wp:extent cx="961905" cy="666667"/>
            <wp:effectExtent l="0" t="0" r="0" b="635"/>
            <wp:docPr id="11694406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440677" name=""/>
                    <pic:cNvPicPr/>
                  </pic:nvPicPr>
                  <pic:blipFill>
                    <a:blip xmlns:r="http://schemas.openxmlformats.org/officeDocument/2006/relationships" r:embed="rId105"/>
                    <a:stretch>
                      <a:fillRect/>
                    </a:stretch>
                  </pic:blipFill>
                  <pic:spPr>
                    <a:xfrm>
                      <a:off x="0" y="0"/>
                      <a:ext cx="961905" cy="666667"/>
                    </a:xfrm>
                    <a:prstGeom prst="rect">
                      <a:avLst/>
                    </a:prstGeom>
                  </pic:spPr>
                </pic:pic>
              </a:graphicData>
            </a:graphic>
          </wp:inline>
        </w:drawing>
      </w:r>
      <w:r>
        <w:tab/>
      </w:r>
      <w:r w:rsidRPr="007F7B40">
        <w:t>B</w:t>
      </w:r>
      <w:r w:rsidR="000B7ED1">
        <w:t>．</w:t>
      </w:r>
      <w:r>
        <w:rPr>
          <w:position w:val="-4"/>
        </w:rPr>
        <w:object>
          <v:shape id="_x0000_i1072" type="#_x0000_t75" style="width:12.6pt;height:12.6pt" o:ole="">
            <v:imagedata r:id="rId106" o:title=""/>
          </v:shape>
          <o:OLEObject Type="Embed" ProgID="Equation.DSMT4" ShapeID="_x0000_i1072" DrawAspect="Content" ObjectID="_1840045041" r:id="rId107"/>
        </w:object>
      </w:r>
      <w:r w:rsidRPr="007F7B40">
        <w:rPr>
          <w:rFonts w:hint="eastAsia"/>
        </w:rPr>
        <w:t>的反式异构体易形成</w:t>
      </w:r>
      <w:r>
        <w:rPr>
          <w:position w:val="-4"/>
        </w:rPr>
        <w:object>
          <v:shape id="_x0000_i1073" type="#_x0000_t75" style="width:11.2pt;height:12.6pt" o:ole="">
            <v:imagedata r:id="rId108" o:title=""/>
          </v:shape>
          <o:OLEObject Type="Embed" ProgID="Equation.DSMT4" ShapeID="_x0000_i1073" DrawAspect="Content" ObjectID="_1840045042" r:id="rId109"/>
        </w:object>
      </w:r>
    </w:p>
    <w:p w:rsidR="007F7B40" w:rsidRPr="007F7B40" w:rsidP="007F7B40" w14:paraId="755C875D" w14:textId="5C19D127">
      <w:r w:rsidRPr="007F7B40">
        <w:t>C</w:t>
      </w:r>
      <w:r w:rsidR="000B7ED1">
        <w:t>．</w:t>
      </w:r>
      <w:r w:rsidRPr="007F7B40">
        <w:t>1molY</w:t>
      </w:r>
      <w:r w:rsidRPr="007F7B40">
        <w:rPr>
          <w:rFonts w:hint="eastAsia"/>
        </w:rPr>
        <w:t>能与</w:t>
      </w:r>
      <w:r>
        <w:rPr>
          <w:position w:val="-12"/>
        </w:rPr>
        <w:object>
          <v:shape id="_x0000_i1074" type="#_x0000_t75" style="width:75.75pt;height:18.25pt" o:ole="">
            <v:imagedata r:id="rId110" o:title=""/>
          </v:shape>
          <o:OLEObject Type="Embed" ProgID="Equation.DSMT4" ShapeID="_x0000_i1074" DrawAspect="Content" ObjectID="_1840045043" r:id="rId111"/>
        </w:object>
      </w:r>
      <w:r w:rsidRPr="007F7B40">
        <w:rPr>
          <w:rFonts w:hint="eastAsia"/>
        </w:rPr>
        <w:t>反应</w:t>
      </w:r>
      <w:r w:rsidR="00EC0A5A">
        <w:tab/>
      </w:r>
      <w:r w:rsidRPr="007F7B40">
        <w:t>D</w:t>
      </w:r>
      <w:r w:rsidR="000B7ED1">
        <w:t>．</w:t>
      </w:r>
      <w:r w:rsidRPr="007F7B40">
        <w:rPr>
          <w:rFonts w:hint="eastAsia"/>
        </w:rPr>
        <w:t>可以用新制</w:t>
      </w:r>
      <w:r>
        <w:rPr>
          <w:position w:val="-14"/>
        </w:rPr>
        <w:object>
          <v:shape id="_x0000_i1075" type="#_x0000_t75" style="width:50.05pt;height:20.1pt" o:ole="">
            <v:imagedata r:id="rId112" o:title=""/>
          </v:shape>
          <o:OLEObject Type="Embed" ProgID="Equation.DSMT4" ShapeID="_x0000_i1075" DrawAspect="Content" ObjectID="_1840045044" r:id="rId113"/>
        </w:object>
      </w:r>
      <w:r w:rsidRPr="007F7B40">
        <w:rPr>
          <w:rFonts w:hint="eastAsia"/>
        </w:rPr>
        <w:t>溶液鉴别</w:t>
      </w:r>
      <w:r>
        <w:rPr>
          <w:position w:val="-4"/>
        </w:rPr>
        <w:object>
          <v:shape id="_x0000_i1076" type="#_x0000_t75" style="width:12.6pt;height:12.6pt" o:ole="">
            <v:imagedata r:id="rId114" o:title=""/>
          </v:shape>
          <o:OLEObject Type="Embed" ProgID="Equation.DSMT4" ShapeID="_x0000_i1076" DrawAspect="Content" ObjectID="_1840045045" r:id="rId115"/>
        </w:object>
      </w:r>
      <w:r w:rsidRPr="007F7B40">
        <w:rPr>
          <w:rFonts w:hint="eastAsia"/>
        </w:rPr>
        <w:t>和</w:t>
      </w:r>
      <w:r>
        <w:rPr>
          <w:position w:val="-4"/>
        </w:rPr>
        <w:object>
          <v:shape id="_x0000_i1077" type="#_x0000_t75" style="width:11.2pt;height:12.6pt" o:ole="">
            <v:imagedata r:id="rId116" o:title=""/>
          </v:shape>
          <o:OLEObject Type="Embed" ProgID="Equation.DSMT4" ShapeID="_x0000_i1077" DrawAspect="Content" ObjectID="_1840045046" r:id="rId117"/>
        </w:object>
      </w:r>
    </w:p>
    <w:p w:rsidR="007F7B40" w:rsidRPr="007F7B40" w:rsidP="007F7B40" w14:paraId="79C1EAF3" w14:textId="42FD859D">
      <w:r w:rsidRPr="007F7B40">
        <w:t>10</w:t>
      </w:r>
      <w:r w:rsidR="000B7ED1">
        <w:t>．</w:t>
      </w:r>
      <w:r w:rsidRPr="007F7B40">
        <w:rPr>
          <w:rFonts w:hint="eastAsia"/>
        </w:rPr>
        <w:t>利用下列装置进行实验</w:t>
      </w:r>
      <w:r w:rsidR="000B7ED1">
        <w:rPr>
          <w:rFonts w:hint="eastAsia"/>
        </w:rPr>
        <w:t>，</w:t>
      </w:r>
      <w:r w:rsidRPr="003F6BA8">
        <w:rPr>
          <w:rFonts w:hint="eastAsia"/>
          <w:em w:val="dot"/>
        </w:rPr>
        <w:t>无法达到</w:t>
      </w:r>
      <w:r w:rsidRPr="007F7B40">
        <w:rPr>
          <w:rFonts w:hint="eastAsia"/>
        </w:rPr>
        <w:t>实验目的的是</w:t>
      </w:r>
      <w:r w:rsidR="00C700FD">
        <w:rPr>
          <w:rFonts w:hint="eastAsia"/>
        </w:rPr>
        <w:t>（</w:t>
      </w:r>
      <w:r w:rsidR="00C700FD">
        <w:rPr>
          <w:rFonts w:hint="eastAsia"/>
        </w:rPr>
        <w:t xml:space="preserve">     </w:t>
      </w:r>
      <w:r w:rsidR="00C700FD">
        <w:rPr>
          <w:rFonts w:hint="eastAsia"/>
        </w:rPr>
        <w:t>）</w:t>
      </w:r>
    </w:p>
    <w:tbl>
      <w:tblPr>
        <w:tblStyle w:val="TableGrid"/>
        <w:tblW w:w="0" w:type="auto"/>
        <w:tblInd w:w="113" w:type="dxa"/>
        <w:tblLook w:val="04A0"/>
      </w:tblPr>
      <w:tblGrid>
        <w:gridCol w:w="4277"/>
        <w:gridCol w:w="5340"/>
      </w:tblGrid>
      <w:tr w14:paraId="6B515D88" w14:textId="77777777" w:rsidTr="00586117">
        <w:tblPrEx>
          <w:tblW w:w="0" w:type="auto"/>
          <w:tblInd w:w="113" w:type="dxa"/>
          <w:tblLook w:val="04A0"/>
        </w:tblPrEx>
        <w:trPr>
          <w:trHeight w:val="1970"/>
        </w:trPr>
        <w:tc>
          <w:tcPr>
            <w:tcW w:w="4277" w:type="dxa"/>
          </w:tcPr>
          <w:p w:rsidR="00810A2E" w:rsidRPr="00810A2E" w:rsidP="005E7FB1" w14:paraId="09CC31E3" w14:textId="77777777">
            <w:r w:rsidRPr="00810A2E">
              <w:rPr>
                <w:noProof/>
              </w:rPr>
              <w:drawing>
                <wp:inline distT="0" distB="0" distL="0" distR="0">
                  <wp:extent cx="1352381" cy="1057143"/>
                  <wp:effectExtent l="0" t="0" r="635" b="0"/>
                  <wp:docPr id="17878801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80145" name=""/>
                          <pic:cNvPicPr/>
                        </pic:nvPicPr>
                        <pic:blipFill>
                          <a:blip xmlns:r="http://schemas.openxmlformats.org/officeDocument/2006/relationships" r:embed="rId118"/>
                          <a:stretch>
                            <a:fillRect/>
                          </a:stretch>
                        </pic:blipFill>
                        <pic:spPr>
                          <a:xfrm>
                            <a:off x="0" y="0"/>
                            <a:ext cx="1352381" cy="1057143"/>
                          </a:xfrm>
                          <a:prstGeom prst="rect">
                            <a:avLst/>
                          </a:prstGeom>
                        </pic:spPr>
                      </pic:pic>
                    </a:graphicData>
                  </a:graphic>
                </wp:inline>
              </w:drawing>
            </w:r>
          </w:p>
        </w:tc>
        <w:tc>
          <w:tcPr>
            <w:tcW w:w="5340" w:type="dxa"/>
          </w:tcPr>
          <w:p w:rsidR="00810A2E" w:rsidRPr="00810A2E" w:rsidP="005E7FB1" w14:paraId="28A2E252" w14:textId="77777777">
            <w:r w:rsidRPr="00810A2E">
              <w:rPr>
                <w:noProof/>
              </w:rPr>
              <w:drawing>
                <wp:inline distT="0" distB="0" distL="0" distR="0">
                  <wp:extent cx="1257143" cy="923810"/>
                  <wp:effectExtent l="0" t="0" r="635" b="0"/>
                  <wp:docPr id="6070123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12354" name=""/>
                          <pic:cNvPicPr/>
                        </pic:nvPicPr>
                        <pic:blipFill>
                          <a:blip xmlns:r="http://schemas.openxmlformats.org/officeDocument/2006/relationships" r:embed="rId119"/>
                          <a:stretch>
                            <a:fillRect/>
                          </a:stretch>
                        </pic:blipFill>
                        <pic:spPr>
                          <a:xfrm>
                            <a:off x="0" y="0"/>
                            <a:ext cx="1257143" cy="923810"/>
                          </a:xfrm>
                          <a:prstGeom prst="rect">
                            <a:avLst/>
                          </a:prstGeom>
                        </pic:spPr>
                      </pic:pic>
                    </a:graphicData>
                  </a:graphic>
                </wp:inline>
              </w:drawing>
            </w:r>
          </w:p>
          <w:p w:rsidR="00810A2E" w:rsidRPr="00810A2E" w:rsidP="005E7FB1" w14:paraId="79A2883C" w14:textId="0BD11EFC">
            <w:pPr>
              <w:jc w:val="left"/>
            </w:pPr>
            <w:r w:rsidRPr="00810A2E">
              <w:rPr>
                <w:rFonts w:hint="eastAsia"/>
              </w:rPr>
              <w:t>取出少量铁电极附近的溶液，滴加</w:t>
            </w:r>
            <w:r w:rsidRPr="00810A2E">
              <w:t>2</w:t>
            </w:r>
            <w:r w:rsidRPr="00810A2E">
              <w:rPr>
                <w:rFonts w:hint="eastAsia"/>
              </w:rPr>
              <w:t>滴铁氰化钾溶液</w:t>
            </w:r>
          </w:p>
        </w:tc>
      </w:tr>
      <w:tr w14:paraId="0AEA985D" w14:textId="77777777" w:rsidTr="00586117">
        <w:tblPrEx>
          <w:tblW w:w="0" w:type="auto"/>
          <w:tblInd w:w="113" w:type="dxa"/>
          <w:tblLook w:val="04A0"/>
        </w:tblPrEx>
        <w:tc>
          <w:tcPr>
            <w:tcW w:w="4277" w:type="dxa"/>
          </w:tcPr>
          <w:p w:rsidR="00810A2E" w:rsidRPr="00810A2E" w:rsidP="005E7FB1" w14:paraId="45B28E4C" w14:textId="77777777">
            <w:pPr>
              <w:jc w:val="left"/>
            </w:pPr>
            <w:r w:rsidRPr="00810A2E">
              <w:t>A</w:t>
            </w:r>
            <w:r w:rsidRPr="00810A2E">
              <w:t>．</w:t>
            </w:r>
            <w:r w:rsidRPr="00810A2E">
              <w:rPr>
                <w:rFonts w:hint="eastAsia"/>
              </w:rPr>
              <w:t>验证酸性：硫酸</w:t>
            </w:r>
            <w:r w:rsidRPr="00810A2E">
              <w:rPr>
                <w:rFonts w:hint="eastAsia"/>
              </w:rPr>
              <w:t>&gt;</w:t>
            </w:r>
            <w:r w:rsidRPr="00810A2E">
              <w:rPr>
                <w:rFonts w:hint="eastAsia"/>
              </w:rPr>
              <w:t>碳酸</w:t>
            </w:r>
            <w:r w:rsidRPr="00810A2E">
              <w:rPr>
                <w:rFonts w:hint="eastAsia"/>
              </w:rPr>
              <w:t>&gt;</w:t>
            </w:r>
            <w:r w:rsidRPr="00810A2E">
              <w:rPr>
                <w:rFonts w:hint="eastAsia"/>
              </w:rPr>
              <w:t>苯酚</w:t>
            </w:r>
          </w:p>
        </w:tc>
        <w:tc>
          <w:tcPr>
            <w:tcW w:w="5340" w:type="dxa"/>
          </w:tcPr>
          <w:p w:rsidR="00810A2E" w:rsidRPr="00810A2E" w:rsidP="005E7FB1" w14:paraId="6E09D984" w14:textId="77777777">
            <w:pPr>
              <w:jc w:val="left"/>
            </w:pPr>
            <w:r w:rsidRPr="00810A2E">
              <w:t>B</w:t>
            </w:r>
            <w:r w:rsidRPr="00810A2E">
              <w:t>．</w:t>
            </w:r>
            <w:r w:rsidRPr="00810A2E">
              <w:rPr>
                <w:rFonts w:hint="eastAsia"/>
              </w:rPr>
              <w:t>验证牺牲阳极法保护金属</w:t>
            </w:r>
          </w:p>
        </w:tc>
      </w:tr>
      <w:tr w14:paraId="5AB3EA4B" w14:textId="77777777" w:rsidTr="00586117">
        <w:tblPrEx>
          <w:tblW w:w="0" w:type="auto"/>
          <w:tblInd w:w="113" w:type="dxa"/>
          <w:tblLook w:val="04A0"/>
        </w:tblPrEx>
        <w:tc>
          <w:tcPr>
            <w:tcW w:w="4277" w:type="dxa"/>
          </w:tcPr>
          <w:p w:rsidR="00810A2E" w:rsidRPr="00810A2E" w:rsidP="005E7FB1" w14:paraId="64E3E18E" w14:textId="77777777">
            <w:pPr>
              <w:jc w:val="left"/>
            </w:pPr>
            <w:r w:rsidRPr="00810A2E">
              <w:rPr>
                <w:noProof/>
              </w:rPr>
              <w:drawing>
                <wp:inline distT="0" distB="0" distL="0" distR="0">
                  <wp:extent cx="1866667" cy="1295238"/>
                  <wp:effectExtent l="0" t="0" r="635" b="635"/>
                  <wp:docPr id="19328098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09876" name=""/>
                          <pic:cNvPicPr/>
                        </pic:nvPicPr>
                        <pic:blipFill>
                          <a:blip xmlns:r="http://schemas.openxmlformats.org/officeDocument/2006/relationships" r:embed="rId120"/>
                          <a:stretch>
                            <a:fillRect/>
                          </a:stretch>
                        </pic:blipFill>
                        <pic:spPr>
                          <a:xfrm>
                            <a:off x="0" y="0"/>
                            <a:ext cx="1866667" cy="1295238"/>
                          </a:xfrm>
                          <a:prstGeom prst="rect">
                            <a:avLst/>
                          </a:prstGeom>
                        </pic:spPr>
                      </pic:pic>
                    </a:graphicData>
                  </a:graphic>
                </wp:inline>
              </w:drawing>
            </w:r>
          </w:p>
        </w:tc>
        <w:tc>
          <w:tcPr>
            <w:tcW w:w="5340" w:type="dxa"/>
          </w:tcPr>
          <w:p w:rsidR="00810A2E" w:rsidRPr="00810A2E" w:rsidP="005E7FB1" w14:paraId="1550E027" w14:textId="77777777">
            <w:pPr>
              <w:jc w:val="left"/>
            </w:pPr>
            <w:r w:rsidRPr="00810A2E">
              <w:rPr>
                <w:noProof/>
              </w:rPr>
              <w:drawing>
                <wp:inline distT="0" distB="0" distL="0" distR="0">
                  <wp:extent cx="1695238" cy="923810"/>
                  <wp:effectExtent l="0" t="0" r="635" b="0"/>
                  <wp:docPr id="16587399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739965" name=""/>
                          <pic:cNvPicPr/>
                        </pic:nvPicPr>
                        <pic:blipFill>
                          <a:blip xmlns:r="http://schemas.openxmlformats.org/officeDocument/2006/relationships" r:embed="rId121"/>
                          <a:stretch>
                            <a:fillRect/>
                          </a:stretch>
                        </pic:blipFill>
                        <pic:spPr>
                          <a:xfrm>
                            <a:off x="0" y="0"/>
                            <a:ext cx="1695238" cy="923810"/>
                          </a:xfrm>
                          <a:prstGeom prst="rect">
                            <a:avLst/>
                          </a:prstGeom>
                        </pic:spPr>
                      </pic:pic>
                    </a:graphicData>
                  </a:graphic>
                </wp:inline>
              </w:drawing>
            </w:r>
          </w:p>
        </w:tc>
      </w:tr>
      <w:tr w14:paraId="20E1E303" w14:textId="77777777" w:rsidTr="00586117">
        <w:tblPrEx>
          <w:tblW w:w="0" w:type="auto"/>
          <w:tblInd w:w="113" w:type="dxa"/>
          <w:tblLook w:val="04A0"/>
        </w:tblPrEx>
        <w:trPr>
          <w:trHeight w:val="379"/>
        </w:trPr>
        <w:tc>
          <w:tcPr>
            <w:tcW w:w="4277" w:type="dxa"/>
          </w:tcPr>
          <w:p w:rsidR="00810A2E" w:rsidRPr="00810A2E" w:rsidP="003B04E4" w14:paraId="796185A7" w14:textId="77777777">
            <w:pPr>
              <w:jc w:val="left"/>
            </w:pPr>
            <w:r w:rsidRPr="00810A2E">
              <w:rPr>
                <w:rFonts w:hint="eastAsia"/>
              </w:rPr>
              <w:t>C</w:t>
            </w:r>
            <w:r w:rsidRPr="00810A2E">
              <w:rPr>
                <w:rFonts w:hint="eastAsia"/>
              </w:rPr>
              <w:t>．验证</w:t>
            </w:r>
            <w:r>
              <w:rPr>
                <w:position w:val="-14"/>
              </w:rPr>
              <w:object>
                <v:shape id="_x0000_i1078" type="#_x0000_t75" style="width:47.2pt;height:20.1pt" o:ole="">
                  <v:imagedata r:id="rId122" o:title=""/>
                </v:shape>
                <o:OLEObject Type="Embed" ProgID="Equation.DSMT4" ShapeID="_x0000_i1078" DrawAspect="Content" ObjectID="_1840045047" r:id="rId123"/>
              </w:object>
            </w:r>
            <w:r w:rsidRPr="00810A2E">
              <w:rPr>
                <w:rFonts w:hint="eastAsia"/>
              </w:rPr>
              <w:t>比</w:t>
            </w:r>
            <w:r>
              <w:rPr>
                <w:position w:val="-14"/>
              </w:rPr>
              <w:object>
                <v:shape id="_x0000_i1079" type="#_x0000_t75" style="width:53.3pt;height:20.1pt" o:ole="">
                  <v:imagedata r:id="rId124" o:title=""/>
                </v:shape>
                <o:OLEObject Type="Embed" ProgID="Equation.DSMT4" ShapeID="_x0000_i1079" DrawAspect="Content" ObjectID="_1840045048" r:id="rId125"/>
              </w:object>
            </w:r>
            <w:r w:rsidRPr="00810A2E">
              <w:rPr>
                <w:rFonts w:hint="eastAsia"/>
              </w:rPr>
              <w:t>更难溶</w:t>
            </w:r>
          </w:p>
        </w:tc>
        <w:tc>
          <w:tcPr>
            <w:tcW w:w="5340" w:type="dxa"/>
          </w:tcPr>
          <w:p w:rsidR="00810A2E" w:rsidRPr="00810A2E" w:rsidP="003B04E4" w14:paraId="2D513EC5" w14:textId="77777777">
            <w:pPr>
              <w:jc w:val="left"/>
            </w:pPr>
            <w:r w:rsidRPr="00810A2E">
              <w:t>D</w:t>
            </w:r>
            <w:r w:rsidRPr="00810A2E">
              <w:t>．</w:t>
            </w:r>
            <w:r w:rsidRPr="00810A2E">
              <w:rPr>
                <w:rFonts w:hint="eastAsia"/>
              </w:rPr>
              <w:t>验证浓</w:t>
            </w:r>
            <w:r>
              <w:rPr>
                <w:position w:val="-12"/>
              </w:rPr>
              <w:object>
                <v:shape id="_x0000_i1080" type="#_x0000_t75" style="width:33.2pt;height:18.25pt" o:ole="">
                  <v:imagedata r:id="rId126" o:title=""/>
                </v:shape>
                <o:OLEObject Type="Embed" ProgID="Equation.DSMT4" ShapeID="_x0000_i1080" DrawAspect="Content" ObjectID="_1840045049" r:id="rId127"/>
              </w:object>
            </w:r>
            <w:r w:rsidRPr="00810A2E">
              <w:rPr>
                <w:rFonts w:hint="eastAsia"/>
              </w:rPr>
              <w:t>分解生成</w:t>
            </w:r>
            <w:r>
              <w:rPr>
                <w:position w:val="-12"/>
              </w:rPr>
              <w:object>
                <v:shape id="_x0000_i1081" type="#_x0000_t75" style="width:26.2pt;height:18.25pt" o:ole="">
                  <v:imagedata r:id="rId128" o:title=""/>
                </v:shape>
                <o:OLEObject Type="Embed" ProgID="Equation.DSMT4" ShapeID="_x0000_i1081" DrawAspect="Content" ObjectID="_1840045050" r:id="rId129"/>
              </w:object>
            </w:r>
          </w:p>
        </w:tc>
      </w:tr>
    </w:tbl>
    <w:p w:rsidR="007F7B40" w:rsidRPr="007F7B40" w:rsidP="007F7B40" w14:paraId="4402495E" w14:textId="5E5F1EF9">
      <w:r w:rsidRPr="007F7B40">
        <w:t>11</w:t>
      </w:r>
      <w:r w:rsidR="000B7ED1">
        <w:t>．</w:t>
      </w:r>
      <w:r>
        <w:rPr>
          <w:position w:val="-12"/>
        </w:rPr>
        <w:object>
          <v:shape id="_x0000_i1082" type="#_x0000_t75" style="width:24.8pt;height:18.25pt" o:ole="">
            <v:imagedata r:id="rId130" o:title=""/>
          </v:shape>
          <o:OLEObject Type="Embed" ProgID="Equation.DSMT4" ShapeID="_x0000_i1082" DrawAspect="Content" ObjectID="_1840045051" r:id="rId131"/>
        </w:object>
      </w:r>
      <w:r w:rsidRPr="007F7B40">
        <w:rPr>
          <w:rFonts w:hint="eastAsia"/>
        </w:rPr>
        <w:t>可被</w:t>
      </w:r>
      <w:r>
        <w:rPr>
          <w:position w:val="-12"/>
        </w:rPr>
        <w:object>
          <v:shape id="_x0000_i1083" type="#_x0000_t75" style="width:18.7pt;height:18.25pt" o:ole="">
            <v:imagedata r:id="rId132" o:title=""/>
          </v:shape>
          <o:OLEObject Type="Embed" ProgID="Equation.DSMT4" ShapeID="_x0000_i1083" DrawAspect="Content" ObjectID="_1840045052" r:id="rId133"/>
        </w:object>
      </w:r>
      <w:r w:rsidRPr="007F7B40">
        <w:rPr>
          <w:rFonts w:hint="eastAsia"/>
        </w:rPr>
        <w:t>氧化生成</w:t>
      </w:r>
      <w:r>
        <w:rPr>
          <w:position w:val="-12"/>
        </w:rPr>
        <w:object>
          <v:shape id="_x0000_i1084" type="#_x0000_t75" style="width:26.2pt;height:18.25pt" o:ole="">
            <v:imagedata r:id="rId134" o:title=""/>
          </v:shape>
          <o:OLEObject Type="Embed" ProgID="Equation.DSMT4" ShapeID="_x0000_i1084" DrawAspect="Content" ObjectID="_1840045053" r:id="rId135"/>
        </w:object>
      </w:r>
      <w:r w:rsidR="000B7ED1">
        <w:t>，</w:t>
      </w:r>
      <w:r>
        <w:rPr>
          <w:position w:val="-4"/>
        </w:rPr>
        <w:object>
          <v:shape id="_x0000_i1085" type="#_x0000_t75" style="width:12.6pt;height:12.6pt" o:ole="">
            <v:imagedata r:id="rId136" o:title=""/>
          </v:shape>
          <o:OLEObject Type="Embed" ProgID="Equation.DSMT4" ShapeID="_x0000_i1085" DrawAspect="Content" ObjectID="_1840045054" r:id="rId137"/>
        </w:object>
      </w:r>
      <w:r w:rsidRPr="007F7B40">
        <w:rPr>
          <w:rFonts w:hint="eastAsia"/>
        </w:rPr>
        <w:t>射线衍射实验显示固态</w:t>
      </w:r>
      <w:r>
        <w:rPr>
          <w:position w:val="-12"/>
        </w:rPr>
        <w:object>
          <v:shape id="_x0000_i1086" type="#_x0000_t75" style="width:26.2pt;height:18.25pt" o:ole="">
            <v:imagedata r:id="rId138" o:title=""/>
          </v:shape>
          <o:OLEObject Type="Embed" ProgID="Equation.DSMT4" ShapeID="_x0000_i1086" DrawAspect="Content" ObjectID="_1840045055" r:id="rId139"/>
        </w:object>
      </w:r>
      <w:r w:rsidRPr="007F7B40">
        <w:rPr>
          <w:rFonts w:hint="eastAsia"/>
        </w:rPr>
        <w:t>晶体中含两种微粒</w:t>
      </w:r>
      <w:r w:rsidR="000B7ED1">
        <w:rPr>
          <w:rFonts w:hint="eastAsia"/>
        </w:rPr>
        <w:t>，</w:t>
      </w:r>
      <w:r w:rsidRPr="007F7B40">
        <w:rPr>
          <w:rFonts w:hint="eastAsia"/>
        </w:rPr>
        <w:t>分别呈正四面体和正八面体构型</w:t>
      </w:r>
      <w:r w:rsidR="000B7ED1">
        <w:rPr>
          <w:rFonts w:hint="eastAsia"/>
        </w:rPr>
        <w:t>，</w:t>
      </w:r>
      <w:r w:rsidRPr="007F7B40">
        <w:rPr>
          <w:rFonts w:hint="eastAsia"/>
        </w:rPr>
        <w:t>下列有关说法中</w:t>
      </w:r>
      <w:r w:rsidR="000B7ED1">
        <w:rPr>
          <w:rFonts w:hint="eastAsia"/>
        </w:rPr>
        <w:t>，</w:t>
      </w:r>
      <w:r w:rsidRPr="003F6BA8">
        <w:rPr>
          <w:rFonts w:hint="eastAsia"/>
          <w:em w:val="dot"/>
        </w:rPr>
        <w:t>不正确</w:t>
      </w:r>
      <w:r w:rsidRPr="007F7B40">
        <w:rPr>
          <w:rFonts w:hint="eastAsia"/>
        </w:rPr>
        <w:t>的是</w:t>
      </w:r>
      <w:r w:rsidR="00C700FD">
        <w:rPr>
          <w:rFonts w:hint="eastAsia"/>
        </w:rPr>
        <w:t>（</w:t>
      </w:r>
      <w:r w:rsidR="00C700FD">
        <w:rPr>
          <w:rFonts w:hint="eastAsia"/>
        </w:rPr>
        <w:t xml:space="preserve">     </w:t>
      </w:r>
      <w:r w:rsidR="00C700FD">
        <w:rPr>
          <w:rFonts w:hint="eastAsia"/>
        </w:rPr>
        <w:t>）</w:t>
      </w:r>
    </w:p>
    <w:p w:rsidR="007F7B40" w:rsidRPr="007F7B40" w:rsidP="007F7B40" w14:paraId="26C56900" w14:textId="5120879F">
      <w:r>
        <w:rPr>
          <w:noProof/>
        </w:rPr>
        <w:drawing>
          <wp:inline distT="0" distB="0" distL="0" distR="0">
            <wp:extent cx="838095" cy="666667"/>
            <wp:effectExtent l="0" t="0" r="635" b="635"/>
            <wp:docPr id="8414804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480429" name=""/>
                    <pic:cNvPicPr/>
                  </pic:nvPicPr>
                  <pic:blipFill>
                    <a:blip xmlns:r="http://schemas.openxmlformats.org/officeDocument/2006/relationships" r:embed="rId140"/>
                    <a:stretch>
                      <a:fillRect/>
                    </a:stretch>
                  </pic:blipFill>
                  <pic:spPr>
                    <a:xfrm>
                      <a:off x="0" y="0"/>
                      <a:ext cx="838095" cy="666667"/>
                    </a:xfrm>
                    <a:prstGeom prst="rect">
                      <a:avLst/>
                    </a:prstGeom>
                  </pic:spPr>
                </pic:pic>
              </a:graphicData>
            </a:graphic>
          </wp:inline>
        </w:drawing>
      </w:r>
    </w:p>
    <w:p w:rsidR="007F7B40" w:rsidRPr="007F7B40" w:rsidP="007F7B40" w14:paraId="5BFD0203" w14:textId="6092A1E4">
      <w:r w:rsidRPr="007F7B40">
        <w:t>A</w:t>
      </w:r>
      <w:r w:rsidR="000B7ED1">
        <w:t>．</w:t>
      </w:r>
      <w:r w:rsidRPr="007F7B40">
        <w:rPr>
          <w:rFonts w:hint="eastAsia"/>
        </w:rPr>
        <w:t>固态</w:t>
      </w:r>
      <w:r>
        <w:rPr>
          <w:position w:val="-12"/>
        </w:rPr>
        <w:object>
          <v:shape id="_x0000_i1087" type="#_x0000_t75" style="width:26.2pt;height:18.25pt" o:ole="">
            <v:imagedata r:id="rId141" o:title=""/>
          </v:shape>
          <o:OLEObject Type="Embed" ProgID="Equation.DSMT4" ShapeID="_x0000_i1087" DrawAspect="Content" ObjectID="_1840045056" r:id="rId142"/>
        </w:object>
      </w:r>
      <w:r w:rsidRPr="007F7B40">
        <w:rPr>
          <w:rFonts w:hint="eastAsia"/>
        </w:rPr>
        <w:t>晶体为离子晶体</w:t>
      </w:r>
    </w:p>
    <w:p w:rsidR="007F7B40" w:rsidRPr="007F7B40" w:rsidP="007F7B40" w14:paraId="14430C2D" w14:textId="78551D64">
      <w:r w:rsidRPr="007F7B40">
        <w:t>B</w:t>
      </w:r>
      <w:r w:rsidR="000B7ED1">
        <w:t>．</w:t>
      </w:r>
      <w:r>
        <w:rPr>
          <w:position w:val="-12"/>
        </w:rPr>
        <w:object>
          <v:shape id="_x0000_i1088" type="#_x0000_t75" style="width:27.6pt;height:18.25pt" o:ole="">
            <v:imagedata r:id="rId143" o:title=""/>
          </v:shape>
          <o:OLEObject Type="Embed" ProgID="Equation.DSMT4" ShapeID="_x0000_i1088" DrawAspect="Content" ObjectID="_1840045057" r:id="rId144"/>
        </w:object>
      </w:r>
      <w:r w:rsidRPr="007F7B40">
        <w:rPr>
          <w:rFonts w:hint="eastAsia"/>
        </w:rPr>
        <w:t>也可被</w:t>
      </w:r>
      <w:r>
        <w:rPr>
          <w:position w:val="-12"/>
        </w:rPr>
        <w:object>
          <v:shape id="_x0000_i1089" type="#_x0000_t75" style="width:18.7pt;height:18.25pt" o:ole="">
            <v:imagedata r:id="rId145" o:title=""/>
          </v:shape>
          <o:OLEObject Type="Embed" ProgID="Equation.DSMT4" ShapeID="_x0000_i1089" DrawAspect="Content" ObjectID="_1840045058" r:id="rId146"/>
        </w:object>
      </w:r>
      <w:r w:rsidRPr="007F7B40">
        <w:rPr>
          <w:rFonts w:hint="eastAsia"/>
        </w:rPr>
        <w:t>氧化生成</w:t>
      </w:r>
      <w:r>
        <w:rPr>
          <w:position w:val="-12"/>
        </w:rPr>
        <w:object>
          <v:shape id="_x0000_i1090" type="#_x0000_t75" style="width:27.6pt;height:18.25pt" o:ole="">
            <v:imagedata r:id="rId147" o:title=""/>
          </v:shape>
          <o:OLEObject Type="Embed" ProgID="Equation.DSMT4" ShapeID="_x0000_i1090" DrawAspect="Content" ObjectID="_1840045059" r:id="rId148"/>
        </w:object>
      </w:r>
    </w:p>
    <w:p w:rsidR="007F7B40" w:rsidRPr="007F7B40" w:rsidP="007F7B40" w14:paraId="6B36E114" w14:textId="0D24C46F">
      <w:r w:rsidRPr="007F7B40">
        <w:t>C</w:t>
      </w:r>
      <w:r w:rsidR="000B7ED1">
        <w:t>．</w:t>
      </w:r>
      <w:r>
        <w:rPr>
          <w:position w:val="-12"/>
        </w:rPr>
        <w:object>
          <v:shape id="_x0000_i1091" type="#_x0000_t75" style="width:24.8pt;height:18.25pt" o:ole="">
            <v:imagedata r:id="rId149" o:title=""/>
          </v:shape>
          <o:OLEObject Type="Embed" ProgID="Equation.DSMT4" ShapeID="_x0000_i1091" DrawAspect="Content" ObjectID="_1840045060" r:id="rId150"/>
        </w:object>
      </w:r>
      <w:r w:rsidRPr="007F7B40">
        <w:rPr>
          <w:rFonts w:hint="eastAsia"/>
        </w:rPr>
        <w:t>的水解产物含一种二元酸</w:t>
      </w:r>
      <w:r w:rsidR="000B7ED1">
        <w:rPr>
          <w:rFonts w:hint="eastAsia"/>
        </w:rPr>
        <w:t>，</w:t>
      </w:r>
      <w:r w:rsidRPr="007F7B40">
        <w:rPr>
          <w:rFonts w:hint="eastAsia"/>
        </w:rPr>
        <w:t>该二元酸结构可表示为</w:t>
      </w:r>
    </w:p>
    <w:p w:rsidR="007F7B40" w:rsidRPr="007F7B40" w:rsidP="007F7B40" w14:paraId="3365A817" w14:textId="2D4606D6">
      <w:r w:rsidRPr="007F7B40">
        <w:t>D</w:t>
      </w:r>
      <w:r w:rsidR="000B7ED1">
        <w:t>．</w:t>
      </w:r>
      <w:r w:rsidRPr="007F7B40">
        <w:rPr>
          <w:rFonts w:hint="eastAsia"/>
        </w:rPr>
        <w:t>PC</w:t>
      </w:r>
      <w:r w:rsidR="00E07791">
        <w:rPr>
          <w:rFonts w:hint="eastAsia"/>
        </w:rPr>
        <w:t>l</w:t>
      </w:r>
      <w:r w:rsidRPr="00E07791" w:rsidR="00E07791">
        <w:rPr>
          <w:rFonts w:hint="eastAsia"/>
          <w:vertAlign w:val="subscript"/>
        </w:rPr>
        <w:t>5</w:t>
      </w:r>
      <w:r w:rsidRPr="007F7B40">
        <w:rPr>
          <w:rFonts w:hint="eastAsia"/>
        </w:rPr>
        <w:t>能与多种有机物反应</w:t>
      </w:r>
      <w:r w:rsidR="000B7ED1">
        <w:rPr>
          <w:rFonts w:hint="eastAsia"/>
        </w:rPr>
        <w:t>，</w:t>
      </w:r>
      <w:r w:rsidRPr="007F7B40">
        <w:rPr>
          <w:rFonts w:hint="eastAsia"/>
        </w:rPr>
        <w:t>产物有</w:t>
      </w:r>
      <w:r>
        <w:rPr>
          <w:position w:val="-12"/>
        </w:rPr>
        <w:object>
          <v:shape id="_x0000_i1092" type="#_x0000_t75" style="width:33.65pt;height:18.25pt" o:ole="">
            <v:imagedata r:id="rId151" o:title=""/>
          </v:shape>
          <o:OLEObject Type="Embed" ProgID="Equation.DSMT4" ShapeID="_x0000_i1092" DrawAspect="Content" ObjectID="_1840045061" r:id="rId152"/>
        </w:object>
      </w:r>
      <w:r w:rsidRPr="007F7B40">
        <w:rPr>
          <w:rFonts w:hint="eastAsia"/>
        </w:rPr>
        <w:t>生成</w:t>
      </w:r>
      <w:r w:rsidR="000B7ED1">
        <w:rPr>
          <w:rFonts w:hint="eastAsia"/>
        </w:rPr>
        <w:t>，</w:t>
      </w:r>
      <w:r w:rsidRPr="007F7B40">
        <w:rPr>
          <w:rFonts w:hint="eastAsia"/>
        </w:rPr>
        <w:t>反应前后中心</w:t>
      </w:r>
      <w:r>
        <w:rPr>
          <w:position w:val="-4"/>
        </w:rPr>
        <w:object>
          <v:shape id="_x0000_i1093" type="#_x0000_t75" style="width:11.2pt;height:12.6pt" o:ole="">
            <v:imagedata r:id="rId153" o:title=""/>
          </v:shape>
          <o:OLEObject Type="Embed" ProgID="Equation.DSMT4" ShapeID="_x0000_i1093" DrawAspect="Content" ObjectID="_1840045062" r:id="rId154"/>
        </w:object>
      </w:r>
      <w:r w:rsidRPr="007F7B40">
        <w:rPr>
          <w:rFonts w:hint="eastAsia"/>
        </w:rPr>
        <w:t>原子的杂化方式发生改变</w:t>
      </w:r>
    </w:p>
    <w:p w:rsidR="007F7B40" w:rsidRPr="007F7B40" w:rsidP="007F7B40" w14:paraId="5DEE3C84" w14:textId="081B7D07">
      <w:r w:rsidRPr="007F7B40">
        <w:t>12</w:t>
      </w:r>
      <w:r w:rsidR="000B7ED1">
        <w:t>．</w:t>
      </w:r>
      <w:r w:rsidRPr="007F7B40">
        <w:rPr>
          <w:rFonts w:hint="eastAsia"/>
        </w:rPr>
        <w:t>我国科学家以海水</w:t>
      </w:r>
      <w:r w:rsidR="000B7ED1">
        <w:rPr>
          <w:rFonts w:hint="eastAsia"/>
        </w:rPr>
        <w:t>（</w:t>
      </w:r>
      <w:r w:rsidRPr="007F7B40">
        <w:rPr>
          <w:rFonts w:hint="eastAsia"/>
        </w:rPr>
        <w:t>含</w:t>
      </w:r>
      <w:r>
        <w:rPr>
          <w:position w:val="-6"/>
        </w:rPr>
        <w:object>
          <v:shape id="_x0000_i1094" type="#_x0000_t75" style="width:23.4pt;height:15.9pt" o:ole="">
            <v:imagedata r:id="rId155" o:title=""/>
          </v:shape>
          <o:OLEObject Type="Embed" ProgID="Equation.DSMT4" ShapeID="_x0000_i1094" DrawAspect="Content" ObjectID="_1840045063" r:id="rId156"/>
        </w:object>
      </w:r>
      <w:r w:rsidRPr="007F7B40">
        <w:t>、</w:t>
      </w:r>
      <w:r>
        <w:rPr>
          <w:position w:val="-6"/>
        </w:rPr>
        <w:object>
          <v:shape id="_x0000_i1095" type="#_x0000_t75" style="width:18.7pt;height:15.9pt" o:ole="">
            <v:imagedata r:id="rId157" o:title=""/>
          </v:shape>
          <o:OLEObject Type="Embed" ProgID="Equation.DSMT4" ShapeID="_x0000_i1095" DrawAspect="Content" ObjectID="_1840045064" r:id="rId158"/>
        </w:object>
      </w:r>
      <w:r w:rsidRPr="007F7B40">
        <w:rPr>
          <w:rFonts w:hint="eastAsia"/>
        </w:rPr>
        <w:t>、少量</w:t>
      </w:r>
      <w:r>
        <w:rPr>
          <w:position w:val="-10"/>
        </w:rPr>
        <w:object>
          <v:shape id="_x0000_i1096" type="#_x0000_t75" style="width:29.45pt;height:18.25pt" o:ole="">
            <v:imagedata r:id="rId159" o:title=""/>
          </v:shape>
          <o:OLEObject Type="Embed" ProgID="Equation.DSMT4" ShapeID="_x0000_i1096" DrawAspect="Content" ObjectID="_1840045065" r:id="rId160"/>
        </w:object>
      </w:r>
      <w:r w:rsidR="000B7ED1">
        <w:rPr>
          <w:rFonts w:hint="eastAsia"/>
        </w:rPr>
        <w:t>）</w:t>
      </w:r>
      <w:r w:rsidRPr="007F7B40">
        <w:rPr>
          <w:rFonts w:hint="eastAsia"/>
        </w:rPr>
        <w:t>为氯源</w:t>
      </w:r>
      <w:r w:rsidR="000B7ED1">
        <w:rPr>
          <w:rFonts w:hint="eastAsia"/>
        </w:rPr>
        <w:t>，</w:t>
      </w:r>
      <w:r w:rsidRPr="007F7B40">
        <w:rPr>
          <w:rFonts w:hint="eastAsia"/>
        </w:rPr>
        <w:t>用电化学方法合成</w:t>
      </w:r>
      <w:r>
        <w:rPr>
          <w:position w:val="-6"/>
        </w:rPr>
        <w:object>
          <v:shape id="_x0000_i1097" type="#_x0000_t75" style="width:9.8pt;height:11.2pt" o:ole="">
            <v:imagedata r:id="rId161" o:title=""/>
          </v:shape>
          <o:OLEObject Type="Embed" ProgID="Equation.DSMT4" ShapeID="_x0000_i1097" DrawAspect="Content" ObjectID="_1840045066" r:id="rId162"/>
        </w:object>
      </w:r>
      <w:r w:rsidR="000B7ED1">
        <w:rPr>
          <w:rFonts w:hint="eastAsia"/>
        </w:rPr>
        <w:t>，</w:t>
      </w:r>
      <w:r>
        <w:rPr>
          <w:position w:val="-6"/>
        </w:rPr>
        <w:object>
          <v:shape id="_x0000_i1098" type="#_x0000_t75" style="width:9.8pt;height:11.2pt" o:ole="">
            <v:imagedata r:id="rId163" o:title=""/>
          </v:shape>
          <o:OLEObject Type="Embed" ProgID="Equation.DSMT4" ShapeID="_x0000_i1098" DrawAspect="Content" ObjectID="_1840045067" r:id="rId164"/>
        </w:object>
      </w:r>
      <w:r w:rsidR="00586117">
        <w:rPr>
          <w:rFonts w:hint="eastAsia"/>
        </w:rPr>
        <w:t>-</w:t>
      </w:r>
      <w:r w:rsidRPr="007F7B40">
        <w:rPr>
          <w:rFonts w:hint="eastAsia"/>
        </w:rPr>
        <w:t>二氯</w:t>
      </w:r>
      <w:r w:rsidR="00586117">
        <w:rPr>
          <w:rFonts w:hint="eastAsia"/>
        </w:rPr>
        <w:t>-</w:t>
      </w:r>
      <w:r w:rsidRPr="007F7B40">
        <w:rPr>
          <w:rFonts w:hint="eastAsia"/>
        </w:rPr>
        <w:t>2</w:t>
      </w:r>
      <w:r w:rsidR="00586117">
        <w:rPr>
          <w:rFonts w:hint="eastAsia"/>
        </w:rPr>
        <w:t>-</w:t>
      </w:r>
      <w:r w:rsidRPr="007F7B40">
        <w:rPr>
          <w:rFonts w:hint="eastAsia"/>
        </w:rPr>
        <w:t>氯苯丙酮</w:t>
      </w:r>
      <w:r w:rsidR="000B7ED1">
        <w:rPr>
          <w:rFonts w:hint="eastAsia"/>
        </w:rPr>
        <w:t>，</w:t>
      </w:r>
      <w:r w:rsidRPr="007F7B40">
        <w:rPr>
          <w:rFonts w:hint="eastAsia"/>
        </w:rPr>
        <w:t>其装置示意图如图所示。</w:t>
      </w:r>
    </w:p>
    <w:p w:rsidR="007F7B40" w:rsidRPr="007F7B40" w:rsidP="007F7B40" w14:paraId="17947CB5" w14:textId="5B403511">
      <w:r>
        <w:rPr>
          <w:noProof/>
        </w:rPr>
        <w:drawing>
          <wp:inline distT="0" distB="0" distL="0" distR="0">
            <wp:extent cx="2400000" cy="1114286"/>
            <wp:effectExtent l="0" t="0" r="635" b="0"/>
            <wp:docPr id="5852201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220186" name=""/>
                    <pic:cNvPicPr/>
                  </pic:nvPicPr>
                  <pic:blipFill>
                    <a:blip xmlns:r="http://schemas.openxmlformats.org/officeDocument/2006/relationships" r:embed="rId165"/>
                    <a:stretch>
                      <a:fillRect/>
                    </a:stretch>
                  </pic:blipFill>
                  <pic:spPr>
                    <a:xfrm>
                      <a:off x="0" y="0"/>
                      <a:ext cx="2400000" cy="1114286"/>
                    </a:xfrm>
                    <a:prstGeom prst="rect">
                      <a:avLst/>
                    </a:prstGeom>
                  </pic:spPr>
                </pic:pic>
              </a:graphicData>
            </a:graphic>
          </wp:inline>
        </w:drawing>
      </w:r>
    </w:p>
    <w:p w:rsidR="007F7B40" w:rsidRPr="007F7B40" w:rsidP="007F7B40" w14:paraId="089EF082" w14:textId="27080FBE">
      <w:r w:rsidRPr="007F7B40">
        <w:rPr>
          <w:rFonts w:hint="eastAsia"/>
        </w:rPr>
        <w:t>下列说法</w:t>
      </w:r>
      <w:r w:rsidRPr="0075311F">
        <w:rPr>
          <w:rFonts w:hint="eastAsia"/>
          <w:em w:val="dot"/>
        </w:rPr>
        <w:t>不正确</w:t>
      </w:r>
      <w:r w:rsidRPr="007F7B40">
        <w:rPr>
          <w:rFonts w:hint="eastAsia"/>
        </w:rPr>
        <w:t>的是</w:t>
      </w:r>
      <w:r w:rsidR="00C700FD">
        <w:rPr>
          <w:rFonts w:hint="eastAsia"/>
        </w:rPr>
        <w:t>（</w:t>
      </w:r>
      <w:r w:rsidR="00C700FD">
        <w:rPr>
          <w:rFonts w:hint="eastAsia"/>
        </w:rPr>
        <w:t xml:space="preserve">     </w:t>
      </w:r>
      <w:r w:rsidR="00C700FD">
        <w:rPr>
          <w:rFonts w:hint="eastAsia"/>
        </w:rPr>
        <w:t>）</w:t>
      </w:r>
    </w:p>
    <w:p w:rsidR="007F7B40" w:rsidRPr="007F7B40" w:rsidP="007F7B40" w14:paraId="547D50EA" w14:textId="23B5FAAA">
      <w:r w:rsidRPr="007F7B40">
        <w:t>A</w:t>
      </w:r>
      <w:r w:rsidR="000B7ED1">
        <w:t>．</w:t>
      </w:r>
      <w:r w:rsidRPr="007F7B40">
        <w:rPr>
          <w:rFonts w:hint="eastAsia"/>
        </w:rPr>
        <w:t>阳极反应</w:t>
      </w:r>
      <w:r w:rsidR="000B7ED1">
        <w:rPr>
          <w:rFonts w:hint="eastAsia"/>
        </w:rPr>
        <w:t>：</w:t>
      </w:r>
      <w:r w:rsidR="005170A2">
        <w:rPr>
          <w:noProof/>
        </w:rPr>
        <w:drawing>
          <wp:inline distT="0" distB="0" distL="0" distR="0">
            <wp:extent cx="3076190" cy="552381"/>
            <wp:effectExtent l="0" t="0" r="0" b="635"/>
            <wp:docPr id="20314554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455402" name=""/>
                    <pic:cNvPicPr/>
                  </pic:nvPicPr>
                  <pic:blipFill>
                    <a:blip xmlns:r="http://schemas.openxmlformats.org/officeDocument/2006/relationships" r:embed="rId166"/>
                    <a:stretch>
                      <a:fillRect/>
                    </a:stretch>
                  </pic:blipFill>
                  <pic:spPr>
                    <a:xfrm>
                      <a:off x="0" y="0"/>
                      <a:ext cx="3076190" cy="552381"/>
                    </a:xfrm>
                    <a:prstGeom prst="rect">
                      <a:avLst/>
                    </a:prstGeom>
                  </pic:spPr>
                </pic:pic>
              </a:graphicData>
            </a:graphic>
          </wp:inline>
        </w:drawing>
      </w:r>
    </w:p>
    <w:p w:rsidR="007F7B40" w:rsidRPr="007F7B40" w:rsidP="007F7B40" w14:paraId="0E1F0FCF" w14:textId="39005D27">
      <w:r w:rsidRPr="007F7B40">
        <w:t>B</w:t>
      </w:r>
      <w:r w:rsidR="000B7ED1">
        <w:t>．</w:t>
      </w:r>
      <w:r w:rsidRPr="007F7B40">
        <w:rPr>
          <w:rFonts w:hint="eastAsia"/>
        </w:rPr>
        <w:t>将海水导入装置前应除去</w:t>
      </w:r>
      <w:r>
        <w:rPr>
          <w:position w:val="-10"/>
        </w:rPr>
        <w:object>
          <v:shape id="_x0000_i1099" type="#_x0000_t75" style="width:29.45pt;height:18.25pt" o:ole="">
            <v:imagedata r:id="rId167" o:title=""/>
          </v:shape>
          <o:OLEObject Type="Embed" ProgID="Equation.DSMT4" ShapeID="_x0000_i1099" DrawAspect="Content" ObjectID="_1840045068" r:id="rId168"/>
        </w:object>
      </w:r>
      <w:r w:rsidR="000B7ED1">
        <w:rPr>
          <w:rFonts w:hint="eastAsia"/>
        </w:rPr>
        <w:t>，</w:t>
      </w:r>
      <w:r w:rsidRPr="007F7B40">
        <w:rPr>
          <w:rFonts w:hint="eastAsia"/>
        </w:rPr>
        <w:t>否则会破坏离子交换膜导致电解效率降低</w:t>
      </w:r>
    </w:p>
    <w:p w:rsidR="007F7B40" w:rsidRPr="007F7B40" w:rsidP="007F7B40" w14:paraId="58AE3FC1" w14:textId="20A5E85B">
      <w:r w:rsidRPr="007F7B40">
        <w:t>C</w:t>
      </w:r>
      <w:r w:rsidR="000B7ED1">
        <w:t>．</w:t>
      </w:r>
      <w:r w:rsidRPr="007F7B40">
        <w:t>M</w:t>
      </w:r>
      <w:r w:rsidRPr="007F7B40">
        <w:rPr>
          <w:rFonts w:hint="eastAsia"/>
        </w:rPr>
        <w:t>为阴离子交换膜</w:t>
      </w:r>
    </w:p>
    <w:p w:rsidR="007F7B40" w:rsidRPr="007F7B40" w:rsidP="007F7B40" w14:paraId="2FD0BADD" w14:textId="739958B8">
      <w:r w:rsidRPr="007F7B40">
        <w:t>D</w:t>
      </w:r>
      <w:r w:rsidR="000B7ED1">
        <w:t>．</w:t>
      </w:r>
      <w:r w:rsidRPr="007F7B40">
        <w:rPr>
          <w:rFonts w:hint="eastAsia"/>
        </w:rPr>
        <w:t>该装置工作初期可向左</w:t>
      </w:r>
      <w:r w:rsidRPr="007F7B40">
        <w:rPr>
          <w:rFonts w:hint="eastAsia"/>
        </w:rPr>
        <w:t>室加入</w:t>
      </w:r>
      <w:r w:rsidRPr="007F7B40">
        <w:rPr>
          <w:rFonts w:hint="eastAsia"/>
        </w:rPr>
        <w:t>稀</w:t>
      </w:r>
      <w:r w:rsidRPr="007F7B40">
        <w:t>NaOH</w:t>
      </w:r>
      <w:r w:rsidRPr="007F7B40">
        <w:rPr>
          <w:rFonts w:hint="eastAsia"/>
        </w:rPr>
        <w:t>以增强溶液导电性</w:t>
      </w:r>
    </w:p>
    <w:p w:rsidR="007F7B40" w:rsidRPr="007F7B40" w:rsidP="007F7B40" w14:paraId="759D6B67" w14:textId="61FAB808">
      <w:r w:rsidRPr="007F7B40">
        <w:t>13</w:t>
      </w:r>
      <w:r w:rsidR="000B7ED1">
        <w:t>．</w:t>
      </w:r>
      <w:r w:rsidRPr="007F7B40">
        <w:rPr>
          <w:rFonts w:hint="eastAsia"/>
        </w:rPr>
        <w:t>在特定溶剂中三聚氰胺和环三</w:t>
      </w:r>
      <w:r w:rsidRPr="007F7B40">
        <w:rPr>
          <w:rFonts w:hint="eastAsia"/>
        </w:rPr>
        <w:t>酮可以</w:t>
      </w:r>
      <w:r w:rsidRPr="007F7B40">
        <w:rPr>
          <w:rFonts w:hint="eastAsia"/>
        </w:rPr>
        <w:t>通过氢键相互连接</w:t>
      </w:r>
      <w:r w:rsidR="000B7ED1">
        <w:rPr>
          <w:rFonts w:hint="eastAsia"/>
        </w:rPr>
        <w:t>，</w:t>
      </w:r>
      <w:r w:rsidRPr="007F7B40">
        <w:rPr>
          <w:rFonts w:hint="eastAsia"/>
        </w:rPr>
        <w:t>自发的形成六聚体</w:t>
      </w:r>
      <w:r w:rsidR="000B7ED1">
        <w:rPr>
          <w:rFonts w:hint="eastAsia"/>
        </w:rPr>
        <w:t>，</w:t>
      </w:r>
      <w:r w:rsidRPr="007F7B40">
        <w:rPr>
          <w:rFonts w:hint="eastAsia"/>
        </w:rPr>
        <w:t>结构如图</w:t>
      </w:r>
      <w:r w:rsidR="000B7ED1">
        <w:rPr>
          <w:rFonts w:hint="eastAsia"/>
        </w:rPr>
        <w:t>，</w:t>
      </w:r>
      <w:r w:rsidRPr="007F7B40">
        <w:rPr>
          <w:rFonts w:hint="eastAsia"/>
        </w:rPr>
        <w:t>下列说法</w:t>
      </w:r>
      <w:r w:rsidRPr="0075311F">
        <w:rPr>
          <w:rFonts w:hint="eastAsia"/>
          <w:em w:val="dot"/>
        </w:rPr>
        <w:t>不正确</w:t>
      </w:r>
      <w:r w:rsidRPr="007F7B40">
        <w:rPr>
          <w:rFonts w:hint="eastAsia"/>
        </w:rPr>
        <w:t>的是</w:t>
      </w:r>
      <w:r w:rsidR="00C700FD">
        <w:rPr>
          <w:rFonts w:hint="eastAsia"/>
        </w:rPr>
        <w:t>（</w:t>
      </w:r>
      <w:r w:rsidR="00C700FD">
        <w:rPr>
          <w:rFonts w:hint="eastAsia"/>
        </w:rPr>
        <w:t xml:space="preserve">     </w:t>
      </w:r>
      <w:r w:rsidR="00C700FD">
        <w:rPr>
          <w:rFonts w:hint="eastAsia"/>
        </w:rPr>
        <w:t>）</w:t>
      </w:r>
    </w:p>
    <w:p w:rsidR="007F7B40" w:rsidRPr="007F7B40" w:rsidP="007F7B40" w14:paraId="332E3452" w14:textId="7A6C5AC9">
      <w:r>
        <w:rPr>
          <w:noProof/>
        </w:rPr>
        <w:drawing>
          <wp:inline distT="0" distB="0" distL="0" distR="0">
            <wp:extent cx="3980952" cy="1200000"/>
            <wp:effectExtent l="0" t="0" r="635" b="635"/>
            <wp:docPr id="19327965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796528" name=""/>
                    <pic:cNvPicPr/>
                  </pic:nvPicPr>
                  <pic:blipFill>
                    <a:blip xmlns:r="http://schemas.openxmlformats.org/officeDocument/2006/relationships" r:embed="rId169"/>
                    <a:stretch>
                      <a:fillRect/>
                    </a:stretch>
                  </pic:blipFill>
                  <pic:spPr>
                    <a:xfrm>
                      <a:off x="0" y="0"/>
                      <a:ext cx="3980952" cy="1200000"/>
                    </a:xfrm>
                    <a:prstGeom prst="rect">
                      <a:avLst/>
                    </a:prstGeom>
                  </pic:spPr>
                </pic:pic>
              </a:graphicData>
            </a:graphic>
          </wp:inline>
        </w:drawing>
      </w:r>
    </w:p>
    <w:p w:rsidR="007F7B40" w:rsidRPr="007F7B40" w:rsidP="007F7B40" w14:paraId="4BD3C60B" w14:textId="33734893">
      <w:r w:rsidRPr="007F7B40">
        <w:t>A</w:t>
      </w:r>
      <w:r w:rsidR="000B7ED1">
        <w:t>．</w:t>
      </w:r>
      <w:r w:rsidR="00B42E90">
        <w:rPr>
          <w:noProof/>
        </w:rPr>
        <w:drawing>
          <wp:inline distT="0" distB="0" distL="0" distR="0">
            <wp:extent cx="771429" cy="666667"/>
            <wp:effectExtent l="0" t="0" r="0" b="635"/>
            <wp:docPr id="1511701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701812" name=""/>
                    <pic:cNvPicPr/>
                  </pic:nvPicPr>
                  <pic:blipFill>
                    <a:blip xmlns:r="http://schemas.openxmlformats.org/officeDocument/2006/relationships" r:embed="rId170"/>
                    <a:stretch>
                      <a:fillRect/>
                    </a:stretch>
                  </pic:blipFill>
                  <pic:spPr>
                    <a:xfrm>
                      <a:off x="0" y="0"/>
                      <a:ext cx="771429" cy="666667"/>
                    </a:xfrm>
                    <a:prstGeom prst="rect">
                      <a:avLst/>
                    </a:prstGeom>
                  </pic:spPr>
                </pic:pic>
              </a:graphicData>
            </a:graphic>
          </wp:inline>
        </w:drawing>
      </w:r>
      <w:r w:rsidRPr="007F7B40">
        <w:rPr>
          <w:rFonts w:hint="eastAsia"/>
        </w:rPr>
        <w:t>可由</w:t>
      </w:r>
      <w:r w:rsidRPr="007F7B40">
        <w:t>3</w:t>
      </w:r>
      <w:r w:rsidRPr="007F7B40">
        <w:rPr>
          <w:rFonts w:hint="eastAsia"/>
        </w:rPr>
        <w:t>分子</w:t>
      </w:r>
      <w:r>
        <w:rPr>
          <w:position w:val="-12"/>
        </w:rPr>
        <w:object>
          <v:shape id="_x0000_i1100" type="#_x0000_t75" style="width:57.05pt;height:18.25pt" o:ole="">
            <v:imagedata r:id="rId171" o:title=""/>
          </v:shape>
          <o:OLEObject Type="Embed" ProgID="Equation.DSMT4" ShapeID="_x0000_i1100" DrawAspect="Content" ObjectID="_1840045069" r:id="rId172"/>
        </w:object>
      </w:r>
      <w:r w:rsidRPr="007F7B40">
        <w:rPr>
          <w:rFonts w:hint="eastAsia"/>
        </w:rPr>
        <w:t>发生加成反应制得</w:t>
      </w:r>
    </w:p>
    <w:p w:rsidR="007F7B40" w:rsidRPr="007F7B40" w:rsidP="007F7B40" w14:paraId="16616FA3" w14:textId="68B40618">
      <w:r w:rsidRPr="007F7B40">
        <w:t>B</w:t>
      </w:r>
      <w:r w:rsidR="000B7ED1">
        <w:t>．</w:t>
      </w:r>
      <w:r w:rsidRPr="007F7B40">
        <w:rPr>
          <w:rFonts w:hint="eastAsia"/>
        </w:rPr>
        <w:t>溶剂极性越大越有利于该六聚体的形成</w:t>
      </w:r>
    </w:p>
    <w:p w:rsidR="007F7B40" w:rsidRPr="007F7B40" w:rsidP="007F7B40" w14:paraId="33047950" w14:textId="79B73524">
      <w:r w:rsidRPr="007F7B40">
        <w:t>C</w:t>
      </w:r>
      <w:r w:rsidR="000B7ED1">
        <w:t>．</w:t>
      </w:r>
      <w:r w:rsidRPr="007F7B40">
        <w:rPr>
          <w:rFonts w:hint="eastAsia"/>
        </w:rPr>
        <w:t>该六聚</w:t>
      </w:r>
      <w:r w:rsidRPr="007F7B40">
        <w:rPr>
          <w:rFonts w:hint="eastAsia"/>
        </w:rPr>
        <w:t>体属于</w:t>
      </w:r>
      <w:r w:rsidRPr="007F7B40">
        <w:rPr>
          <w:rFonts w:hint="eastAsia"/>
        </w:rPr>
        <w:t>超分子</w:t>
      </w:r>
      <w:r w:rsidR="000B7ED1">
        <w:rPr>
          <w:rFonts w:hint="eastAsia"/>
        </w:rPr>
        <w:t>，</w:t>
      </w:r>
      <w:r w:rsidRPr="007F7B40">
        <w:rPr>
          <w:rFonts w:hint="eastAsia"/>
        </w:rPr>
        <w:t>形成过程体现了超分子自组装的特征</w:t>
      </w:r>
    </w:p>
    <w:p w:rsidR="007F7B40" w:rsidRPr="007F7B40" w:rsidP="007F7B40" w14:paraId="4DAEB546" w14:textId="046AA1CD">
      <w:r w:rsidRPr="007F7B40">
        <w:t>D</w:t>
      </w:r>
      <w:r w:rsidR="000B7ED1">
        <w:t>．</w:t>
      </w:r>
      <w:r w:rsidRPr="007F7B40">
        <w:rPr>
          <w:rFonts w:hint="eastAsia"/>
        </w:rPr>
        <w:t>环</w:t>
      </w:r>
      <w:r w:rsidRPr="007F7B40">
        <w:rPr>
          <w:rFonts w:hint="eastAsia"/>
        </w:rPr>
        <w:t>三酮上的</w:t>
      </w:r>
      <w:r w:rsidRPr="007F7B40">
        <w:rPr>
          <w:rFonts w:hint="eastAsia"/>
        </w:rPr>
        <w:t>取代基</w:t>
      </w:r>
      <w:r>
        <w:rPr>
          <w:position w:val="-4"/>
        </w:rPr>
        <w:object>
          <v:shape id="_x0000_i1101" type="#_x0000_t75" style="width:12.6pt;height:12.6pt" o:ole="">
            <v:imagedata r:id="rId173" o:title=""/>
          </v:shape>
          <o:OLEObject Type="Embed" ProgID="Equation.DSMT4" ShapeID="_x0000_i1101" DrawAspect="Content" ObjectID="_1840045070" r:id="rId174"/>
        </w:object>
      </w:r>
      <w:r w:rsidRPr="007F7B40">
        <w:rPr>
          <w:rFonts w:hint="eastAsia"/>
        </w:rPr>
        <w:t>为甲基时相比于</w:t>
      </w:r>
      <w:r>
        <w:rPr>
          <w:position w:val="-4"/>
        </w:rPr>
        <w:object>
          <v:shape id="_x0000_i1102" type="#_x0000_t75" style="width:12.6pt;height:12.6pt" o:ole="">
            <v:imagedata r:id="rId175" o:title=""/>
          </v:shape>
          <o:OLEObject Type="Embed" ProgID="Equation.DSMT4" ShapeID="_x0000_i1102" DrawAspect="Content" ObjectID="_1840045071" r:id="rId176"/>
        </w:object>
      </w:r>
      <w:r w:rsidRPr="007F7B40">
        <w:rPr>
          <w:rFonts w:hint="eastAsia"/>
        </w:rPr>
        <w:t>为</w:t>
      </w:r>
      <w:r>
        <w:rPr>
          <w:position w:val="-4"/>
        </w:rPr>
        <w:object>
          <v:shape id="_x0000_i1103" type="#_x0000_t75" style="width:12.6pt;height:12.6pt" o:ole="">
            <v:imagedata r:id="rId177" o:title=""/>
          </v:shape>
          <o:OLEObject Type="Embed" ProgID="Equation.DSMT4" ShapeID="_x0000_i1103" DrawAspect="Content" ObjectID="_1840045072" r:id="rId178"/>
        </w:object>
      </w:r>
      <w:r w:rsidRPr="007F7B40">
        <w:rPr>
          <w:rFonts w:hint="eastAsia"/>
        </w:rPr>
        <w:t>时该六聚体中的氢键作用力更强</w:t>
      </w:r>
    </w:p>
    <w:p w:rsidR="007F7B40" w:rsidRPr="007F7B40" w:rsidP="007F7B40" w14:paraId="426D15A5" w14:textId="5702EAEF">
      <w:r w:rsidRPr="007F7B40">
        <w:t>14</w:t>
      </w:r>
      <w:r w:rsidR="000B7ED1">
        <w:t>．</w:t>
      </w:r>
      <w:r w:rsidRPr="007F7B40">
        <w:rPr>
          <w:rFonts w:hint="eastAsia"/>
        </w:rPr>
        <w:t>科学家用</w:t>
      </w:r>
      <w:r w:rsidRPr="007F7B40">
        <w:rPr>
          <w:rFonts w:hint="eastAsia"/>
        </w:rPr>
        <w:t>Ru</w:t>
      </w:r>
      <w:r w:rsidR="000B7ED1">
        <w:rPr>
          <w:rFonts w:hint="eastAsia"/>
        </w:rPr>
        <w:t>（</w:t>
      </w:r>
      <w:r w:rsidR="0075311F">
        <w:rPr>
          <w:rFonts w:hint="eastAsia"/>
        </w:rPr>
        <w:t>Ⅱ</w:t>
      </w:r>
      <w:r w:rsidR="000B7ED1">
        <w:rPr>
          <w:rFonts w:hint="eastAsia"/>
        </w:rPr>
        <w:t>）</w:t>
      </w:r>
      <w:r w:rsidRPr="007F7B40">
        <w:rPr>
          <w:rFonts w:hint="eastAsia"/>
        </w:rPr>
        <w:t>催化剂</w:t>
      </w:r>
      <w:r w:rsidR="000B7ED1">
        <w:rPr>
          <w:rFonts w:hint="eastAsia"/>
        </w:rPr>
        <w:t>（</w:t>
      </w:r>
      <w:r w:rsidRPr="007F7B40">
        <w:rPr>
          <w:rFonts w:hint="eastAsia"/>
        </w:rPr>
        <w:t>用</w:t>
      </w:r>
      <w:r>
        <w:rPr>
          <w:position w:val="-14"/>
        </w:rPr>
        <w:object>
          <v:shape id="_x0000_i1104" type="#_x0000_t75" style="width:81.8pt;height:21.95pt" o:ole="">
            <v:imagedata r:id="rId179" o:title=""/>
          </v:shape>
          <o:OLEObject Type="Embed" ProgID="Equation.DSMT4" ShapeID="_x0000_i1104" DrawAspect="Content" ObjectID="_1840045073" r:id="rId180"/>
        </w:object>
      </w:r>
      <w:r w:rsidRPr="007F7B40">
        <w:rPr>
          <w:rFonts w:hint="eastAsia"/>
        </w:rPr>
        <w:t>来表示</w:t>
      </w:r>
      <w:r w:rsidR="000B7ED1">
        <w:rPr>
          <w:rFonts w:hint="eastAsia"/>
        </w:rPr>
        <w:t>）</w:t>
      </w:r>
      <w:r w:rsidRPr="007F7B40">
        <w:rPr>
          <w:rFonts w:hint="eastAsia"/>
        </w:rPr>
        <w:t>电催化氧化</w:t>
      </w:r>
      <w:r>
        <w:rPr>
          <w:position w:val="-12"/>
        </w:rPr>
        <w:object>
          <v:shape id="_x0000_i1105" type="#_x0000_t75" style="width:24.8pt;height:18.25pt" o:ole="">
            <v:imagedata r:id="rId181" o:title=""/>
          </v:shape>
          <o:OLEObject Type="Embed" ProgID="Equation.DSMT4" ShapeID="_x0000_i1105" DrawAspect="Content" ObjectID="_1840045074" r:id="rId182"/>
        </w:object>
      </w:r>
      <w:r w:rsidRPr="007F7B40">
        <w:rPr>
          <w:rFonts w:hint="eastAsia"/>
        </w:rPr>
        <w:t>合成</w:t>
      </w:r>
      <w:r>
        <w:rPr>
          <w:position w:val="-12"/>
        </w:rPr>
        <w:object>
          <v:shape id="_x0000_i1106" type="#_x0000_t75" style="width:29.9pt;height:18.25pt" o:ole="">
            <v:imagedata r:id="rId183" o:title=""/>
          </v:shape>
          <o:OLEObject Type="Embed" ProgID="Equation.DSMT4" ShapeID="_x0000_i1106" DrawAspect="Content" ObjectID="_1840045075" r:id="rId184"/>
        </w:object>
      </w:r>
      <w:r w:rsidRPr="007F7B40">
        <w:rPr>
          <w:rFonts w:hint="eastAsia"/>
        </w:rPr>
        <w:t>的反应机理如图。下列说法不正确的是</w:t>
      </w:r>
      <w:r w:rsidR="00C700FD">
        <w:rPr>
          <w:rFonts w:hint="eastAsia"/>
        </w:rPr>
        <w:t>（</w:t>
      </w:r>
      <w:r w:rsidR="00C700FD">
        <w:rPr>
          <w:rFonts w:hint="eastAsia"/>
        </w:rPr>
        <w:t xml:space="preserve">     </w:t>
      </w:r>
      <w:r w:rsidR="00C700FD">
        <w:rPr>
          <w:rFonts w:hint="eastAsia"/>
        </w:rPr>
        <w:t>）</w:t>
      </w:r>
    </w:p>
    <w:p w:rsidR="007F7B40" w:rsidRPr="007F7B40" w:rsidP="007F7B40" w14:paraId="6DE44543" w14:textId="3E832C98">
      <w:r>
        <w:rPr>
          <w:noProof/>
        </w:rPr>
        <w:drawing>
          <wp:inline distT="0" distB="0" distL="0" distR="0">
            <wp:extent cx="2380952" cy="1380952"/>
            <wp:effectExtent l="0" t="0" r="635" b="0"/>
            <wp:docPr id="8287746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774659" name=""/>
                    <pic:cNvPicPr/>
                  </pic:nvPicPr>
                  <pic:blipFill>
                    <a:blip xmlns:r="http://schemas.openxmlformats.org/officeDocument/2006/relationships" r:embed="rId185"/>
                    <a:stretch>
                      <a:fillRect/>
                    </a:stretch>
                  </pic:blipFill>
                  <pic:spPr>
                    <a:xfrm>
                      <a:off x="0" y="0"/>
                      <a:ext cx="2380952" cy="1380952"/>
                    </a:xfrm>
                    <a:prstGeom prst="rect">
                      <a:avLst/>
                    </a:prstGeom>
                  </pic:spPr>
                </pic:pic>
              </a:graphicData>
            </a:graphic>
          </wp:inline>
        </w:drawing>
      </w:r>
    </w:p>
    <w:p w:rsidR="007F7B40" w:rsidRPr="007F7B40" w:rsidP="007F7B40" w14:paraId="26B4A601" w14:textId="290F8718">
      <w:r w:rsidRPr="007F7B40">
        <w:t>A</w:t>
      </w:r>
      <w:r w:rsidR="000B7ED1">
        <w:t>．</w:t>
      </w:r>
      <w:r w:rsidRPr="007F7B40">
        <w:rPr>
          <w:rFonts w:hint="eastAsia"/>
        </w:rPr>
        <w:t>该过程的总方程式为</w:t>
      </w:r>
      <w:r w:rsidR="000B7ED1">
        <w:rPr>
          <w:rFonts w:hint="eastAsia"/>
        </w:rPr>
        <w:t>：</w:t>
      </w:r>
      <w:r>
        <w:rPr>
          <w:position w:val="-12"/>
        </w:rPr>
        <w:object>
          <v:shape id="_x0000_i1107" type="#_x0000_t75" style="width:138.85pt;height:18.7pt" o:ole="">
            <v:imagedata r:id="rId186" o:title=""/>
          </v:shape>
          <o:OLEObject Type="Embed" ProgID="Equation.DSMT4" ShapeID="_x0000_i1107" DrawAspect="Content" ObjectID="_1840045076" r:id="rId187"/>
        </w:object>
      </w:r>
    </w:p>
    <w:p w:rsidR="007F7B40" w:rsidRPr="007F7B40" w:rsidP="007F7B40" w14:paraId="7B512FDA" w14:textId="3A8BF514">
      <w:r w:rsidRPr="007F7B40">
        <w:t>B</w:t>
      </w:r>
      <w:r w:rsidR="000B7ED1">
        <w:t>．</w:t>
      </w:r>
      <w:r w:rsidRPr="007F7B40">
        <w:rPr>
          <w:rFonts w:hint="eastAsia"/>
        </w:rPr>
        <w:t>若用</w:t>
      </w:r>
      <w:r>
        <w:rPr>
          <w:position w:val="-12"/>
        </w:rPr>
        <w:object>
          <v:shape id="_x0000_i1108" type="#_x0000_t75" style="width:24.8pt;height:18.25pt" o:ole="">
            <v:imagedata r:id="rId188" o:title=""/>
          </v:shape>
          <o:OLEObject Type="Embed" ProgID="Equation.DSMT4" ShapeID="_x0000_i1108" DrawAspect="Content" ObjectID="_1840045077" r:id="rId189"/>
        </w:object>
      </w:r>
      <w:r w:rsidRPr="007F7B40">
        <w:rPr>
          <w:rFonts w:hint="eastAsia"/>
        </w:rPr>
        <w:t>为原料合成</w:t>
      </w:r>
      <w:r w:rsidR="000B7ED1">
        <w:rPr>
          <w:rFonts w:hint="eastAsia"/>
        </w:rPr>
        <w:t>，</w:t>
      </w:r>
      <w:r w:rsidRPr="007F7B40">
        <w:rPr>
          <w:rFonts w:hint="eastAsia"/>
        </w:rPr>
        <w:t>催化剂</w:t>
      </w:r>
      <w:r>
        <w:rPr>
          <w:position w:val="-14"/>
        </w:rPr>
        <w:object>
          <v:shape id="_x0000_i1109" type="#_x0000_t75" style="width:81.8pt;height:21.95pt" o:ole="">
            <v:imagedata r:id="rId190" o:title=""/>
          </v:shape>
          <o:OLEObject Type="Embed" ProgID="Equation.DSMT4" ShapeID="_x0000_i1109" DrawAspect="Content" ObjectID="_1840045078" r:id="rId191"/>
        </w:object>
      </w:r>
      <w:r w:rsidRPr="007F7B40">
        <w:rPr>
          <w:rFonts w:hint="eastAsia"/>
        </w:rPr>
        <w:t>中部分</w:t>
      </w:r>
      <w:r>
        <w:rPr>
          <w:position w:val="-4"/>
        </w:rPr>
        <w:object>
          <v:shape id="_x0000_i1110" type="#_x0000_t75" style="width:12.6pt;height:12.6pt" o:ole="">
            <v:imagedata r:id="rId192" o:title=""/>
          </v:shape>
          <o:OLEObject Type="Embed" ProgID="Equation.DSMT4" ShapeID="_x0000_i1110" DrawAspect="Content" ObjectID="_1840045079" r:id="rId193"/>
        </w:object>
      </w:r>
      <w:r w:rsidRPr="007F7B40">
        <w:rPr>
          <w:rFonts w:hint="eastAsia"/>
        </w:rPr>
        <w:t>原子可能被</w:t>
      </w:r>
      <w:r>
        <w:rPr>
          <w:position w:val="-4"/>
        </w:rPr>
        <w:object>
          <v:shape id="_x0000_i1111" type="#_x0000_t75" style="width:12.6pt;height:12.6pt" o:ole="">
            <v:imagedata r:id="rId194" o:title=""/>
          </v:shape>
          <o:OLEObject Type="Embed" ProgID="Equation.DSMT4" ShapeID="_x0000_i1111" DrawAspect="Content" ObjectID="_1840045080" r:id="rId195"/>
        </w:object>
      </w:r>
      <w:r w:rsidRPr="007F7B40">
        <w:rPr>
          <w:rFonts w:hint="eastAsia"/>
        </w:rPr>
        <w:t>替换</w:t>
      </w:r>
    </w:p>
    <w:p w:rsidR="007F7B40" w:rsidRPr="007F7B40" w:rsidP="007F7B40" w14:paraId="74A5C6F0" w14:textId="7665E68E">
      <w:r w:rsidRPr="007F7B40">
        <w:t>C</w:t>
      </w:r>
      <w:r w:rsidR="000B7ED1">
        <w:t>．</w:t>
      </w:r>
      <w:r>
        <w:rPr>
          <w:position w:val="-6"/>
        </w:rPr>
        <w:object>
          <v:shape id="_x0000_i1112" type="#_x0000_t75" style="width:18.25pt;height:14.05pt" o:ole="">
            <v:imagedata r:id="rId196" o:title=""/>
          </v:shape>
          <o:OLEObject Type="Embed" ProgID="Equation.DSMT4" ShapeID="_x0000_i1112" DrawAspect="Content" ObjectID="_1840045081" r:id="rId197"/>
        </w:object>
      </w:r>
      <w:r w:rsidR="000B7ED1">
        <w:t>（</w:t>
      </w:r>
      <w:r w:rsidR="0075311F">
        <w:rPr>
          <w:rFonts w:hint="eastAsia"/>
        </w:rPr>
        <w:t>Ⅱ</w:t>
      </w:r>
      <w:r w:rsidR="000B7ED1">
        <w:t>）</w:t>
      </w:r>
      <w:r w:rsidRPr="007F7B40">
        <w:rPr>
          <w:rFonts w:hint="eastAsia"/>
        </w:rPr>
        <w:t>被氧化至</w:t>
      </w:r>
      <w:r>
        <w:rPr>
          <w:position w:val="-6"/>
        </w:rPr>
        <w:object>
          <v:shape id="_x0000_i1113" type="#_x0000_t75" style="width:18.25pt;height:14.05pt" o:ole="">
            <v:imagedata r:id="rId198" o:title=""/>
          </v:shape>
          <o:OLEObject Type="Embed" ProgID="Equation.DSMT4" ShapeID="_x0000_i1113" DrawAspect="Content" ObjectID="_1840045082" r:id="rId199"/>
        </w:object>
      </w:r>
      <w:r w:rsidR="000B7ED1">
        <w:t>（</w:t>
      </w:r>
      <w:r w:rsidR="0075311F">
        <w:rPr>
          <w:rFonts w:hint="eastAsia"/>
        </w:rPr>
        <w:t>Ⅲ</w:t>
      </w:r>
      <w:r w:rsidR="000B7ED1">
        <w:t>）</w:t>
      </w:r>
      <w:r w:rsidRPr="007F7B40">
        <w:rPr>
          <w:rFonts w:hint="eastAsia"/>
        </w:rPr>
        <w:t>后</w:t>
      </w:r>
      <w:r w:rsidR="000B7ED1">
        <w:rPr>
          <w:rFonts w:hint="eastAsia"/>
        </w:rPr>
        <w:t>，</w:t>
      </w:r>
      <w:r w:rsidRPr="007F7B40">
        <w:rPr>
          <w:rFonts w:hint="eastAsia"/>
        </w:rPr>
        <w:t>配体</w:t>
      </w:r>
      <w:r>
        <w:rPr>
          <w:position w:val="-12"/>
        </w:rPr>
        <w:object>
          <v:shape id="_x0000_i1114" type="#_x0000_t75" style="width:24.8pt;height:18.25pt" o:ole="">
            <v:imagedata r:id="rId200" o:title=""/>
          </v:shape>
          <o:OLEObject Type="Embed" ProgID="Equation.DSMT4" ShapeID="_x0000_i1114" DrawAspect="Content" ObjectID="_1840045083" r:id="rId201"/>
        </w:object>
      </w:r>
      <w:r w:rsidRPr="007F7B40">
        <w:rPr>
          <w:rFonts w:hint="eastAsia"/>
        </w:rPr>
        <w:t>的</w:t>
      </w:r>
      <w:r>
        <w:rPr>
          <w:position w:val="-6"/>
        </w:rPr>
        <w:object>
          <v:shape id="_x0000_i1115" type="#_x0000_t75" style="width:33.2pt;height:14.05pt" o:ole="">
            <v:imagedata r:id="rId202" o:title=""/>
          </v:shape>
          <o:OLEObject Type="Embed" ProgID="Equation.DSMT4" ShapeID="_x0000_i1115" DrawAspect="Content" ObjectID="_1840045084" r:id="rId203"/>
        </w:object>
      </w:r>
      <w:r w:rsidRPr="007F7B40">
        <w:rPr>
          <w:rFonts w:hint="eastAsia"/>
        </w:rPr>
        <w:t>键更易断裂</w:t>
      </w:r>
    </w:p>
    <w:p w:rsidR="007F7B40" w:rsidRPr="007F7B40" w:rsidP="007F7B40" w14:paraId="16CDD210" w14:textId="5A8F59E5">
      <w:r w:rsidRPr="007F7B40">
        <w:t>D</w:t>
      </w:r>
      <w:r w:rsidR="000B7ED1">
        <w:t>．</w:t>
      </w:r>
      <w:r>
        <w:rPr>
          <w:position w:val="-4"/>
        </w:rPr>
        <w:object>
          <v:shape id="_x0000_i1116" type="#_x0000_t75" style="width:14.95pt;height:12.6pt" o:ole="">
            <v:imagedata r:id="rId204" o:title=""/>
          </v:shape>
          <o:OLEObject Type="Embed" ProgID="Equation.DSMT4" ShapeID="_x0000_i1116" DrawAspect="Content" ObjectID="_1840045085" r:id="rId205"/>
        </w:object>
      </w:r>
      <w:r w:rsidRPr="007F7B40">
        <w:rPr>
          <w:rFonts w:hint="eastAsia"/>
        </w:rPr>
        <w:t>和</w:t>
      </w:r>
      <w:r>
        <w:rPr>
          <w:position w:val="-6"/>
        </w:rPr>
        <w:object>
          <v:shape id="_x0000_i1117" type="#_x0000_t75" style="width:12.6pt;height:14.05pt" o:ole="">
            <v:imagedata r:id="rId206" o:title=""/>
          </v:shape>
          <o:OLEObject Type="Embed" ProgID="Equation.DSMT4" ShapeID="_x0000_i1117" DrawAspect="Content" ObjectID="_1840045086" r:id="rId207"/>
        </w:object>
      </w:r>
      <w:r w:rsidRPr="007F7B40">
        <w:rPr>
          <w:rFonts w:hint="eastAsia"/>
        </w:rPr>
        <w:t>的转化过程中</w:t>
      </w:r>
      <w:r>
        <w:rPr>
          <w:position w:val="-6"/>
        </w:rPr>
        <w:object>
          <v:shape id="_x0000_i1118" type="#_x0000_t75" style="width:18.25pt;height:14.05pt" o:ole="">
            <v:imagedata r:id="rId208" o:title=""/>
          </v:shape>
          <o:OLEObject Type="Embed" ProgID="Equation.DSMT4" ShapeID="_x0000_i1118" DrawAspect="Content" ObjectID="_1840045087" r:id="rId209"/>
        </w:object>
      </w:r>
      <w:r w:rsidRPr="007F7B40">
        <w:rPr>
          <w:rFonts w:hint="eastAsia"/>
        </w:rPr>
        <w:t>价态保持</w:t>
      </w:r>
      <w:r w:rsidRPr="007F7B40">
        <w:t>+3</w:t>
      </w:r>
      <w:r w:rsidRPr="007F7B40">
        <w:rPr>
          <w:rFonts w:hint="eastAsia"/>
        </w:rPr>
        <w:t>价不变</w:t>
      </w:r>
    </w:p>
    <w:p w:rsidR="007F7B40" w:rsidRPr="007F7B40" w:rsidP="007F7B40" w14:paraId="71006070" w14:textId="00505106">
      <w:r w:rsidRPr="007F7B40">
        <w:t>15</w:t>
      </w:r>
      <w:r w:rsidR="000B7ED1">
        <w:t>．</w:t>
      </w:r>
      <w:r w:rsidRPr="007F7B40">
        <w:rPr>
          <w:rFonts w:hint="eastAsia"/>
        </w:rPr>
        <w:t>室温下</w:t>
      </w:r>
      <w:r w:rsidR="000B7ED1">
        <w:rPr>
          <w:rFonts w:hint="eastAsia"/>
        </w:rPr>
        <w:t>，</w:t>
      </w:r>
      <w:r w:rsidRPr="007F7B40">
        <w:rPr>
          <w:rFonts w:hint="eastAsia"/>
        </w:rPr>
        <w:t>向</w:t>
      </w:r>
      <w:r>
        <w:rPr>
          <w:position w:val="-12"/>
        </w:rPr>
        <w:object>
          <v:shape id="_x0000_i1119" type="#_x0000_t75" style="width:102.85pt;height:18.7pt" o:ole="">
            <v:imagedata r:id="rId210" o:title=""/>
          </v:shape>
          <o:OLEObject Type="Embed" ProgID="Equation.DSMT4" ShapeID="_x0000_i1119" DrawAspect="Content" ObjectID="_1840045088" r:id="rId211"/>
        </w:object>
      </w:r>
      <w:r w:rsidRPr="007F7B40">
        <w:rPr>
          <w:rFonts w:hint="eastAsia"/>
        </w:rPr>
        <w:t>溶液中加入少量</w:t>
      </w:r>
      <w:r>
        <w:rPr>
          <w:position w:val="-12"/>
        </w:rPr>
        <w:object>
          <v:shape id="_x0000_i1120" type="#_x0000_t75" style="width:38.8pt;height:18.25pt" o:ole="">
            <v:imagedata r:id="rId212" o:title=""/>
          </v:shape>
          <o:OLEObject Type="Embed" ProgID="Equation.DSMT4" ShapeID="_x0000_i1120" DrawAspect="Content" ObjectID="_1840045089" r:id="rId213"/>
        </w:object>
      </w:r>
      <w:r w:rsidRPr="007F7B40">
        <w:rPr>
          <w:rFonts w:hint="eastAsia"/>
        </w:rPr>
        <w:t>固体</w:t>
      </w:r>
      <w:r w:rsidR="000B7ED1">
        <w:rPr>
          <w:rFonts w:hint="eastAsia"/>
        </w:rPr>
        <w:t>，</w:t>
      </w:r>
      <w:r w:rsidRPr="007F7B40">
        <w:rPr>
          <w:rFonts w:hint="eastAsia"/>
        </w:rPr>
        <w:t>有少量</w:t>
      </w:r>
      <w:r>
        <w:rPr>
          <w:position w:val="-12"/>
        </w:rPr>
        <w:object>
          <v:shape id="_x0000_i1121" type="#_x0000_t75" style="width:48.15pt;height:18.25pt" o:ole="">
            <v:imagedata r:id="rId214" o:title=""/>
          </v:shape>
          <o:OLEObject Type="Embed" ProgID="Equation.DSMT4" ShapeID="_x0000_i1121" DrawAspect="Content" ObjectID="_1840045090" r:id="rId215"/>
        </w:object>
      </w:r>
      <w:r w:rsidRPr="007F7B40">
        <w:rPr>
          <w:rFonts w:hint="eastAsia"/>
        </w:rPr>
        <w:t>沉淀产生</w:t>
      </w:r>
      <w:r w:rsidR="000B7ED1">
        <w:rPr>
          <w:rFonts w:hint="eastAsia"/>
        </w:rPr>
        <w:t>，</w:t>
      </w:r>
      <w:r w:rsidRPr="007F7B40">
        <w:rPr>
          <w:rFonts w:hint="eastAsia"/>
        </w:rPr>
        <w:t>溶液中铬元素以</w:t>
      </w:r>
      <w:r>
        <w:rPr>
          <w:position w:val="-12"/>
        </w:rPr>
        <w:object>
          <v:shape id="_x0000_i1122" type="#_x0000_t75" style="width:42.1pt;height:18.25pt" o:ole="">
            <v:imagedata r:id="rId216" o:title=""/>
          </v:shape>
          <o:OLEObject Type="Embed" ProgID="Equation.DSMT4" ShapeID="_x0000_i1122" DrawAspect="Content" ObjectID="_1840045091" r:id="rId217"/>
        </w:object>
      </w:r>
      <w:r w:rsidRPr="007F7B40">
        <w:t>、</w:t>
      </w:r>
      <w:r>
        <w:rPr>
          <w:position w:val="-12"/>
        </w:rPr>
        <w:object>
          <v:shape id="_x0000_i1123" type="#_x0000_t75" style="width:44.4pt;height:18.7pt" o:ole="">
            <v:imagedata r:id="rId218" o:title=""/>
          </v:shape>
          <o:OLEObject Type="Embed" ProgID="Equation.DSMT4" ShapeID="_x0000_i1123" DrawAspect="Content" ObjectID="_1840045092" r:id="rId219"/>
        </w:object>
      </w:r>
      <w:r w:rsidRPr="007F7B40">
        <w:t>、</w:t>
      </w:r>
      <w:r>
        <w:rPr>
          <w:position w:val="-12"/>
        </w:rPr>
        <w:object>
          <v:shape id="_x0000_i1124" type="#_x0000_t75" style="width:38.8pt;height:18.7pt" o:ole="">
            <v:imagedata r:id="rId220" o:title=""/>
          </v:shape>
          <o:OLEObject Type="Embed" ProgID="Equation.DSMT4" ShapeID="_x0000_i1124" DrawAspect="Content" ObjectID="_1840045093" r:id="rId221"/>
        </w:object>
      </w:r>
      <w:r w:rsidRPr="007F7B40">
        <w:t>、</w:t>
      </w:r>
      <w:r>
        <w:rPr>
          <w:position w:val="-12"/>
        </w:rPr>
        <w:object>
          <v:shape id="_x0000_i1125" type="#_x0000_t75" style="width:42.1pt;height:18.7pt" o:ole="">
            <v:imagedata r:id="rId222" o:title=""/>
          </v:shape>
          <o:OLEObject Type="Embed" ProgID="Equation.DSMT4" ShapeID="_x0000_i1125" DrawAspect="Content" ObjectID="_1840045094" r:id="rId223"/>
        </w:object>
      </w:r>
      <w:r w:rsidRPr="007F7B40">
        <w:rPr>
          <w:rFonts w:hint="eastAsia"/>
        </w:rPr>
        <w:t>形式存在</w:t>
      </w:r>
      <w:r w:rsidR="000B7ED1">
        <w:rPr>
          <w:rFonts w:hint="eastAsia"/>
        </w:rPr>
        <w:t>，</w:t>
      </w:r>
      <w:r w:rsidRPr="007F7B40">
        <w:rPr>
          <w:rFonts w:hint="eastAsia"/>
        </w:rPr>
        <w:t>保持溶液体积不变</w:t>
      </w:r>
      <w:r w:rsidR="000B7ED1">
        <w:rPr>
          <w:rFonts w:hint="eastAsia"/>
        </w:rPr>
        <w:t>，</w:t>
      </w:r>
      <w:r w:rsidR="000B33C8">
        <w:rPr>
          <w:rFonts w:hint="eastAsia"/>
        </w:rPr>
        <w:t>pM</w:t>
      </w:r>
      <w:r w:rsidR="000B7ED1">
        <w:rPr>
          <w:rFonts w:hint="eastAsia"/>
        </w:rPr>
        <w:t>［</w:t>
      </w:r>
      <w:r w:rsidR="000B33C8">
        <w:rPr>
          <w:rFonts w:hint="eastAsia"/>
        </w:rPr>
        <w:t>pM</w:t>
      </w:r>
      <w:r w:rsidR="000B33C8">
        <w:rPr>
          <w:rFonts w:hint="eastAsia"/>
        </w:rPr>
        <w:t>=</w:t>
      </w:r>
      <w:r w:rsidR="00F34E44">
        <w:rPr>
          <w:rFonts w:hint="eastAsia"/>
        </w:rPr>
        <w:t>-</w:t>
      </w:r>
      <w:r w:rsidR="000B33C8">
        <w:rPr>
          <w:rFonts w:hint="eastAsia"/>
        </w:rPr>
        <w:t>lgc</w:t>
      </w:r>
      <w:r w:rsidR="000B7ED1">
        <w:rPr>
          <w:rFonts w:hint="eastAsia"/>
        </w:rPr>
        <w:t>（</w:t>
      </w:r>
      <w:r w:rsidR="000B33C8">
        <w:rPr>
          <w:rFonts w:hint="eastAsia"/>
        </w:rPr>
        <w:t>M</w:t>
      </w:r>
      <w:r w:rsidR="000B7ED1">
        <w:rPr>
          <w:rFonts w:hint="eastAsia"/>
        </w:rPr>
        <w:t>），</w:t>
      </w:r>
      <w:r w:rsidR="006748B6">
        <w:rPr>
          <w:rFonts w:hint="eastAsia"/>
        </w:rPr>
        <w:t>M</w:t>
      </w:r>
      <w:r w:rsidR="006748B6">
        <w:rPr>
          <w:rFonts w:hint="eastAsia"/>
        </w:rPr>
        <w:t>包括溶液中含铬各组分及</w:t>
      </w:r>
      <w:r w:rsidR="006748B6">
        <w:rPr>
          <w:rFonts w:hint="eastAsia"/>
        </w:rPr>
        <w:t>Ag</w:t>
      </w:r>
      <w:r w:rsidRPr="006748B6" w:rsidR="006748B6">
        <w:rPr>
          <w:rFonts w:hint="eastAsia"/>
          <w:vertAlign w:val="superscript"/>
        </w:rPr>
        <w:t>+</w:t>
      </w:r>
      <w:r w:rsidR="00F34E44">
        <w:rPr>
          <w:rFonts w:hint="eastAsia"/>
        </w:rPr>
        <w:t>］</w:t>
      </w:r>
      <w:r w:rsidRPr="007F7B40">
        <w:rPr>
          <w:rFonts w:hint="eastAsia"/>
        </w:rPr>
        <w:t>随</w:t>
      </w:r>
      <w:r>
        <w:rPr>
          <w:position w:val="-10"/>
        </w:rPr>
        <w:object>
          <v:shape id="_x0000_i1126" type="#_x0000_t75" style="width:18.7pt;height:15.9pt" o:ole="">
            <v:imagedata r:id="rId224" o:title=""/>
          </v:shape>
          <o:OLEObject Type="Embed" ProgID="Equation.DSMT4" ShapeID="_x0000_i1126" DrawAspect="Content" ObjectID="_1840045095" r:id="rId225"/>
        </w:object>
      </w:r>
      <w:r w:rsidRPr="007F7B40">
        <w:rPr>
          <w:rFonts w:hint="eastAsia"/>
        </w:rPr>
        <w:t>变化如图。</w:t>
      </w:r>
    </w:p>
    <w:p w:rsidR="007F7B40" w:rsidRPr="007F7B40" w:rsidP="007F7B40" w14:paraId="3680A478" w14:textId="621A1289">
      <w:r>
        <w:rPr>
          <w:noProof/>
        </w:rPr>
        <w:drawing>
          <wp:inline distT="0" distB="0" distL="0" distR="0">
            <wp:extent cx="2219048" cy="1466667"/>
            <wp:effectExtent l="0" t="0" r="0" b="635"/>
            <wp:docPr id="10259733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973389" name=""/>
                    <pic:cNvPicPr/>
                  </pic:nvPicPr>
                  <pic:blipFill>
                    <a:blip xmlns:r="http://schemas.openxmlformats.org/officeDocument/2006/relationships" r:embed="rId226"/>
                    <a:stretch>
                      <a:fillRect/>
                    </a:stretch>
                  </pic:blipFill>
                  <pic:spPr>
                    <a:xfrm>
                      <a:off x="0" y="0"/>
                      <a:ext cx="2219048" cy="1466667"/>
                    </a:xfrm>
                    <a:prstGeom prst="rect">
                      <a:avLst/>
                    </a:prstGeom>
                  </pic:spPr>
                </pic:pic>
              </a:graphicData>
            </a:graphic>
          </wp:inline>
        </w:drawing>
      </w:r>
    </w:p>
    <w:p w:rsidR="007F7B40" w:rsidRPr="007F7B40" w:rsidP="007F7B40" w14:paraId="296B1458" w14:textId="44C5344A">
      <w:r w:rsidRPr="007F7B40">
        <w:rPr>
          <w:rFonts w:hint="eastAsia"/>
        </w:rPr>
        <w:t>下列说法正确的是</w:t>
      </w:r>
      <w:r w:rsidR="00C700FD">
        <w:rPr>
          <w:rFonts w:hint="eastAsia"/>
        </w:rPr>
        <w:t>（</w:t>
      </w:r>
      <w:r w:rsidR="00C700FD">
        <w:rPr>
          <w:rFonts w:hint="eastAsia"/>
        </w:rPr>
        <w:t xml:space="preserve">     </w:t>
      </w:r>
      <w:r w:rsidR="00C700FD">
        <w:rPr>
          <w:rFonts w:hint="eastAsia"/>
        </w:rPr>
        <w:t>）</w:t>
      </w:r>
    </w:p>
    <w:p w:rsidR="007F7B40" w:rsidRPr="007F7B40" w:rsidP="007F7B40" w14:paraId="0BF82C18" w14:textId="37B44B4A">
      <w:r w:rsidRPr="007F7B40">
        <w:t>A</w:t>
      </w:r>
      <w:r w:rsidR="000B7ED1">
        <w:t>．</w:t>
      </w:r>
      <w:r w:rsidRPr="007F7B40">
        <w:rPr>
          <w:rFonts w:hint="eastAsia"/>
        </w:rPr>
        <w:t>曲线</w:t>
      </w:r>
      <w:r w:rsidR="006748B6">
        <w:rPr>
          <w:rFonts w:hint="eastAsia"/>
        </w:rPr>
        <w:t>Ⅲ</w:t>
      </w:r>
      <w:r w:rsidRPr="007F7B40">
        <w:rPr>
          <w:rFonts w:hint="eastAsia"/>
        </w:rPr>
        <w:t>代表</w:t>
      </w:r>
      <w:r w:rsidRPr="007F7B40">
        <w:rPr>
          <w:rFonts w:hint="eastAsia"/>
        </w:rPr>
        <w:t>的组分为</w:t>
      </w:r>
      <w:r>
        <w:rPr>
          <w:position w:val="-12"/>
        </w:rPr>
        <w:object>
          <v:shape id="_x0000_i1127" type="#_x0000_t75" style="width:44.4pt;height:18.7pt" o:ole="">
            <v:imagedata r:id="rId227" o:title=""/>
          </v:shape>
          <o:OLEObject Type="Embed" ProgID="Equation.DSMT4" ShapeID="_x0000_i1127" DrawAspect="Content" ObjectID="_1840045096" r:id="rId228"/>
        </w:object>
      </w:r>
    </w:p>
    <w:p w:rsidR="007F7B40" w:rsidRPr="007F7B40" w:rsidP="007F7B40" w14:paraId="4AC05874" w14:textId="3CC79239">
      <w:r w:rsidRPr="007F7B40">
        <w:t>B</w:t>
      </w:r>
      <w:r w:rsidR="000B7ED1">
        <w:t>．</w:t>
      </w:r>
      <w:r>
        <w:rPr>
          <w:position w:val="-14"/>
        </w:rPr>
        <w:object>
          <v:shape id="_x0000_i1128" type="#_x0000_t75" style="width:108.95pt;height:20.1pt" o:ole="">
            <v:imagedata r:id="rId229" o:title=""/>
          </v:shape>
          <o:OLEObject Type="Embed" ProgID="Equation.DSMT4" ShapeID="_x0000_i1128" DrawAspect="Content" ObjectID="_1840045097" r:id="rId230"/>
        </w:object>
      </w:r>
    </w:p>
    <w:p w:rsidR="007F7B40" w:rsidRPr="007F7B40" w:rsidP="007F7B40" w14:paraId="500E3BC6" w14:textId="4E90D6A8">
      <w:r w:rsidRPr="007F7B40">
        <w:t>C</w:t>
      </w:r>
      <w:r w:rsidR="000B7ED1">
        <w:t>．</w:t>
      </w:r>
      <w:r>
        <w:rPr>
          <w:position w:val="-10"/>
        </w:rPr>
        <w:object>
          <v:shape id="_x0000_i1129" type="#_x0000_t75" style="width:44.9pt;height:15.9pt" o:ole="">
            <v:imagedata r:id="rId231" o:title=""/>
          </v:shape>
          <o:OLEObject Type="Embed" ProgID="Equation.DSMT4" ShapeID="_x0000_i1129" DrawAspect="Content" ObjectID="_1840045098" r:id="rId232"/>
        </w:object>
      </w:r>
      <w:r w:rsidRPr="007F7B40">
        <w:rPr>
          <w:rFonts w:hint="eastAsia"/>
        </w:rPr>
        <w:t>时</w:t>
      </w:r>
      <w:r w:rsidR="000B7ED1">
        <w:rPr>
          <w:rFonts w:hint="eastAsia"/>
        </w:rPr>
        <w:t>，</w:t>
      </w:r>
      <w:r>
        <w:rPr>
          <w:position w:val="-16"/>
        </w:rPr>
        <w:object>
          <v:shape id="_x0000_i1130" type="#_x0000_t75" style="width:134.2pt;height:21.95pt" o:ole="">
            <v:imagedata r:id="rId233" o:title=""/>
          </v:shape>
          <o:OLEObject Type="Embed" ProgID="Equation.DSMT4" ShapeID="_x0000_i1130" DrawAspect="Content" ObjectID="_1840045099" r:id="rId234"/>
        </w:object>
      </w:r>
    </w:p>
    <w:p w:rsidR="007F7B40" w:rsidRPr="007F7B40" w:rsidP="007F7B40" w14:paraId="4D17E868" w14:textId="3A71D18E">
      <w:r w:rsidRPr="007F7B40">
        <w:t>D</w:t>
      </w:r>
      <w:r w:rsidR="000B7ED1">
        <w:t>．</w:t>
      </w:r>
      <w:r w:rsidRPr="007F7B40">
        <w:rPr>
          <w:rFonts w:hint="eastAsia"/>
        </w:rPr>
        <w:t>溶液中始终存在</w:t>
      </w:r>
      <w:r w:rsidR="000B7ED1">
        <w:rPr>
          <w:rFonts w:hint="eastAsia"/>
        </w:rPr>
        <w:t>：</w:t>
      </w:r>
      <w:r>
        <w:rPr>
          <w:position w:val="-16"/>
        </w:rPr>
        <w:object>
          <v:shape id="_x0000_i1131" type="#_x0000_t75" style="width:285.2pt;height:21.95pt" o:ole="">
            <v:imagedata r:id="rId235" o:title=""/>
          </v:shape>
          <o:OLEObject Type="Embed" ProgID="Equation.DSMT4" ShapeID="_x0000_i1131" DrawAspect="Content" ObjectID="_1840045100" r:id="rId236"/>
        </w:object>
      </w:r>
    </w:p>
    <w:p w:rsidR="007F7B40" w:rsidRPr="007F7B40" w:rsidP="007F7B40" w14:paraId="293BB094" w14:textId="24A6B4E6">
      <w:r w:rsidRPr="007F7B40">
        <w:t>16</w:t>
      </w:r>
      <w:r w:rsidR="000B7ED1">
        <w:t>．</w:t>
      </w:r>
      <w:r>
        <w:rPr>
          <w:position w:val="-12"/>
        </w:rPr>
        <w:object>
          <v:shape id="_x0000_i1132" type="#_x0000_t75" style="width:26.2pt;height:18.25pt" o:ole="">
            <v:imagedata r:id="rId237" o:title=""/>
          </v:shape>
          <o:OLEObject Type="Embed" ProgID="Equation.DSMT4" ShapeID="_x0000_i1132" DrawAspect="Content" ObjectID="_1840045101" r:id="rId238"/>
        </w:object>
      </w:r>
      <w:r w:rsidRPr="007F7B40">
        <w:rPr>
          <w:rFonts w:hint="eastAsia"/>
        </w:rPr>
        <w:t>广泛应用于有机合成。</w:t>
      </w:r>
      <w:r>
        <w:rPr>
          <w:position w:val="-12"/>
        </w:rPr>
        <w:object>
          <v:shape id="_x0000_i1133" type="#_x0000_t75" style="width:26.2pt;height:18.25pt" o:ole="">
            <v:imagedata r:id="rId237" o:title=""/>
          </v:shape>
          <o:OLEObject Type="Embed" ProgID="Equation.DSMT4" ShapeID="_x0000_i1133" DrawAspect="Content" ObjectID="_1840045102" r:id="rId239"/>
        </w:object>
      </w:r>
      <w:r w:rsidRPr="007F7B40">
        <w:rPr>
          <w:rFonts w:hint="eastAsia"/>
        </w:rPr>
        <w:t>为无色晶体</w:t>
      </w:r>
      <w:r w:rsidR="000B7ED1">
        <w:rPr>
          <w:rFonts w:hint="eastAsia"/>
        </w:rPr>
        <w:t>，</w:t>
      </w:r>
      <w:r w:rsidRPr="007F7B40">
        <w:rPr>
          <w:rFonts w:hint="eastAsia"/>
        </w:rPr>
        <w:t>易升华</w:t>
      </w:r>
      <w:r w:rsidR="000B7ED1">
        <w:rPr>
          <w:rFonts w:hint="eastAsia"/>
        </w:rPr>
        <w:t>，</w:t>
      </w:r>
      <w:r w:rsidRPr="007F7B40">
        <w:rPr>
          <w:rFonts w:hint="eastAsia"/>
        </w:rPr>
        <w:t>极易水解。常温下在正己烷中几乎不溶</w:t>
      </w:r>
      <w:r w:rsidR="000B7ED1">
        <w:rPr>
          <w:rFonts w:hint="eastAsia"/>
        </w:rPr>
        <w:t>，</w:t>
      </w:r>
      <w:r w:rsidRPr="007F7B40">
        <w:rPr>
          <w:rFonts w:hint="eastAsia"/>
        </w:rPr>
        <w:t>加热后溶解度明显增大</w:t>
      </w:r>
      <w:r w:rsidR="000B7ED1">
        <w:rPr>
          <w:rFonts w:hint="eastAsia"/>
        </w:rPr>
        <w:t>，</w:t>
      </w:r>
      <w:r w:rsidRPr="007F7B40">
        <w:rPr>
          <w:rFonts w:hint="eastAsia"/>
        </w:rPr>
        <w:t>在空气中受热易被氧化</w:t>
      </w:r>
      <w:r w:rsidR="000B7ED1">
        <w:rPr>
          <w:rFonts w:hint="eastAsia"/>
        </w:rPr>
        <w:t>（</w:t>
      </w:r>
      <w:r w:rsidRPr="007F7B40">
        <w:rPr>
          <w:rFonts w:hint="eastAsia"/>
        </w:rPr>
        <w:t>变质的</w:t>
      </w:r>
      <w:r>
        <w:rPr>
          <w:position w:val="-12"/>
        </w:rPr>
        <w:object>
          <v:shape id="_x0000_i1134" type="#_x0000_t75" style="width:26.2pt;height:18.25pt" o:ole="">
            <v:imagedata r:id="rId240" o:title=""/>
          </v:shape>
          <o:OLEObject Type="Embed" ProgID="Equation.DSMT4" ShapeID="_x0000_i1134" DrawAspect="Content" ObjectID="_1840045103" r:id="rId241"/>
        </w:object>
      </w:r>
      <w:r w:rsidRPr="007F7B40">
        <w:rPr>
          <w:rFonts w:hint="eastAsia"/>
        </w:rPr>
        <w:t>中会混有</w:t>
      </w:r>
      <w:r>
        <w:rPr>
          <w:position w:val="-12"/>
        </w:rPr>
        <w:object>
          <v:shape id="_x0000_i1135" type="#_x0000_t75" style="width:32.25pt;height:18.25pt" o:ole="">
            <v:imagedata r:id="rId242" o:title=""/>
          </v:shape>
          <o:OLEObject Type="Embed" ProgID="Equation.DSMT4" ShapeID="_x0000_i1135" DrawAspect="Content" ObjectID="_1840045104" r:id="rId243"/>
        </w:object>
      </w:r>
      <w:r w:rsidR="00D0396C">
        <w:rPr>
          <w:rFonts w:hint="eastAsia"/>
        </w:rPr>
        <w:t>和</w:t>
      </w:r>
      <w:r>
        <w:rPr>
          <w:position w:val="-12"/>
        </w:rPr>
        <w:object>
          <v:shape id="_x0000_i1136" type="#_x0000_t75" style="width:12.15pt;height:18.25pt" o:ole="">
            <v:imagedata r:id="rId244" o:title=""/>
          </v:shape>
          <o:OLEObject Type="Embed" ProgID="Equation.DSMT4" ShapeID="_x0000_i1136" DrawAspect="Content" ObjectID="_1840045105" r:id="rId245"/>
        </w:object>
      </w:r>
      <w:r w:rsidR="000B7ED1">
        <w:rPr>
          <w:rFonts w:hint="eastAsia"/>
        </w:rPr>
        <w:t>）</w:t>
      </w:r>
      <w:r w:rsidRPr="007F7B40">
        <w:t>。</w:t>
      </w:r>
      <w:r w:rsidRPr="007F7B40">
        <w:rPr>
          <w:rFonts w:hint="eastAsia"/>
        </w:rPr>
        <w:t>实验室用以下方法制取</w:t>
      </w:r>
      <w:r>
        <w:rPr>
          <w:position w:val="-12"/>
        </w:rPr>
        <w:object>
          <v:shape id="_x0000_i1137" type="#_x0000_t75" style="width:26.2pt;height:18.25pt" o:ole="">
            <v:imagedata r:id="rId237" o:title=""/>
          </v:shape>
          <o:OLEObject Type="Embed" ProgID="Equation.DSMT4" ShapeID="_x0000_i1137" DrawAspect="Content" ObjectID="_1840045106" r:id="rId246"/>
        </w:object>
      </w:r>
      <w:r w:rsidRPr="007F7B40">
        <w:rPr>
          <w:rFonts w:hint="eastAsia"/>
        </w:rPr>
        <w:t>并测定其纯度</w:t>
      </w:r>
    </w:p>
    <w:p w:rsidR="007F7B40" w:rsidRPr="007F7B40" w:rsidP="007F7B40" w14:paraId="71F1EC96" w14:textId="1770BBC0">
      <w:r w:rsidRPr="007F7B40">
        <w:rPr>
          <w:rFonts w:hint="eastAsia"/>
        </w:rPr>
        <w:t>步骤</w:t>
      </w:r>
      <w:r w:rsidR="00D0396C">
        <w:rPr>
          <w:rFonts w:hint="eastAsia"/>
        </w:rPr>
        <w:t>Ⅰ</w:t>
      </w:r>
      <w:r w:rsidRPr="007F7B40">
        <w:rPr>
          <w:rFonts w:hint="eastAsia"/>
        </w:rPr>
        <w:t>向反应器中加入</w:t>
      </w:r>
      <w:r>
        <w:rPr>
          <w:position w:val="-12"/>
        </w:rPr>
        <w:object>
          <v:shape id="_x0000_i1138" type="#_x0000_t75" style="width:56.1pt;height:18.25pt" o:ole="">
            <v:imagedata r:id="rId247" o:title=""/>
          </v:shape>
          <o:OLEObject Type="Embed" ProgID="Equation.DSMT4" ShapeID="_x0000_i1138" DrawAspect="Content" ObjectID="_1840045107" r:id="rId248"/>
        </w:object>
      </w:r>
      <w:r w:rsidRPr="007F7B40">
        <w:t>、</w:t>
      </w:r>
      <w:r>
        <w:rPr>
          <w:position w:val="-10"/>
        </w:rPr>
        <w:object>
          <v:shape id="_x0000_i1139" type="#_x0000_t75" style="width:53.3pt;height:15.9pt" o:ole="">
            <v:imagedata r:id="rId249" o:title=""/>
          </v:shape>
          <o:OLEObject Type="Embed" ProgID="Equation.DSMT4" ShapeID="_x0000_i1139" DrawAspect="Content" ObjectID="_1840045108" r:id="rId250"/>
        </w:object>
      </w:r>
      <w:r w:rsidRPr="007F7B40">
        <w:rPr>
          <w:rFonts w:hint="eastAsia"/>
        </w:rPr>
        <w:t>和少量正己烷</w:t>
      </w:r>
      <w:r w:rsidR="000B7ED1">
        <w:rPr>
          <w:rFonts w:hint="eastAsia"/>
        </w:rPr>
        <w:t>，</w:t>
      </w:r>
      <w:r w:rsidRPr="007F7B40">
        <w:rPr>
          <w:rFonts w:hint="eastAsia"/>
        </w:rPr>
        <w:t>排尽空气后</w:t>
      </w:r>
      <w:r w:rsidR="000B7ED1">
        <w:rPr>
          <w:rFonts w:hint="eastAsia"/>
        </w:rPr>
        <w:t>，</w:t>
      </w:r>
      <w:r w:rsidRPr="007F7B40">
        <w:rPr>
          <w:rFonts w:hint="eastAsia"/>
        </w:rPr>
        <w:t>加热反应器一段时间</w:t>
      </w:r>
      <w:r w:rsidR="000B7ED1">
        <w:rPr>
          <w:rFonts w:hint="eastAsia"/>
        </w:rPr>
        <w:t>；</w:t>
      </w:r>
    </w:p>
    <w:p w:rsidR="007F7B40" w:rsidRPr="007F7B40" w:rsidP="007F7B40" w14:paraId="690E39FD" w14:textId="7C7D4CD5">
      <w:r w:rsidRPr="007F7B40">
        <w:rPr>
          <w:rFonts w:hint="eastAsia"/>
        </w:rPr>
        <w:t>步骤</w:t>
      </w:r>
      <w:r w:rsidR="00D0396C">
        <w:rPr>
          <w:rFonts w:hint="eastAsia"/>
        </w:rPr>
        <w:t>Ⅱ</w:t>
      </w:r>
      <w:r w:rsidRPr="007F7B40">
        <w:rPr>
          <w:rFonts w:hint="eastAsia"/>
        </w:rPr>
        <w:t>待充分</w:t>
      </w:r>
      <w:r w:rsidRPr="007F7B40">
        <w:rPr>
          <w:rFonts w:hint="eastAsia"/>
        </w:rPr>
        <w:t>反应后</w:t>
      </w:r>
      <w:r w:rsidR="000B7ED1">
        <w:rPr>
          <w:rFonts w:hint="eastAsia"/>
        </w:rPr>
        <w:t>，</w:t>
      </w:r>
      <w:r w:rsidRPr="007F7B40">
        <w:rPr>
          <w:rFonts w:hint="eastAsia"/>
        </w:rPr>
        <w:t>将反应器内混合物趁热过滤</w:t>
      </w:r>
      <w:r w:rsidR="000B7ED1">
        <w:rPr>
          <w:rFonts w:hint="eastAsia"/>
        </w:rPr>
        <w:t>，</w:t>
      </w:r>
      <w:r w:rsidRPr="007F7B40">
        <w:rPr>
          <w:rFonts w:hint="eastAsia"/>
        </w:rPr>
        <w:t>所得滤液在通风橱内浓缩冷却后有晶体析出</w:t>
      </w:r>
      <w:r w:rsidR="000B7ED1">
        <w:rPr>
          <w:rFonts w:hint="eastAsia"/>
        </w:rPr>
        <w:t>，</w:t>
      </w:r>
      <w:r w:rsidRPr="007F7B40">
        <w:rPr>
          <w:rFonts w:hint="eastAsia"/>
        </w:rPr>
        <w:t>过滤</w:t>
      </w:r>
      <w:r w:rsidR="000B7ED1">
        <w:rPr>
          <w:rFonts w:hint="eastAsia"/>
        </w:rPr>
        <w:t>，</w:t>
      </w:r>
      <w:r w:rsidRPr="007F7B40">
        <w:rPr>
          <w:rFonts w:hint="eastAsia"/>
        </w:rPr>
        <w:t>洗涤</w:t>
      </w:r>
      <w:r w:rsidR="000B7ED1">
        <w:rPr>
          <w:rFonts w:hint="eastAsia"/>
        </w:rPr>
        <w:t>，</w:t>
      </w:r>
      <w:r w:rsidRPr="007F7B40">
        <w:rPr>
          <w:rFonts w:hint="eastAsia"/>
        </w:rPr>
        <w:t>真空干燥即得产品。</w:t>
      </w:r>
    </w:p>
    <w:p w:rsidR="007F7B40" w:rsidRPr="007F7B40" w:rsidP="007F7B40" w14:paraId="61D396B8" w14:textId="6338C8EE">
      <w:r w:rsidRPr="007F7B40">
        <w:rPr>
          <w:rFonts w:hint="eastAsia"/>
        </w:rPr>
        <w:t>下列说法</w:t>
      </w:r>
      <w:r w:rsidRPr="00297678">
        <w:rPr>
          <w:rFonts w:hint="eastAsia"/>
          <w:em w:val="dot"/>
        </w:rPr>
        <w:t>不正确</w:t>
      </w:r>
      <w:r w:rsidRPr="007F7B40">
        <w:rPr>
          <w:rFonts w:hint="eastAsia"/>
        </w:rPr>
        <w:t>的是</w:t>
      </w:r>
      <w:r w:rsidR="00C700FD">
        <w:rPr>
          <w:rFonts w:hint="eastAsia"/>
        </w:rPr>
        <w:t>（</w:t>
      </w:r>
      <w:r w:rsidR="00C700FD">
        <w:rPr>
          <w:rFonts w:hint="eastAsia"/>
        </w:rPr>
        <w:t xml:space="preserve">     </w:t>
      </w:r>
      <w:r w:rsidR="00C700FD">
        <w:rPr>
          <w:rFonts w:hint="eastAsia"/>
        </w:rPr>
        <w:t>）</w:t>
      </w:r>
    </w:p>
    <w:p w:rsidR="007F7B40" w:rsidRPr="007F7B40" w:rsidP="007F7B40" w14:paraId="0D49FBB2" w14:textId="6DF98F12">
      <w:r w:rsidRPr="007F7B40">
        <w:t>A</w:t>
      </w:r>
      <w:r w:rsidR="000B7ED1">
        <w:t>．</w:t>
      </w:r>
      <w:r w:rsidRPr="007F7B40">
        <w:rPr>
          <w:rFonts w:hint="eastAsia"/>
        </w:rPr>
        <w:t>步骤</w:t>
      </w:r>
      <w:r w:rsidR="00286BE8">
        <w:rPr>
          <w:rFonts w:hint="eastAsia"/>
        </w:rPr>
        <w:t>Ⅰ</w:t>
      </w:r>
      <w:r w:rsidRPr="007F7B40">
        <w:rPr>
          <w:rFonts w:hint="eastAsia"/>
        </w:rPr>
        <w:t>反应器中正己烷的加入可防止产物升华损失</w:t>
      </w:r>
    </w:p>
    <w:p w:rsidR="007F7B40" w:rsidRPr="007F7B40" w:rsidP="007F7B40" w14:paraId="6A498FE3" w14:textId="19F2A3F2">
      <w:r w:rsidRPr="007F7B40">
        <w:t>B</w:t>
      </w:r>
      <w:r w:rsidR="000B7ED1">
        <w:t>．</w:t>
      </w:r>
      <w:r w:rsidRPr="007F7B40">
        <w:rPr>
          <w:rFonts w:hint="eastAsia"/>
        </w:rPr>
        <w:t>步骤</w:t>
      </w:r>
      <w:r w:rsidR="00286BE8">
        <w:rPr>
          <w:rFonts w:hint="eastAsia"/>
        </w:rPr>
        <w:t>Ⅱ</w:t>
      </w:r>
      <w:r w:rsidRPr="007F7B40">
        <w:rPr>
          <w:rFonts w:hint="eastAsia"/>
        </w:rPr>
        <w:t>过滤用滤纸放入漏斗后应加少量水润湿并按压赶出气泡以保证紧贴漏斗壁</w:t>
      </w:r>
    </w:p>
    <w:p w:rsidR="007F7B40" w:rsidRPr="007F7B40" w:rsidP="007F7B40" w14:paraId="2321E875" w14:textId="0C1FCD57">
      <w:r w:rsidRPr="007F7B40">
        <w:t>C</w:t>
      </w:r>
      <w:r w:rsidR="000B7ED1">
        <w:t>．</w:t>
      </w:r>
      <w:r w:rsidRPr="007F7B40">
        <w:rPr>
          <w:rFonts w:hint="eastAsia"/>
        </w:rPr>
        <w:t>步骤</w:t>
      </w:r>
      <w:r w:rsidR="00286BE8">
        <w:rPr>
          <w:rFonts w:hint="eastAsia"/>
        </w:rPr>
        <w:t>Ⅱ</w:t>
      </w:r>
      <w:r w:rsidRPr="007F7B40">
        <w:rPr>
          <w:rFonts w:hint="eastAsia"/>
        </w:rPr>
        <w:t>浓缩时不能等到出现晶膜才停止</w:t>
      </w:r>
      <w:r w:rsidR="000B7ED1">
        <w:rPr>
          <w:rFonts w:hint="eastAsia"/>
        </w:rPr>
        <w:t>，</w:t>
      </w:r>
      <w:r w:rsidRPr="007F7B40">
        <w:rPr>
          <w:rFonts w:hint="eastAsia"/>
        </w:rPr>
        <w:t>原因是晶膜中</w:t>
      </w:r>
      <w:r>
        <w:rPr>
          <w:position w:val="-12"/>
        </w:rPr>
        <w:object>
          <v:shape id="_x0000_i1140" type="#_x0000_t75" style="width:26.2pt;height:18.25pt" o:ole="">
            <v:imagedata r:id="rId237" o:title=""/>
          </v:shape>
          <o:OLEObject Type="Embed" ProgID="Equation.DSMT4" ShapeID="_x0000_i1140" DrawAspect="Content" ObjectID="_1840045109" r:id="rId251"/>
        </w:object>
      </w:r>
      <w:r w:rsidRPr="007F7B40">
        <w:rPr>
          <w:rFonts w:hint="eastAsia"/>
        </w:rPr>
        <w:t>会被空气中氧气氧化</w:t>
      </w:r>
    </w:p>
    <w:p w:rsidR="007F7B40" w:rsidRPr="007F7B40" w:rsidP="007F7B40" w14:paraId="66DFA70B" w14:textId="1D59D701">
      <w:r w:rsidRPr="007F7B40">
        <w:t>D</w:t>
      </w:r>
      <w:r w:rsidR="000B7ED1">
        <w:t>．</w:t>
      </w:r>
      <w:r w:rsidRPr="007F7B40">
        <w:rPr>
          <w:rFonts w:hint="eastAsia"/>
        </w:rPr>
        <w:t>变质的</w:t>
      </w:r>
      <w:r>
        <w:rPr>
          <w:position w:val="-12"/>
        </w:rPr>
        <w:object>
          <v:shape id="_x0000_i1141" type="#_x0000_t75" style="width:26.2pt;height:18.25pt" o:ole="">
            <v:imagedata r:id="rId237" o:title=""/>
          </v:shape>
          <o:OLEObject Type="Embed" ProgID="Equation.DSMT4" ShapeID="_x0000_i1141" DrawAspect="Content" ObjectID="_1840045110" r:id="rId252"/>
        </w:object>
      </w:r>
      <w:r w:rsidRPr="007F7B40">
        <w:rPr>
          <w:rFonts w:hint="eastAsia"/>
        </w:rPr>
        <w:t>可用</w:t>
      </w:r>
      <w:r w:rsidRPr="007F7B40">
        <w:rPr>
          <w:rFonts w:hint="eastAsia"/>
        </w:rPr>
        <w:t>正己烷做溶剂</w:t>
      </w:r>
      <w:r w:rsidRPr="007F7B40">
        <w:rPr>
          <w:rFonts w:hint="eastAsia"/>
        </w:rPr>
        <w:t>用重结晶法提纯</w:t>
      </w:r>
    </w:p>
    <w:p w:rsidR="007F7B40" w:rsidRPr="007F7B40" w:rsidP="00286BE8" w14:paraId="2D184955" w14:textId="77777777">
      <w:pPr>
        <w:jc w:val="center"/>
        <w:rPr>
          <w:b/>
          <w:bCs/>
          <w:sz w:val="24"/>
        </w:rPr>
      </w:pPr>
      <w:bookmarkStart w:id="3" w:name="非选择题部分"/>
      <w:bookmarkEnd w:id="2"/>
      <w:r w:rsidRPr="007F7B40">
        <w:rPr>
          <w:rFonts w:hint="eastAsia"/>
          <w:b/>
          <w:bCs/>
          <w:sz w:val="24"/>
        </w:rPr>
        <w:t>非选择题部分</w:t>
      </w:r>
    </w:p>
    <w:p w:rsidR="007F7B40" w:rsidRPr="007F7B40" w:rsidP="007F7B40" w14:paraId="17C210C8" w14:textId="47872F97">
      <w:pPr>
        <w:rPr>
          <w:b/>
          <w:bCs/>
          <w:sz w:val="24"/>
        </w:rPr>
      </w:pPr>
      <w:bookmarkStart w:id="4" w:name="二非选择题本大题共-4-小题共-52-分"/>
      <w:bookmarkEnd w:id="3"/>
      <w:r w:rsidRPr="007F7B40">
        <w:rPr>
          <w:rFonts w:hint="eastAsia"/>
          <w:b/>
          <w:bCs/>
          <w:sz w:val="24"/>
        </w:rPr>
        <w:t>二、非选择题</w:t>
      </w:r>
      <w:r w:rsidR="000B7ED1">
        <w:rPr>
          <w:rFonts w:hint="eastAsia"/>
          <w:b/>
          <w:bCs/>
          <w:sz w:val="24"/>
        </w:rPr>
        <w:t>（</w:t>
      </w:r>
      <w:r w:rsidRPr="007F7B40">
        <w:rPr>
          <w:rFonts w:hint="eastAsia"/>
          <w:b/>
          <w:bCs/>
          <w:sz w:val="24"/>
        </w:rPr>
        <w:t>本大题共</w:t>
      </w:r>
      <w:r w:rsidRPr="007F7B40">
        <w:rPr>
          <w:b/>
          <w:bCs/>
          <w:sz w:val="24"/>
        </w:rPr>
        <w:t>4</w:t>
      </w:r>
      <w:r w:rsidRPr="007F7B40">
        <w:rPr>
          <w:rFonts w:hint="eastAsia"/>
          <w:b/>
          <w:bCs/>
          <w:sz w:val="24"/>
        </w:rPr>
        <w:t>小题</w:t>
      </w:r>
      <w:r w:rsidR="000B7ED1">
        <w:rPr>
          <w:rFonts w:hint="eastAsia"/>
          <w:b/>
          <w:bCs/>
          <w:sz w:val="24"/>
        </w:rPr>
        <w:t>，</w:t>
      </w:r>
      <w:r w:rsidRPr="007F7B40">
        <w:rPr>
          <w:rFonts w:hint="eastAsia"/>
          <w:b/>
          <w:bCs/>
          <w:sz w:val="24"/>
        </w:rPr>
        <w:t>共</w:t>
      </w:r>
      <w:r w:rsidRPr="007F7B40">
        <w:rPr>
          <w:b/>
          <w:bCs/>
          <w:sz w:val="24"/>
        </w:rPr>
        <w:t>52</w:t>
      </w:r>
      <w:r w:rsidRPr="007F7B40">
        <w:rPr>
          <w:rFonts w:hint="eastAsia"/>
          <w:b/>
          <w:bCs/>
          <w:sz w:val="24"/>
        </w:rPr>
        <w:t>分</w:t>
      </w:r>
      <w:r w:rsidR="000B7ED1">
        <w:rPr>
          <w:rFonts w:hint="eastAsia"/>
          <w:b/>
          <w:bCs/>
          <w:sz w:val="24"/>
        </w:rPr>
        <w:t>）</w:t>
      </w:r>
    </w:p>
    <w:p w:rsidR="007F7B40" w:rsidRPr="007F7B40" w:rsidP="007F7B40" w14:paraId="0B0A8667" w14:textId="2023E3D3">
      <w:r w:rsidRPr="007F7B40">
        <w:t>17</w:t>
      </w:r>
      <w:r w:rsidR="000B7ED1">
        <w:t>．（</w:t>
      </w:r>
      <w:r w:rsidRPr="007F7B40">
        <w:t>16</w:t>
      </w:r>
      <w:r w:rsidRPr="007F7B40">
        <w:rPr>
          <w:rFonts w:hint="eastAsia"/>
        </w:rPr>
        <w:t>分</w:t>
      </w:r>
      <w:r w:rsidR="000B7ED1">
        <w:rPr>
          <w:rFonts w:hint="eastAsia"/>
        </w:rPr>
        <w:t>）</w:t>
      </w:r>
      <w:r w:rsidRPr="007F7B40">
        <w:rPr>
          <w:rFonts w:hint="eastAsia"/>
        </w:rPr>
        <w:t>硫及其化合物在生产、生活中有着广泛的应用。</w:t>
      </w:r>
    </w:p>
    <w:p w:rsidR="007F7B40" w:rsidRPr="007F7B40" w:rsidP="007F7B40" w14:paraId="2DD2C44F" w14:textId="0378441B">
      <w:r>
        <w:rPr>
          <w:rFonts w:hint="eastAsia"/>
        </w:rPr>
        <w:t>（</w:t>
      </w:r>
      <w:r w:rsidRPr="007F7B40">
        <w:rPr>
          <w:rFonts w:hint="eastAsia"/>
        </w:rPr>
        <w:t>1</w:t>
      </w:r>
      <w:r>
        <w:rPr>
          <w:rFonts w:hint="eastAsia"/>
        </w:rPr>
        <w:t>）</w:t>
      </w:r>
      <w:r w:rsidRPr="007F7B40">
        <w:rPr>
          <w:rFonts w:hint="eastAsia"/>
        </w:rPr>
        <w:t>关于硫元素有关微粒的描述</w:t>
      </w:r>
      <w:r>
        <w:rPr>
          <w:rFonts w:hint="eastAsia"/>
        </w:rPr>
        <w:t>，</w:t>
      </w:r>
      <w:r w:rsidRPr="007F7B40">
        <w:rPr>
          <w:rFonts w:hint="eastAsia"/>
        </w:rPr>
        <w:t>下列说法正确的是</w:t>
      </w:r>
      <w:r w:rsidRPr="007F7B40">
        <w:rPr>
          <w:rFonts w:hint="eastAsia"/>
        </w:rPr>
        <w:t>_____</w:t>
      </w:r>
    </w:p>
    <w:p w:rsidR="007F7B40" w:rsidRPr="007F7B40" w:rsidP="007F7B40" w14:paraId="09C1C898" w14:textId="1BE7E5FA">
      <w:r w:rsidRPr="007F7B40">
        <w:t>A</w:t>
      </w:r>
      <w:r w:rsidR="000B7ED1">
        <w:t>．</w:t>
      </w:r>
      <w:r w:rsidRPr="007F7B40">
        <w:rPr>
          <w:rFonts w:hint="eastAsia"/>
        </w:rPr>
        <w:t>第二电离能</w:t>
      </w:r>
      <w:r w:rsidR="000B7ED1">
        <w:rPr>
          <w:rFonts w:hint="eastAsia"/>
        </w:rPr>
        <w:t>：</w:t>
      </w:r>
      <w:r w:rsidRPr="007F7B40">
        <w:rPr>
          <w:rFonts w:hint="eastAsia"/>
        </w:rPr>
        <w:t>基态硫原子高于基态磷原子</w:t>
      </w:r>
    </w:p>
    <w:p w:rsidR="007F7B40" w:rsidRPr="007F7B40" w:rsidP="007F7B40" w14:paraId="6A39240A" w14:textId="6EFFAEC6">
      <w:r w:rsidRPr="007F7B40">
        <w:t>B</w:t>
      </w:r>
      <w:r w:rsidR="000B7ED1">
        <w:t>．</w:t>
      </w:r>
      <w:r w:rsidRPr="007F7B40">
        <w:rPr>
          <w:rFonts w:hint="eastAsia"/>
        </w:rPr>
        <w:t>硫元素的三种微粒电子排布式分别为①</w:t>
      </w:r>
      <w:r>
        <w:rPr>
          <w:position w:val="-14"/>
        </w:rPr>
        <w:object>
          <v:shape id="_x0000_i1142" type="#_x0000_t75" style="width:57.95pt;height:20.1pt" o:ole="">
            <v:imagedata r:id="rId253" o:title=""/>
          </v:shape>
          <o:OLEObject Type="Embed" ProgID="Equation.DSMT4" ShapeID="_x0000_i1142" DrawAspect="Content" ObjectID="_1840045111" r:id="rId254"/>
        </w:object>
      </w:r>
      <w:r w:rsidRPr="00E601AE">
        <w:rPr>
          <w:rFonts w:ascii="宋体" w:hAnsi="宋体" w:cs="Cambria Math"/>
        </w:rPr>
        <w:t>②</w:t>
      </w:r>
      <w:r>
        <w:rPr>
          <w:position w:val="-14"/>
        </w:rPr>
        <w:object>
          <v:shape id="_x0000_i1143" type="#_x0000_t75" style="width:57.95pt;height:20.1pt" o:ole="">
            <v:imagedata r:id="rId255" o:title=""/>
          </v:shape>
          <o:OLEObject Type="Embed" ProgID="Equation.DSMT4" ShapeID="_x0000_i1143" DrawAspect="Content" ObjectID="_1840045112" r:id="rId256"/>
        </w:object>
      </w:r>
      <w:r w:rsidRPr="00E601AE">
        <w:rPr>
          <w:rFonts w:ascii="宋体" w:hAnsi="宋体" w:cs="Cambria Math"/>
        </w:rPr>
        <w:t>③</w:t>
      </w:r>
      <w:r>
        <w:rPr>
          <w:position w:val="-14"/>
        </w:rPr>
        <w:object>
          <v:shape id="_x0000_i1144" type="#_x0000_t75" style="width:1in;height:20.1pt" o:ole="">
            <v:imagedata r:id="rId257" o:title=""/>
          </v:shape>
          <o:OLEObject Type="Embed" ProgID="Equation.DSMT4" ShapeID="_x0000_i1144" DrawAspect="Content" ObjectID="_1840045113" r:id="rId258"/>
        </w:object>
      </w:r>
      <w:r w:rsidR="000B7ED1">
        <w:rPr>
          <w:rFonts w:hint="eastAsia"/>
        </w:rPr>
        <w:t>，</w:t>
      </w:r>
      <w:r w:rsidRPr="007F7B40">
        <w:rPr>
          <w:rFonts w:hint="eastAsia"/>
        </w:rPr>
        <w:t>电离一个电子所需最低能量</w:t>
      </w:r>
      <w:r w:rsidR="000B7ED1">
        <w:rPr>
          <w:rFonts w:hint="eastAsia"/>
        </w:rPr>
        <w:t>：</w:t>
      </w:r>
      <w:r w:rsidRPr="007F7B40">
        <w:rPr>
          <w:rFonts w:hint="eastAsia"/>
        </w:rPr>
        <w:t>①</w:t>
      </w:r>
      <w:r w:rsidRPr="007F7B40">
        <w:rPr>
          <w:rFonts w:hint="eastAsia"/>
        </w:rPr>
        <w:t>&gt;</w:t>
      </w:r>
      <w:r w:rsidRPr="007F7B40">
        <w:rPr>
          <w:rFonts w:hint="eastAsia"/>
        </w:rPr>
        <w:t>②</w:t>
      </w:r>
      <w:r w:rsidRPr="007F7B40">
        <w:rPr>
          <w:rFonts w:hint="eastAsia"/>
        </w:rPr>
        <w:t>&gt;</w:t>
      </w:r>
      <w:r w:rsidRPr="007F7B40">
        <w:rPr>
          <w:rFonts w:hint="eastAsia"/>
        </w:rPr>
        <w:t>③</w:t>
      </w:r>
    </w:p>
    <w:p w:rsidR="007F7B40" w:rsidRPr="007F7B40" w:rsidP="007F7B40" w14:paraId="2D289602" w14:textId="463893C2">
      <w:r w:rsidRPr="007F7B40">
        <w:t>C</w:t>
      </w:r>
      <w:r w:rsidR="000B7ED1">
        <w:t>．</w:t>
      </w:r>
      <w:r w:rsidRPr="007F7B40">
        <w:rPr>
          <w:rFonts w:hint="eastAsia"/>
        </w:rPr>
        <w:t>基态</w:t>
      </w:r>
      <w:r>
        <w:rPr>
          <w:position w:val="-6"/>
        </w:rPr>
        <w:object>
          <v:shape id="_x0000_i1145" type="#_x0000_t75" style="width:18.25pt;height:15.9pt" o:ole="">
            <v:imagedata r:id="rId259" o:title=""/>
          </v:shape>
          <o:OLEObject Type="Embed" ProgID="Equation.DSMT4" ShapeID="_x0000_i1145" DrawAspect="Content" ObjectID="_1840045114" r:id="rId260"/>
        </w:object>
      </w:r>
      <w:r w:rsidRPr="007F7B40">
        <w:rPr>
          <w:rFonts w:hint="eastAsia"/>
        </w:rPr>
        <w:t>的电子排布式为</w:t>
      </w:r>
      <w:r>
        <w:rPr>
          <w:position w:val="-14"/>
        </w:rPr>
        <w:object>
          <v:shape id="_x0000_i1146" type="#_x0000_t75" style="width:44.4pt;height:20.1pt" o:ole="">
            <v:imagedata r:id="rId261" o:title=""/>
          </v:shape>
          <o:OLEObject Type="Embed" ProgID="Equation.DSMT4" ShapeID="_x0000_i1146" DrawAspect="Content" ObjectID="_1840045115" r:id="rId262"/>
        </w:object>
      </w:r>
      <w:r w:rsidR="000B7ED1">
        <w:rPr>
          <w:rFonts w:hint="eastAsia"/>
        </w:rPr>
        <w:t>，</w:t>
      </w:r>
      <w:r w:rsidRPr="007F7B40">
        <w:rPr>
          <w:rFonts w:hint="eastAsia"/>
        </w:rPr>
        <w:t>基态</w:t>
      </w:r>
      <w:r>
        <w:rPr>
          <w:position w:val="-6"/>
        </w:rPr>
        <w:object>
          <v:shape id="_x0000_i1147" type="#_x0000_t75" style="width:23.85pt;height:15.9pt" o:ole="">
            <v:imagedata r:id="rId263" o:title=""/>
          </v:shape>
          <o:OLEObject Type="Embed" ProgID="Equation.DSMT4" ShapeID="_x0000_i1147" DrawAspect="Content" ObjectID="_1840045116" r:id="rId264"/>
        </w:object>
      </w:r>
      <w:r w:rsidRPr="007F7B40">
        <w:rPr>
          <w:rFonts w:hint="eastAsia"/>
        </w:rPr>
        <w:t>的电子排布式为</w:t>
      </w:r>
      <w:r>
        <w:rPr>
          <w:position w:val="-14"/>
        </w:rPr>
        <w:object>
          <v:shape id="_x0000_i1148" type="#_x0000_t75" style="width:42.55pt;height:20.1pt" o:ole="">
            <v:imagedata r:id="rId265" o:title=""/>
          </v:shape>
          <o:OLEObject Type="Embed" ProgID="Equation.DSMT4" ShapeID="_x0000_i1148" DrawAspect="Content" ObjectID="_1840045117" r:id="rId266"/>
        </w:object>
      </w:r>
    </w:p>
    <w:p w:rsidR="007F7B40" w:rsidRPr="007F7B40" w:rsidP="007F7B40" w14:paraId="090FA6AB" w14:textId="2BC01142">
      <w:r w:rsidRPr="007F7B40">
        <w:t>D</w:t>
      </w:r>
      <w:r w:rsidR="000B7ED1">
        <w:t>．</w:t>
      </w:r>
      <w:r w:rsidRPr="007F7B40">
        <w:rPr>
          <w:rFonts w:hint="eastAsia"/>
        </w:rPr>
        <w:t>亚硫酰氯</w:t>
      </w:r>
      <w:r>
        <w:rPr>
          <w:position w:val="-12"/>
        </w:rPr>
        <w:object>
          <v:shape id="_x0000_i1149" type="#_x0000_t75" style="width:33.65pt;height:18.25pt" o:ole="">
            <v:imagedata r:id="rId267" o:title=""/>
          </v:shape>
          <o:OLEObject Type="Embed" ProgID="Equation.DSMT4" ShapeID="_x0000_i1149" DrawAspect="Content" ObjectID="_1840045118" r:id="rId268"/>
        </w:object>
      </w:r>
      <w:r w:rsidRPr="007F7B40">
        <w:rPr>
          <w:rFonts w:hint="eastAsia"/>
        </w:rPr>
        <w:t>的空间结构为三角锥形</w:t>
      </w:r>
    </w:p>
    <w:p w:rsidR="007F7B40" w:rsidRPr="007F7B40" w:rsidP="007F7B40" w14:paraId="38799CBA" w14:textId="1BEC128E">
      <w:r>
        <w:rPr>
          <w:rFonts w:hint="eastAsia"/>
        </w:rPr>
        <w:t>（</w:t>
      </w:r>
      <w:r w:rsidRPr="007F7B40">
        <w:rPr>
          <w:rFonts w:hint="eastAsia"/>
        </w:rPr>
        <w:t>2</w:t>
      </w:r>
      <w:r>
        <w:rPr>
          <w:rFonts w:hint="eastAsia"/>
        </w:rPr>
        <w:t>）</w:t>
      </w:r>
      <w:r w:rsidRPr="007F7B40">
        <w:rPr>
          <w:rFonts w:hint="eastAsia"/>
        </w:rPr>
        <w:t>硫化锌</w:t>
      </w:r>
      <w:r>
        <w:rPr>
          <w:rFonts w:hint="eastAsia"/>
        </w:rPr>
        <w:t>（</w:t>
      </w:r>
      <w:r w:rsidRPr="007F7B40">
        <w:rPr>
          <w:rFonts w:hint="eastAsia"/>
        </w:rPr>
        <w:t>ZnS</w:t>
      </w:r>
      <w:r>
        <w:rPr>
          <w:rFonts w:hint="eastAsia"/>
        </w:rPr>
        <w:t>）</w:t>
      </w:r>
      <w:r w:rsidRPr="007F7B40">
        <w:rPr>
          <w:rFonts w:hint="eastAsia"/>
        </w:rPr>
        <w:t>是一种优良的锂离子电池电极材料</w:t>
      </w:r>
      <w:r>
        <w:rPr>
          <w:rFonts w:hint="eastAsia"/>
        </w:rPr>
        <w:t>，</w:t>
      </w:r>
      <w:r w:rsidRPr="007F7B40">
        <w:rPr>
          <w:rFonts w:hint="eastAsia"/>
        </w:rPr>
        <w:t>其在充电过程中晶胞组成变化如图。</w:t>
      </w:r>
    </w:p>
    <w:p w:rsidR="007F7B40" w:rsidRPr="007F7B40" w:rsidP="007F7B40" w14:paraId="2C7E64A9" w14:textId="28B32E0E">
      <w:r>
        <w:rPr>
          <w:noProof/>
        </w:rPr>
        <w:drawing>
          <wp:inline distT="0" distB="0" distL="0" distR="0">
            <wp:extent cx="3600450" cy="1182238"/>
            <wp:effectExtent l="0" t="0" r="0" b="0"/>
            <wp:docPr id="4606406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640612" name=""/>
                    <pic:cNvPicPr/>
                  </pic:nvPicPr>
                  <pic:blipFill>
                    <a:blip xmlns:r="http://schemas.openxmlformats.org/officeDocument/2006/relationships" r:embed="rId269"/>
                    <a:stretch>
                      <a:fillRect/>
                    </a:stretch>
                  </pic:blipFill>
                  <pic:spPr>
                    <a:xfrm>
                      <a:off x="0" y="0"/>
                      <a:ext cx="3611299" cy="1185801"/>
                    </a:xfrm>
                    <a:prstGeom prst="rect">
                      <a:avLst/>
                    </a:prstGeom>
                  </pic:spPr>
                </pic:pic>
              </a:graphicData>
            </a:graphic>
          </wp:inline>
        </w:drawing>
      </w:r>
    </w:p>
    <w:p w:rsidR="007F7B40" w:rsidRPr="007F7B40" w:rsidP="007F7B40" w14:paraId="7D878E68" w14:textId="0262D192">
      <w:r w:rsidRPr="007F7B40">
        <w:rPr>
          <w:rFonts w:hint="eastAsia"/>
        </w:rPr>
        <w:t>①该锂离子电池放电过程中</w:t>
      </w:r>
      <w:r w:rsidR="000B7ED1">
        <w:rPr>
          <w:rFonts w:hint="eastAsia"/>
        </w:rPr>
        <w:t>，</w:t>
      </w:r>
      <w:r w:rsidRPr="007F7B40">
        <w:rPr>
          <w:rFonts w:hint="eastAsia"/>
        </w:rPr>
        <w:t>ZnS</w:t>
      </w:r>
      <w:r w:rsidRPr="007F7B40">
        <w:rPr>
          <w:rFonts w:hint="eastAsia"/>
        </w:rPr>
        <w:t>做电池的</w:t>
      </w:r>
      <w:r w:rsidRPr="007F7B40">
        <w:rPr>
          <w:rFonts w:hint="eastAsia"/>
        </w:rPr>
        <w:t>___</w:t>
      </w:r>
      <w:r w:rsidRPr="007F7B40" w:rsidR="003E2227">
        <w:rPr>
          <w:rFonts w:hint="eastAsia"/>
        </w:rPr>
        <w:t>_____</w:t>
      </w:r>
      <w:r w:rsidRPr="007F7B40">
        <w:rPr>
          <w:rFonts w:hint="eastAsia"/>
        </w:rPr>
        <w:t>__</w:t>
      </w:r>
      <w:r w:rsidRPr="007F7B40">
        <w:rPr>
          <w:rFonts w:hint="eastAsia"/>
        </w:rPr>
        <w:t>极</w:t>
      </w:r>
      <w:r w:rsidR="000B7ED1">
        <w:rPr>
          <w:rFonts w:hint="eastAsia"/>
        </w:rPr>
        <w:t>；</w:t>
      </w:r>
    </w:p>
    <w:p w:rsidR="007F7B40" w:rsidRPr="007F7B40" w:rsidP="007F7B40" w14:paraId="546F1C9F" w14:textId="03E70F47">
      <w:r w:rsidRPr="00D82C51">
        <w:rPr>
          <w:rFonts w:ascii="宋体" w:hAnsi="宋体" w:cs="Cambria Math"/>
        </w:rPr>
        <w:t>②</w:t>
      </w:r>
      <w:r>
        <w:rPr>
          <w:position w:val="-14"/>
        </w:rPr>
        <w:object>
          <v:shape id="_x0000_i1150" type="#_x0000_t75" style="width:44.4pt;height:18.7pt" o:ole="">
            <v:imagedata r:id="rId270" o:title=""/>
          </v:shape>
          <o:OLEObject Type="Embed" ProgID="Equation.DSMT4" ShapeID="_x0000_i1150" DrawAspect="Content" ObjectID="_1840045119" r:id="rId271"/>
        </w:object>
      </w:r>
      <w:r w:rsidRPr="007F7B40">
        <w:rPr>
          <w:rFonts w:hint="eastAsia"/>
        </w:rPr>
        <w:t>的化学式为</w:t>
      </w:r>
      <w:r w:rsidRPr="007F7B40">
        <w:rPr>
          <w:rFonts w:hint="eastAsia"/>
        </w:rPr>
        <w:t>___</w:t>
      </w:r>
      <w:r w:rsidRPr="007F7B40" w:rsidR="003E2227">
        <w:rPr>
          <w:rFonts w:hint="eastAsia"/>
        </w:rPr>
        <w:t>_____</w:t>
      </w:r>
      <w:r w:rsidRPr="007F7B40">
        <w:rPr>
          <w:rFonts w:hint="eastAsia"/>
        </w:rPr>
        <w:t>__</w:t>
      </w:r>
      <w:r w:rsidR="000B7ED1">
        <w:rPr>
          <w:rFonts w:hint="eastAsia"/>
        </w:rPr>
        <w:t>（</w:t>
      </w:r>
      <w:r w:rsidRPr="007F7B40">
        <w:rPr>
          <w:rFonts w:hint="eastAsia"/>
        </w:rPr>
        <w:t>求出</w:t>
      </w:r>
      <w:r>
        <w:rPr>
          <w:position w:val="-10"/>
        </w:rPr>
        <w:object>
          <v:shape id="_x0000_i1151" type="#_x0000_t75" style="width:21.05pt;height:12.6pt" o:ole="">
            <v:imagedata r:id="rId272" o:title=""/>
          </v:shape>
          <o:OLEObject Type="Embed" ProgID="Equation.DSMT4" ShapeID="_x0000_i1151" DrawAspect="Content" ObjectID="_1840045120" r:id="rId273"/>
        </w:object>
      </w:r>
      <w:r w:rsidRPr="007F7B40">
        <w:rPr>
          <w:rFonts w:hint="eastAsia"/>
        </w:rPr>
        <w:t>的值</w:t>
      </w:r>
      <w:r w:rsidR="000B7ED1">
        <w:rPr>
          <w:rFonts w:hint="eastAsia"/>
        </w:rPr>
        <w:t>）；</w:t>
      </w:r>
    </w:p>
    <w:p w:rsidR="007F7B40" w:rsidRPr="007F7B40" w:rsidP="007F7B40" w14:paraId="45A9EEE1" w14:textId="4B3305BB">
      <w:r w:rsidRPr="00D82C51">
        <w:rPr>
          <w:rFonts w:ascii="宋体" w:hAnsi="宋体" w:cs="Cambria Math"/>
        </w:rPr>
        <w:t>③</w:t>
      </w:r>
      <w:r w:rsidRPr="007F7B40">
        <w:t>ZnS</w:t>
      </w:r>
      <w:r w:rsidRPr="007F7B40">
        <w:rPr>
          <w:rFonts w:hint="eastAsia"/>
        </w:rPr>
        <w:t>晶胞中由</w:t>
      </w:r>
      <w:r>
        <w:rPr>
          <w:position w:val="-10"/>
        </w:rPr>
        <w:object>
          <v:shape id="_x0000_i1152" type="#_x0000_t75" style="width:18.7pt;height:18.25pt" o:ole="">
            <v:imagedata r:id="rId274" o:title=""/>
          </v:shape>
          <o:OLEObject Type="Embed" ProgID="Equation.DSMT4" ShapeID="_x0000_i1152" DrawAspect="Content" ObjectID="_1840045121" r:id="rId275"/>
        </w:object>
      </w:r>
      <w:r w:rsidRPr="007F7B40">
        <w:rPr>
          <w:rFonts w:hint="eastAsia"/>
        </w:rPr>
        <w:t>构成的正八面体空隙的数目为</w:t>
      </w:r>
      <w:r w:rsidRPr="007F7B40">
        <w:rPr>
          <w:rFonts w:hint="eastAsia"/>
        </w:rPr>
        <w:t>__</w:t>
      </w:r>
      <w:r w:rsidRPr="007F7B40" w:rsidR="003E2227">
        <w:rPr>
          <w:rFonts w:hint="eastAsia"/>
        </w:rPr>
        <w:t>__________</w:t>
      </w:r>
      <w:r w:rsidRPr="007F7B40">
        <w:rPr>
          <w:rFonts w:hint="eastAsia"/>
        </w:rPr>
        <w:t>___</w:t>
      </w:r>
      <w:r w:rsidRPr="007F7B40">
        <w:rPr>
          <w:rFonts w:hint="eastAsia"/>
        </w:rPr>
        <w:t>。</w:t>
      </w:r>
    </w:p>
    <w:p w:rsidR="007F7B40" w:rsidRPr="007F7B40" w:rsidP="007F7B40" w14:paraId="233E15E4" w14:textId="12A03CBD">
      <w:r>
        <w:rPr>
          <w:rFonts w:hint="eastAsia"/>
        </w:rPr>
        <w:t>（</w:t>
      </w:r>
      <w:r w:rsidRPr="007F7B40">
        <w:rPr>
          <w:rFonts w:hint="eastAsia"/>
        </w:rPr>
        <w:t>3</w:t>
      </w:r>
      <w:r>
        <w:rPr>
          <w:rFonts w:hint="eastAsia"/>
        </w:rPr>
        <w:t>）</w:t>
      </w:r>
      <w:r w:rsidRPr="007F7B40">
        <w:rPr>
          <w:rFonts w:hint="eastAsia"/>
        </w:rPr>
        <w:t>半</w:t>
      </w:r>
      <w:r w:rsidRPr="007F7B40">
        <w:rPr>
          <w:rFonts w:hint="eastAsia"/>
        </w:rPr>
        <w:t>胱</w:t>
      </w:r>
      <w:r w:rsidRPr="007F7B40">
        <w:rPr>
          <w:rFonts w:hint="eastAsia"/>
        </w:rPr>
        <w:t>胺</w:t>
      </w:r>
      <w:r>
        <w:rPr>
          <w:position w:val="-14"/>
        </w:rPr>
        <w:object>
          <v:shape id="_x0000_i1153" type="#_x0000_t75" style="width:95.85pt;height:20.1pt" o:ole="">
            <v:imagedata r:id="rId276" o:title=""/>
          </v:shape>
          <o:OLEObject Type="Embed" ProgID="Equation.DSMT4" ShapeID="_x0000_i1153" DrawAspect="Content" ObjectID="_1840045122" r:id="rId277"/>
        </w:object>
      </w:r>
      <w:r w:rsidRPr="007F7B40">
        <w:rPr>
          <w:rFonts w:hint="eastAsia"/>
        </w:rPr>
        <w:t>能给出</w:t>
      </w:r>
      <w:r w:rsidRPr="007F7B40">
        <w:t>H</w:t>
      </w:r>
      <w:r w:rsidRPr="007F7B40">
        <w:rPr>
          <w:rFonts w:hint="eastAsia"/>
        </w:rPr>
        <w:t>原子中和自由基</w:t>
      </w:r>
      <w:r>
        <w:rPr>
          <w:rFonts w:hint="eastAsia"/>
        </w:rPr>
        <w:t>，</w:t>
      </w:r>
      <w:r w:rsidRPr="007F7B40">
        <w:rPr>
          <w:rFonts w:hint="eastAsia"/>
        </w:rPr>
        <w:t>同时能与过渡金属离子形成配合物从而减少自由基的生成</w:t>
      </w:r>
      <w:r>
        <w:rPr>
          <w:rFonts w:hint="eastAsia"/>
        </w:rPr>
        <w:t>，</w:t>
      </w:r>
      <w:r w:rsidRPr="007F7B40">
        <w:rPr>
          <w:rFonts w:hint="eastAsia"/>
        </w:rPr>
        <w:t>实现全方面抗氧化。</w:t>
      </w:r>
    </w:p>
    <w:p w:rsidR="007F7B40" w:rsidRPr="007F7B40" w:rsidP="007F7B40" w14:paraId="1FDA91BD" w14:textId="41EA2020">
      <w:r w:rsidRPr="007F7B40">
        <w:rPr>
          <w:rFonts w:hint="eastAsia"/>
        </w:rPr>
        <w:t>①半</w:t>
      </w:r>
      <w:r w:rsidRPr="007F7B40">
        <w:rPr>
          <w:rFonts w:hint="eastAsia"/>
        </w:rPr>
        <w:t>胱</w:t>
      </w:r>
      <w:r w:rsidRPr="007F7B40">
        <w:rPr>
          <w:rFonts w:hint="eastAsia"/>
        </w:rPr>
        <w:t>胺</w:t>
      </w:r>
      <w:r>
        <w:rPr>
          <w:position w:val="-14"/>
        </w:rPr>
        <w:object>
          <v:shape id="_x0000_i1154" type="#_x0000_t75" style="width:93.5pt;height:20.1pt" o:ole="">
            <v:imagedata r:id="rId278" o:title=""/>
          </v:shape>
          <o:OLEObject Type="Embed" ProgID="Equation.DSMT4" ShapeID="_x0000_i1154" DrawAspect="Content" ObjectID="_1840045123" r:id="rId279"/>
        </w:object>
      </w:r>
      <w:r w:rsidRPr="007F7B40">
        <w:rPr>
          <w:rFonts w:hint="eastAsia"/>
        </w:rPr>
        <w:t>熔点</w:t>
      </w:r>
      <w:r>
        <w:rPr>
          <w:position w:val="-6"/>
        </w:rPr>
        <w:object>
          <v:shape id="_x0000_i1155" type="#_x0000_t75" style="width:27.6pt;height:14.05pt" o:ole="">
            <v:imagedata r:id="rId280" o:title=""/>
          </v:shape>
          <o:OLEObject Type="Embed" ProgID="Equation.DSMT4" ShapeID="_x0000_i1155" DrawAspect="Content" ObjectID="_1840045124" r:id="rId281"/>
        </w:object>
      </w:r>
      <w:r w:rsidRPr="007F7B40">
        <w:rPr>
          <w:rFonts w:hint="eastAsia"/>
        </w:rPr>
        <w:t>高于乙醇胺</w:t>
      </w:r>
      <w:r>
        <w:rPr>
          <w:position w:val="-14"/>
        </w:rPr>
        <w:object>
          <v:shape id="_x0000_i1156" type="#_x0000_t75" style="width:95.85pt;height:20.1pt" o:ole="">
            <v:imagedata r:id="rId282" o:title=""/>
          </v:shape>
          <o:OLEObject Type="Embed" ProgID="Equation.DSMT4" ShapeID="_x0000_i1156" DrawAspect="Content" ObjectID="_1840045125" r:id="rId283"/>
        </w:object>
      </w:r>
      <w:r w:rsidRPr="007F7B40">
        <w:rPr>
          <w:rFonts w:hint="eastAsia"/>
        </w:rPr>
        <w:t>熔点</w:t>
      </w:r>
      <w:r>
        <w:rPr>
          <w:position w:val="-10"/>
        </w:rPr>
        <w:object>
          <v:shape id="_x0000_i1157" type="#_x0000_t75" style="width:36pt;height:15.9pt" o:ole="">
            <v:imagedata r:id="rId284" o:title=""/>
          </v:shape>
          <o:OLEObject Type="Embed" ProgID="Equation.DSMT4" ShapeID="_x0000_i1157" DrawAspect="Content" ObjectID="_1840045126" r:id="rId285"/>
        </w:object>
      </w:r>
      <w:r w:rsidR="000B7ED1">
        <w:rPr>
          <w:rFonts w:hint="eastAsia"/>
        </w:rPr>
        <w:t>，</w:t>
      </w:r>
      <w:r w:rsidRPr="007F7B40">
        <w:rPr>
          <w:rFonts w:hint="eastAsia"/>
        </w:rPr>
        <w:t>原因是</w:t>
      </w:r>
      <w:r w:rsidRPr="007F7B40">
        <w:rPr>
          <w:rFonts w:hint="eastAsia"/>
        </w:rPr>
        <w:t>_</w:t>
      </w:r>
      <w:r w:rsidRPr="007F7B40" w:rsidR="008E73A4">
        <w:rPr>
          <w:rFonts w:hint="eastAsia"/>
        </w:rPr>
        <w:t>___________________________________________________________________________</w:t>
      </w:r>
      <w:r w:rsidRPr="007F7B40">
        <w:rPr>
          <w:rFonts w:hint="eastAsia"/>
        </w:rPr>
        <w:t>____</w:t>
      </w:r>
      <w:r w:rsidR="000B7ED1">
        <w:rPr>
          <w:rFonts w:hint="eastAsia"/>
        </w:rPr>
        <w:t>；</w:t>
      </w:r>
    </w:p>
    <w:p w:rsidR="007F7B40" w:rsidRPr="007F7B40" w:rsidP="007F7B40" w14:paraId="1F15C532" w14:textId="2D781AF4">
      <w:r w:rsidRPr="007F7B40">
        <w:rPr>
          <w:rFonts w:hint="eastAsia"/>
        </w:rPr>
        <w:t>②半</w:t>
      </w:r>
      <w:r w:rsidRPr="007F7B40">
        <w:rPr>
          <w:rFonts w:hint="eastAsia"/>
        </w:rPr>
        <w:t>胱</w:t>
      </w:r>
      <w:r w:rsidRPr="007F7B40">
        <w:rPr>
          <w:rFonts w:hint="eastAsia"/>
        </w:rPr>
        <w:t>胺</w:t>
      </w:r>
      <w:r>
        <w:rPr>
          <w:position w:val="-14"/>
        </w:rPr>
        <w:object>
          <v:shape id="_x0000_i1158" type="#_x0000_t75" style="width:93.5pt;height:20.1pt" o:ole="">
            <v:imagedata r:id="rId286" o:title=""/>
          </v:shape>
          <o:OLEObject Type="Embed" ProgID="Equation.DSMT4" ShapeID="_x0000_i1158" DrawAspect="Content" ObjectID="_1840045127" r:id="rId287"/>
        </w:object>
      </w:r>
      <w:r w:rsidRPr="007F7B40">
        <w:rPr>
          <w:rFonts w:hint="eastAsia"/>
        </w:rPr>
        <w:t>与自由基</w:t>
      </w:r>
      <w:r>
        <w:rPr>
          <w:position w:val="-6"/>
        </w:rPr>
        <w:object>
          <v:shape id="_x0000_i1159" type="#_x0000_t75" style="width:22.9pt;height:14.05pt" o:ole="">
            <v:imagedata r:id="rId288" o:title=""/>
          </v:shape>
          <o:OLEObject Type="Embed" ProgID="Equation.DSMT4" ShapeID="_x0000_i1159" DrawAspect="Content" ObjectID="_1840045128" r:id="rId289"/>
        </w:object>
      </w:r>
      <w:r w:rsidRPr="007F7B40">
        <w:rPr>
          <w:rFonts w:hint="eastAsia"/>
        </w:rPr>
        <w:t>反应生成</w:t>
      </w:r>
      <w:r>
        <w:rPr>
          <w:position w:val="-12"/>
        </w:rPr>
        <w:object>
          <v:shape id="_x0000_i1160" type="#_x0000_t75" style="width:26.2pt;height:18.25pt" o:ole="">
            <v:imagedata r:id="rId290" o:title=""/>
          </v:shape>
          <o:OLEObject Type="Embed" ProgID="Equation.DSMT4" ShapeID="_x0000_i1160" DrawAspect="Content" ObjectID="_1840045129" r:id="rId291"/>
        </w:object>
      </w:r>
      <w:r w:rsidRPr="007F7B40">
        <w:rPr>
          <w:rFonts w:hint="eastAsia"/>
        </w:rPr>
        <w:t>和化合物</w:t>
      </w:r>
      <w:r w:rsidR="009C00BD">
        <w:rPr>
          <w:rFonts w:hint="eastAsia"/>
        </w:rPr>
        <w:t>X</w:t>
      </w:r>
      <w:r w:rsidR="009C00BD">
        <w:rPr>
          <w:rFonts w:hint="eastAsia"/>
        </w:rPr>
        <w:t>，</w:t>
      </w:r>
      <w:r w:rsidR="009C00BD">
        <w:rPr>
          <w:rFonts w:hint="eastAsia"/>
        </w:rPr>
        <w:t>X</w:t>
      </w:r>
      <w:r w:rsidRPr="007F7B40">
        <w:rPr>
          <w:rFonts w:hint="eastAsia"/>
        </w:rPr>
        <w:t>中与</w:t>
      </w:r>
      <w:r>
        <w:rPr>
          <w:position w:val="-6"/>
        </w:rPr>
        <w:object>
          <v:shape id="_x0000_i1161" type="#_x0000_t75" style="width:9.8pt;height:14.05pt" o:ole="">
            <v:imagedata r:id="rId292" o:title=""/>
          </v:shape>
          <o:OLEObject Type="Embed" ProgID="Equation.DSMT4" ShapeID="_x0000_i1161" DrawAspect="Content" ObjectID="_1840045130" r:id="rId293"/>
        </w:object>
      </w:r>
      <w:r w:rsidRPr="007F7B40">
        <w:rPr>
          <w:rFonts w:hint="eastAsia"/>
        </w:rPr>
        <w:t>原子相连的共价键同时含有极性和非极性共价键</w:t>
      </w:r>
      <w:r w:rsidR="000B7ED1">
        <w:rPr>
          <w:rFonts w:hint="eastAsia"/>
        </w:rPr>
        <w:t>，</w:t>
      </w:r>
      <w:r>
        <w:rPr>
          <w:position w:val="-4"/>
        </w:rPr>
        <w:object>
          <v:shape id="_x0000_i1162" type="#_x0000_t75" style="width:12.6pt;height:12.6pt" o:ole="">
            <v:imagedata r:id="rId294" o:title=""/>
          </v:shape>
          <o:OLEObject Type="Embed" ProgID="Equation.DSMT4" ShapeID="_x0000_i1162" DrawAspect="Content" ObjectID="_1840045131" r:id="rId295"/>
        </w:object>
      </w:r>
      <w:r w:rsidRPr="007F7B40">
        <w:rPr>
          <w:rFonts w:hint="eastAsia"/>
        </w:rPr>
        <w:t>的结构简式</w:t>
      </w:r>
      <w:r w:rsidRPr="007F7B40">
        <w:rPr>
          <w:rFonts w:hint="eastAsia"/>
        </w:rPr>
        <w:t>__</w:t>
      </w:r>
      <w:r w:rsidRPr="007F7B40" w:rsidR="008E73A4">
        <w:rPr>
          <w:rFonts w:hint="eastAsia"/>
        </w:rPr>
        <w:t>________________________</w:t>
      </w:r>
      <w:r w:rsidRPr="007F7B40">
        <w:rPr>
          <w:rFonts w:hint="eastAsia"/>
        </w:rPr>
        <w:t>___</w:t>
      </w:r>
      <w:r w:rsidR="000B7ED1">
        <w:rPr>
          <w:rFonts w:hint="eastAsia"/>
        </w:rPr>
        <w:t>；</w:t>
      </w:r>
    </w:p>
    <w:p w:rsidR="007F7B40" w:rsidRPr="007F7B40" w:rsidP="007F7B40" w14:paraId="213AD839" w14:textId="36863D68">
      <w:r w:rsidRPr="007F7B40">
        <w:rPr>
          <w:rFonts w:hint="eastAsia"/>
        </w:rPr>
        <w:t>③半</w:t>
      </w:r>
      <w:r w:rsidRPr="007F7B40">
        <w:rPr>
          <w:rFonts w:hint="eastAsia"/>
        </w:rPr>
        <w:t>胱</w:t>
      </w:r>
      <w:r w:rsidRPr="007F7B40">
        <w:rPr>
          <w:rFonts w:hint="eastAsia"/>
        </w:rPr>
        <w:t>胺</w:t>
      </w:r>
      <w:r>
        <w:rPr>
          <w:position w:val="-14"/>
        </w:rPr>
        <w:object>
          <v:shape id="_x0000_i1163" type="#_x0000_t75" style="width:93.5pt;height:20.1pt" o:ole="">
            <v:imagedata r:id="rId296" o:title=""/>
          </v:shape>
          <o:OLEObject Type="Embed" ProgID="Equation.DSMT4" ShapeID="_x0000_i1163" DrawAspect="Content" ObjectID="_1840045132" r:id="rId297"/>
        </w:object>
      </w:r>
      <w:r w:rsidRPr="007F7B40">
        <w:rPr>
          <w:rFonts w:hint="eastAsia"/>
        </w:rPr>
        <w:t>被酸性</w:t>
      </w:r>
      <w:r>
        <w:rPr>
          <w:position w:val="-12"/>
        </w:rPr>
        <w:object>
          <v:shape id="_x0000_i1164" type="#_x0000_t75" style="width:42.1pt;height:18.25pt" o:ole="">
            <v:imagedata r:id="rId298" o:title=""/>
          </v:shape>
          <o:OLEObject Type="Embed" ProgID="Equation.DSMT4" ShapeID="_x0000_i1164" DrawAspect="Content" ObjectID="_1840045133" r:id="rId299"/>
        </w:object>
      </w:r>
      <w:r w:rsidRPr="007F7B40">
        <w:rPr>
          <w:rFonts w:hint="eastAsia"/>
        </w:rPr>
        <w:t>深度氧化后生成一种阳离子</w:t>
      </w:r>
      <w:r w:rsidR="000B7ED1">
        <w:rPr>
          <w:rFonts w:hint="eastAsia"/>
        </w:rPr>
        <w:t>，</w:t>
      </w:r>
      <w:r w:rsidRPr="007F7B40">
        <w:rPr>
          <w:rFonts w:hint="eastAsia"/>
        </w:rPr>
        <w:t>其组成为</w:t>
      </w:r>
      <w:r>
        <w:rPr>
          <w:position w:val="-14"/>
        </w:rPr>
        <w:object>
          <v:shape id="_x0000_i1165" type="#_x0000_t75" style="width:69.2pt;height:21.95pt" o:ole="">
            <v:imagedata r:id="rId300" o:title=""/>
          </v:shape>
          <o:OLEObject Type="Embed" ProgID="Equation.DSMT4" ShapeID="_x0000_i1165" DrawAspect="Content" ObjectID="_1840045134" r:id="rId301"/>
        </w:object>
      </w:r>
      <w:r w:rsidR="000B7ED1">
        <w:rPr>
          <w:rFonts w:hint="eastAsia"/>
        </w:rPr>
        <w:t>，</w:t>
      </w:r>
      <w:r w:rsidRPr="007F7B40">
        <w:rPr>
          <w:rFonts w:hint="eastAsia"/>
        </w:rPr>
        <w:t>该离子含有</w:t>
      </w:r>
      <w:r w:rsidRPr="007F7B40">
        <w:t>4</w:t>
      </w:r>
      <w:r w:rsidRPr="007F7B40">
        <w:rPr>
          <w:rFonts w:hint="eastAsia"/>
        </w:rPr>
        <w:t>个四面体中心原子</w:t>
      </w:r>
      <w:r w:rsidR="000B7ED1">
        <w:rPr>
          <w:rFonts w:hint="eastAsia"/>
        </w:rPr>
        <w:t>，</w:t>
      </w:r>
      <w:r w:rsidRPr="007F7B40">
        <w:rPr>
          <w:rFonts w:hint="eastAsia"/>
        </w:rPr>
        <w:t>写出</w:t>
      </w:r>
      <w:r>
        <w:rPr>
          <w:position w:val="-14"/>
        </w:rPr>
        <w:object>
          <v:shape id="_x0000_i1166" type="#_x0000_t75" style="width:69.2pt;height:21.95pt" o:ole="">
            <v:imagedata r:id="rId302" o:title=""/>
          </v:shape>
          <o:OLEObject Type="Embed" ProgID="Equation.DSMT4" ShapeID="_x0000_i1166" DrawAspect="Content" ObjectID="_1840045135" r:id="rId303"/>
        </w:object>
      </w:r>
      <w:r w:rsidRPr="007F7B40">
        <w:rPr>
          <w:rFonts w:hint="eastAsia"/>
        </w:rPr>
        <w:t>的结构简式</w:t>
      </w:r>
      <w:r w:rsidRPr="007F7B40">
        <w:rPr>
          <w:rFonts w:hint="eastAsia"/>
        </w:rPr>
        <w:t>__</w:t>
      </w:r>
      <w:r w:rsidRPr="007F7B40" w:rsidR="008E73A4">
        <w:rPr>
          <w:rFonts w:hint="eastAsia"/>
        </w:rPr>
        <w:t>_______________</w:t>
      </w:r>
      <w:r w:rsidR="008E73A4">
        <w:rPr>
          <w:rFonts w:hint="eastAsia"/>
        </w:rPr>
        <w:t>____</w:t>
      </w:r>
      <w:r w:rsidRPr="007F7B40">
        <w:rPr>
          <w:rFonts w:hint="eastAsia"/>
        </w:rPr>
        <w:t>___</w:t>
      </w:r>
      <w:r w:rsidRPr="007F7B40">
        <w:rPr>
          <w:rFonts w:hint="eastAsia"/>
        </w:rPr>
        <w:t>。</w:t>
      </w:r>
    </w:p>
    <w:p w:rsidR="007F7B40" w:rsidRPr="007F7B40" w:rsidP="007F7B40" w14:paraId="6985BA00" w14:textId="62E2BA4B">
      <w:r>
        <w:rPr>
          <w:rFonts w:hint="eastAsia"/>
        </w:rPr>
        <w:t>（</w:t>
      </w:r>
      <w:r w:rsidRPr="007F7B40">
        <w:rPr>
          <w:rFonts w:hint="eastAsia"/>
        </w:rPr>
        <w:t>4</w:t>
      </w:r>
      <w:r>
        <w:rPr>
          <w:rFonts w:hint="eastAsia"/>
        </w:rPr>
        <w:t>）</w:t>
      </w:r>
      <w:r w:rsidRPr="007F7B40">
        <w:rPr>
          <w:rFonts w:hint="eastAsia"/>
        </w:rPr>
        <w:t>某兴趣</w:t>
      </w:r>
      <w:r w:rsidRPr="007F7B40">
        <w:rPr>
          <w:rFonts w:hint="eastAsia"/>
        </w:rPr>
        <w:t>小组将</w:t>
      </w:r>
      <w:r w:rsidRPr="007F7B40">
        <w:rPr>
          <w:rFonts w:hint="eastAsia"/>
        </w:rPr>
        <w:t>载金硫化</w:t>
      </w:r>
      <w:r w:rsidRPr="007F7B40">
        <w:rPr>
          <w:rFonts w:hint="eastAsia"/>
        </w:rPr>
        <w:t>矿粉</w:t>
      </w:r>
      <w:r>
        <w:rPr>
          <w:rFonts w:hint="eastAsia"/>
        </w:rPr>
        <w:t>（</w:t>
      </w:r>
      <w:r w:rsidRPr="007F7B40">
        <w:rPr>
          <w:rFonts w:hint="eastAsia"/>
        </w:rPr>
        <w:t>细小的</w:t>
      </w:r>
      <w:r w:rsidRPr="007F7B40">
        <w:t>Au</w:t>
      </w:r>
      <w:r w:rsidRPr="007F7B40">
        <w:rPr>
          <w:rFonts w:hint="eastAsia"/>
        </w:rPr>
        <w:t>颗粒被</w:t>
      </w:r>
      <w:r>
        <w:rPr>
          <w:position w:val="-12"/>
        </w:rPr>
        <w:object>
          <v:shape id="_x0000_i1167" type="#_x0000_t75" style="width:26.2pt;height:18.25pt" o:ole="">
            <v:imagedata r:id="rId304" o:title=""/>
          </v:shape>
          <o:OLEObject Type="Embed" ProgID="Equation.DSMT4" ShapeID="_x0000_i1167" DrawAspect="Content" ObjectID="_1840045136" r:id="rId305"/>
        </w:object>
      </w:r>
      <w:r w:rsidRPr="007F7B40">
        <w:t>、</w:t>
      </w:r>
      <w:r>
        <w:rPr>
          <w:position w:val="-6"/>
        </w:rPr>
        <w:object>
          <v:shape id="_x0000_i1168" type="#_x0000_t75" style="width:35.05pt;height:14.05pt" o:ole="">
            <v:imagedata r:id="rId306" o:title=""/>
          </v:shape>
          <o:OLEObject Type="Embed" ProgID="Equation.DSMT4" ShapeID="_x0000_i1168" DrawAspect="Content" ObjectID="_1840045137" r:id="rId307"/>
        </w:object>
      </w:r>
      <w:r w:rsidRPr="007F7B40">
        <w:rPr>
          <w:rFonts w:hint="eastAsia"/>
        </w:rPr>
        <w:t>包裹</w:t>
      </w:r>
      <w:r>
        <w:rPr>
          <w:rFonts w:hint="eastAsia"/>
        </w:rPr>
        <w:t>）</w:t>
      </w:r>
      <w:r w:rsidRPr="007F7B40">
        <w:rPr>
          <w:rFonts w:hint="eastAsia"/>
        </w:rPr>
        <w:t>通入空气焙烧</w:t>
      </w:r>
      <w:r>
        <w:rPr>
          <w:rFonts w:hint="eastAsia"/>
        </w:rPr>
        <w:t>，</w:t>
      </w:r>
      <w:r w:rsidRPr="007F7B40">
        <w:rPr>
          <w:rFonts w:hint="eastAsia"/>
        </w:rPr>
        <w:t>得到烟气和烧渣</w:t>
      </w:r>
      <w:r>
        <w:rPr>
          <w:rFonts w:hint="eastAsia"/>
        </w:rPr>
        <w:t>（</w:t>
      </w:r>
      <w:r w:rsidRPr="007F7B40">
        <w:rPr>
          <w:rFonts w:hint="eastAsia"/>
        </w:rPr>
        <w:t>含有</w:t>
      </w:r>
      <w:r>
        <w:rPr>
          <w:position w:val="-12"/>
        </w:rPr>
        <w:object>
          <v:shape id="_x0000_i1169" type="#_x0000_t75" style="width:32.25pt;height:18.25pt" o:ole="">
            <v:imagedata r:id="rId308" o:title=""/>
          </v:shape>
          <o:OLEObject Type="Embed" ProgID="Equation.DSMT4" ShapeID="_x0000_i1169" DrawAspect="Content" ObjectID="_1840045138" r:id="rId309"/>
        </w:object>
      </w:r>
      <w:r w:rsidRPr="007F7B40">
        <w:rPr>
          <w:rFonts w:hint="eastAsia"/>
        </w:rPr>
        <w:t>和</w:t>
      </w:r>
      <w:r>
        <w:rPr>
          <w:position w:val="-6"/>
        </w:rPr>
        <w:object>
          <v:shape id="_x0000_i1170" type="#_x0000_t75" style="width:18.7pt;height:14.05pt" o:ole="">
            <v:imagedata r:id="rId310" o:title=""/>
          </v:shape>
          <o:OLEObject Type="Embed" ProgID="Equation.DSMT4" ShapeID="_x0000_i1170" DrawAspect="Content" ObjectID="_1840045139" r:id="rId311"/>
        </w:object>
      </w:r>
      <w:r>
        <w:rPr>
          <w:rFonts w:hint="eastAsia"/>
        </w:rPr>
        <w:t>），</w:t>
      </w:r>
      <w:r w:rsidRPr="007F7B40">
        <w:rPr>
          <w:rFonts w:hint="eastAsia"/>
        </w:rPr>
        <w:t>以烧渣为</w:t>
      </w:r>
      <w:r w:rsidRPr="007F7B40">
        <w:rPr>
          <w:rFonts w:hint="eastAsia"/>
        </w:rPr>
        <w:t>原料</w:t>
      </w:r>
      <w:r>
        <w:rPr>
          <w:rFonts w:hint="eastAsia"/>
        </w:rPr>
        <w:t>，</w:t>
      </w:r>
      <w:r w:rsidRPr="007F7B40">
        <w:rPr>
          <w:rFonts w:hint="eastAsia"/>
        </w:rPr>
        <w:t>制备单质</w:t>
      </w:r>
      <w:r>
        <w:rPr>
          <w:position w:val="-6"/>
        </w:rPr>
        <w:object>
          <v:shape id="_x0000_i1171" type="#_x0000_t75" style="width:18.7pt;height:14.05pt" o:ole="">
            <v:imagedata r:id="rId312" o:title=""/>
          </v:shape>
          <o:OLEObject Type="Embed" ProgID="Equation.DSMT4" ShapeID="_x0000_i1171" DrawAspect="Content" ObjectID="_1840045140" r:id="rId313"/>
        </w:object>
      </w:r>
      <w:r w:rsidRPr="007F7B40">
        <w:rPr>
          <w:rFonts w:hint="eastAsia"/>
        </w:rPr>
        <w:t>和</w:t>
      </w:r>
      <w:r>
        <w:rPr>
          <w:position w:val="-12"/>
        </w:rPr>
        <w:object>
          <v:shape id="_x0000_i1172" type="#_x0000_t75" style="width:69.65pt;height:18.25pt" o:ole="">
            <v:imagedata r:id="rId314" o:title=""/>
          </v:shape>
          <o:OLEObject Type="Embed" ProgID="Equation.DSMT4" ShapeID="_x0000_i1172" DrawAspect="Content" ObjectID="_1840045141" r:id="rId315"/>
        </w:object>
      </w:r>
      <w:r>
        <w:rPr>
          <w:rFonts w:hint="eastAsia"/>
        </w:rPr>
        <w:t>，</w:t>
      </w:r>
      <w:r w:rsidRPr="007F7B40">
        <w:rPr>
          <w:rFonts w:hint="eastAsia"/>
        </w:rPr>
        <w:t>流程如下</w:t>
      </w:r>
      <w:r>
        <w:rPr>
          <w:rFonts w:hint="eastAsia"/>
        </w:rPr>
        <w:t>：</w:t>
      </w:r>
    </w:p>
    <w:p w:rsidR="007F7B40" w:rsidRPr="007F7B40" w:rsidP="007F7B40" w14:paraId="4A3D9426" w14:textId="77777777">
      <w:r w:rsidRPr="007F7B40">
        <w:rPr>
          <w:noProof/>
        </w:rPr>
        <w:drawing>
          <wp:inline distT="0" distB="0" distL="0" distR="0">
            <wp:extent cx="2876550" cy="1266825"/>
            <wp:effectExtent l="0" t="0" r="0" b="9525"/>
            <wp:docPr id="76" name="Picture" descr="image"/>
            <wp:cNvGraphicFramePr/>
            <a:graphic xmlns:a="http://schemas.openxmlformats.org/drawingml/2006/main">
              <a:graphicData uri="http://schemas.openxmlformats.org/drawingml/2006/picture">
                <pic:pic xmlns:pic="http://schemas.openxmlformats.org/drawingml/2006/picture">
                  <pic:nvPicPr>
                    <pic:cNvPr id="76" name="Picture" descr="images/5_407_280_766_363_0.jpg"/>
                    <pic:cNvPicPr>
                      <a:picLocks noChangeAspect="1" noChangeArrowheads="1"/>
                    </pic:cNvPicPr>
                  </pic:nvPicPr>
                  <pic:blipFill>
                    <a:blip xmlns:r="http://schemas.openxmlformats.org/officeDocument/2006/relationships" r:embed="rId316"/>
                    <a:stretch>
                      <a:fillRect/>
                    </a:stretch>
                  </pic:blipFill>
                  <pic:spPr bwMode="auto">
                    <a:xfrm>
                      <a:off x="0" y="0"/>
                      <a:ext cx="2877309" cy="1267159"/>
                    </a:xfrm>
                    <a:prstGeom prst="rect">
                      <a:avLst/>
                    </a:prstGeom>
                    <a:noFill/>
                    <a:ln w="9525">
                      <a:noFill/>
                      <a:headEnd/>
                      <a:tailEnd/>
                    </a:ln>
                  </pic:spPr>
                </pic:pic>
              </a:graphicData>
            </a:graphic>
          </wp:inline>
        </w:drawing>
      </w:r>
    </w:p>
    <w:p w:rsidR="007F7B40" w:rsidRPr="007F7B40" w:rsidP="007F7B40" w14:paraId="610F7CDC" w14:textId="3E48E7EB">
      <w:r w:rsidRPr="007F7B40">
        <w:rPr>
          <w:rFonts w:hint="eastAsia"/>
        </w:rPr>
        <w:t>①试剂</w:t>
      </w:r>
      <w:r w:rsidRPr="007F7B40">
        <w:t>A</w:t>
      </w:r>
      <w:r w:rsidRPr="007F7B40">
        <w:rPr>
          <w:rFonts w:hint="eastAsia"/>
        </w:rPr>
        <w:t>是</w:t>
      </w:r>
      <w:r w:rsidRPr="007F7B40">
        <w:rPr>
          <w:rFonts w:hint="eastAsia"/>
        </w:rPr>
        <w:t>___</w:t>
      </w:r>
      <w:r w:rsidRPr="007F7B40" w:rsidR="008E73A4">
        <w:rPr>
          <w:rFonts w:hint="eastAsia"/>
        </w:rPr>
        <w:t>_________</w:t>
      </w:r>
      <w:r w:rsidRPr="007F7B40">
        <w:rPr>
          <w:rFonts w:hint="eastAsia"/>
        </w:rPr>
        <w:t>__</w:t>
      </w:r>
      <w:r w:rsidRPr="007F7B40">
        <w:rPr>
          <w:rFonts w:hint="eastAsia"/>
        </w:rPr>
        <w:t>试剂</w:t>
      </w:r>
      <w:r w:rsidRPr="007F7B40">
        <w:t>B</w:t>
      </w:r>
      <w:r w:rsidRPr="007F7B40">
        <w:rPr>
          <w:rFonts w:hint="eastAsia"/>
        </w:rPr>
        <w:t>是</w:t>
      </w:r>
      <w:r w:rsidRPr="007F7B40">
        <w:rPr>
          <w:rFonts w:hint="eastAsia"/>
        </w:rPr>
        <w:t>___</w:t>
      </w:r>
      <w:r w:rsidRPr="007F7B40" w:rsidR="008E73A4">
        <w:rPr>
          <w:rFonts w:hint="eastAsia"/>
        </w:rPr>
        <w:t>____________</w:t>
      </w:r>
      <w:r w:rsidRPr="007F7B40">
        <w:rPr>
          <w:rFonts w:hint="eastAsia"/>
        </w:rPr>
        <w:t>__</w:t>
      </w:r>
    </w:p>
    <w:p w:rsidR="007F7B40" w:rsidRPr="007F7B40" w:rsidP="007F7B40" w14:paraId="2A35DBE4" w14:textId="3A948357">
      <w:r w:rsidRPr="007F7B40">
        <w:rPr>
          <w:rFonts w:hint="eastAsia"/>
        </w:rPr>
        <w:t>②在碱性条件下</w:t>
      </w:r>
      <w:r w:rsidR="000B7ED1">
        <w:rPr>
          <w:rFonts w:hint="eastAsia"/>
        </w:rPr>
        <w:t>，</w:t>
      </w:r>
      <w:r>
        <w:rPr>
          <w:position w:val="-6"/>
        </w:rPr>
        <w:object>
          <v:shape id="_x0000_i1173" type="#_x0000_t75" style="width:35.05pt;height:14.05pt" o:ole="">
            <v:imagedata r:id="rId317" o:title=""/>
          </v:shape>
          <o:OLEObject Type="Embed" ProgID="Equation.DSMT4" ShapeID="_x0000_i1173" DrawAspect="Content" ObjectID="_1840045142" r:id="rId318"/>
        </w:object>
      </w:r>
      <w:r w:rsidRPr="007F7B40">
        <w:rPr>
          <w:rFonts w:hint="eastAsia"/>
        </w:rPr>
        <w:t>与足量高压</w:t>
      </w:r>
      <w:r>
        <w:rPr>
          <w:position w:val="-12"/>
        </w:rPr>
        <w:object>
          <v:shape id="_x0000_i1174" type="#_x0000_t75" style="width:15.9pt;height:18.25pt" o:ole="">
            <v:imagedata r:id="rId319" o:title=""/>
          </v:shape>
          <o:OLEObject Type="Embed" ProgID="Equation.DSMT4" ShapeID="_x0000_i1174" DrawAspect="Content" ObjectID="_1840045143" r:id="rId320"/>
        </w:object>
      </w:r>
      <w:r w:rsidRPr="007F7B40">
        <w:rPr>
          <w:rFonts w:hint="eastAsia"/>
        </w:rPr>
        <w:t>反应</w:t>
      </w:r>
      <w:r w:rsidR="000B7ED1">
        <w:rPr>
          <w:rFonts w:hint="eastAsia"/>
        </w:rPr>
        <w:t>，</w:t>
      </w:r>
      <w:r w:rsidRPr="007F7B40">
        <w:rPr>
          <w:rFonts w:hint="eastAsia"/>
        </w:rPr>
        <w:t>可得</w:t>
      </w:r>
      <w:r>
        <w:rPr>
          <w:position w:val="-12"/>
        </w:rPr>
        <w:object>
          <v:shape id="_x0000_i1175" type="#_x0000_t75" style="width:32.25pt;height:18.25pt" o:ole="">
            <v:imagedata r:id="rId321" o:title=""/>
          </v:shape>
          <o:OLEObject Type="Embed" ProgID="Equation.DSMT4" ShapeID="_x0000_i1175" DrawAspect="Content" ObjectID="_1840045144" r:id="rId322"/>
        </w:object>
      </w:r>
      <w:r w:rsidRPr="007F7B40">
        <w:rPr>
          <w:rFonts w:hint="eastAsia"/>
        </w:rPr>
        <w:t>和两种空间构型相同的酸根离子</w:t>
      </w:r>
      <w:r w:rsidR="000B7ED1">
        <w:rPr>
          <w:rFonts w:hint="eastAsia"/>
        </w:rPr>
        <w:t>，</w:t>
      </w:r>
      <w:r w:rsidRPr="007F7B40">
        <w:rPr>
          <w:rFonts w:hint="eastAsia"/>
        </w:rPr>
        <w:t>写出反应的离子方程式</w:t>
      </w:r>
      <w:r w:rsidRPr="007F7B40" w:rsidR="008E73A4">
        <w:rPr>
          <w:rFonts w:hint="eastAsia"/>
        </w:rPr>
        <w:t>____________________________________________________________</w:t>
      </w:r>
    </w:p>
    <w:p w:rsidR="007F7B40" w:rsidRPr="007F7B40" w:rsidP="007F7B40" w14:paraId="6F4176BE" w14:textId="77749819">
      <w:r w:rsidRPr="007F7B40">
        <w:t>18</w:t>
      </w:r>
      <w:r w:rsidR="000B7ED1">
        <w:t>．（</w:t>
      </w:r>
      <w:r w:rsidRPr="007F7B40">
        <w:t>12</w:t>
      </w:r>
      <w:r w:rsidRPr="007F7B40">
        <w:rPr>
          <w:rFonts w:hint="eastAsia"/>
        </w:rPr>
        <w:t>分</w:t>
      </w:r>
      <w:r w:rsidR="000B7ED1">
        <w:rPr>
          <w:rFonts w:hint="eastAsia"/>
        </w:rPr>
        <w:t>）</w:t>
      </w:r>
      <w:r w:rsidRPr="007F7B40">
        <w:rPr>
          <w:rFonts w:hint="eastAsia"/>
        </w:rPr>
        <w:t>将</w:t>
      </w:r>
      <w:r>
        <w:rPr>
          <w:position w:val="-12"/>
        </w:rPr>
        <w:object>
          <v:shape id="_x0000_i1176" type="#_x0000_t75" style="width:23.85pt;height:18.25pt" o:ole="">
            <v:imagedata r:id="rId323" o:title=""/>
          </v:shape>
          <o:OLEObject Type="Embed" ProgID="Equation.DSMT4" ShapeID="_x0000_i1176" DrawAspect="Content" ObjectID="_1840045145" r:id="rId324"/>
        </w:object>
      </w:r>
      <w:r w:rsidRPr="007F7B40">
        <w:rPr>
          <w:rFonts w:hint="eastAsia"/>
        </w:rPr>
        <w:t>转化为高附加值化学品已成为绿色化学和</w:t>
      </w:r>
      <w:r w:rsidRPr="007F7B40">
        <w:rPr>
          <w:rFonts w:hint="eastAsia"/>
        </w:rPr>
        <w:t>可</w:t>
      </w:r>
      <w:r w:rsidRPr="007F7B40">
        <w:rPr>
          <w:rFonts w:hint="eastAsia"/>
        </w:rPr>
        <w:t>持续能源领域的研究热点。</w:t>
      </w:r>
    </w:p>
    <w:p w:rsidR="007F7B40" w:rsidRPr="007F7B40" w:rsidP="007F7B40" w14:paraId="3D754AB7" w14:textId="33309E82">
      <w:r>
        <w:rPr>
          <w:rFonts w:hint="eastAsia"/>
        </w:rPr>
        <w:t>Ⅰ</w:t>
      </w:r>
      <w:r w:rsidR="000B7ED1">
        <w:t>．</w:t>
      </w:r>
      <w:r>
        <w:rPr>
          <w:position w:val="-12"/>
        </w:rPr>
        <w:object>
          <v:shape id="_x0000_i1177" type="#_x0000_t75" style="width:23.85pt;height:18.25pt" o:ole="">
            <v:imagedata r:id="rId325" o:title=""/>
          </v:shape>
          <o:OLEObject Type="Embed" ProgID="Equation.DSMT4" ShapeID="_x0000_i1177" DrawAspect="Content" ObjectID="_1840045146" r:id="rId326"/>
        </w:object>
      </w:r>
      <w:r w:rsidRPr="007F7B40">
        <w:rPr>
          <w:rFonts w:hint="eastAsia"/>
        </w:rPr>
        <w:t>的来源之一是汽车尾气。</w:t>
      </w:r>
    </w:p>
    <w:p w:rsidR="007F7B40" w:rsidRPr="007F7B40" w:rsidP="007F7B40" w14:paraId="57C01357" w14:textId="365319FC">
      <w:r>
        <w:rPr>
          <w:rFonts w:hint="eastAsia"/>
        </w:rPr>
        <w:t>（</w:t>
      </w:r>
      <w:r w:rsidRPr="007F7B40">
        <w:rPr>
          <w:rFonts w:hint="eastAsia"/>
        </w:rPr>
        <w:t>1</w:t>
      </w:r>
      <w:r>
        <w:rPr>
          <w:rFonts w:hint="eastAsia"/>
        </w:rPr>
        <w:t>）</w:t>
      </w:r>
      <w:r w:rsidRPr="007F7B40">
        <w:rPr>
          <w:rFonts w:hint="eastAsia"/>
        </w:rPr>
        <w:t>已知</w:t>
      </w:r>
      <w:r>
        <w:rPr>
          <w:rFonts w:hint="eastAsia"/>
        </w:rPr>
        <w:t>：</w:t>
      </w:r>
      <w:r w:rsidRPr="007F7B40">
        <w:rPr>
          <w:rFonts w:hint="eastAsia"/>
        </w:rPr>
        <w:t>碳的燃烧热为</w:t>
      </w:r>
      <w:r>
        <w:rPr>
          <w:position w:val="-10"/>
        </w:rPr>
        <w:object>
          <v:shape id="_x0000_i1178" type="#_x0000_t75" style="width:69.65pt;height:15.9pt" o:ole="">
            <v:imagedata r:id="rId327" o:title=""/>
          </v:shape>
          <o:OLEObject Type="Embed" ProgID="Equation.DSMT4" ShapeID="_x0000_i1178" DrawAspect="Content" ObjectID="_1840045147" r:id="rId328"/>
        </w:object>
      </w:r>
      <w:r>
        <w:rPr>
          <w:rFonts w:hint="eastAsia"/>
        </w:rPr>
        <w:t>；</w:t>
      </w:r>
    </w:p>
    <w:p w:rsidR="007F7B40" w:rsidRPr="007F7B40" w:rsidP="00107341" w14:paraId="7EB2C7AB" w14:textId="12B8D38D">
      <w:pPr>
        <w:pStyle w:val="MTDisplayEquation"/>
      </w:pPr>
      <w:r>
        <w:rPr>
          <w:position w:val="-14"/>
        </w:rPr>
        <w:object>
          <v:shape id="_x0000_i1179" type="#_x0000_t75" style="width:246.85pt;height:20.1pt" o:ole="">
            <v:imagedata r:id="rId329" o:title=""/>
          </v:shape>
          <o:OLEObject Type="Embed" ProgID="Equation.DSMT4" ShapeID="_x0000_i1179" DrawAspect="Content" ObjectID="_1840045148" r:id="rId330"/>
        </w:object>
      </w:r>
    </w:p>
    <w:p w:rsidR="007F7B40" w:rsidRPr="007F7B40" w:rsidP="007F7B40" w14:paraId="2BA2EDDF" w14:textId="2D189E75">
      <w:r>
        <w:rPr>
          <w:position w:val="-14"/>
        </w:rPr>
        <w:object>
          <v:shape id="_x0000_i1180" type="#_x0000_t75" style="width:233.3pt;height:20.1pt" o:ole="">
            <v:imagedata r:id="rId331" o:title=""/>
          </v:shape>
          <o:OLEObject Type="Embed" ProgID="Equation.DSMT4" ShapeID="_x0000_i1180" DrawAspect="Content" ObjectID="_1840045149" r:id="rId332"/>
        </w:object>
      </w:r>
      <w:r w:rsidRPr="007F7B40">
        <w:t>。</w:t>
      </w:r>
    </w:p>
    <w:p w:rsidR="007F7B40" w:rsidRPr="007F7B40" w:rsidP="00107341" w14:paraId="248C5C81" w14:textId="2D68B38A">
      <w:pPr>
        <w:pStyle w:val="MTDisplayEquation"/>
      </w:pPr>
      <w:r>
        <w:rPr>
          <w:position w:val="-14"/>
        </w:rPr>
        <w:object>
          <v:shape id="_x0000_i1181" type="#_x0000_t75" style="width:234.25pt;height:20.1pt" o:ole="">
            <v:imagedata r:id="rId333" o:title=""/>
          </v:shape>
          <o:OLEObject Type="Embed" ProgID="Equation.DSMT4" ShapeID="_x0000_i1181" DrawAspect="Content" ObjectID="_1840045150" r:id="rId334"/>
        </w:object>
      </w:r>
      <w:r>
        <w:rPr>
          <w:rFonts w:hint="eastAsia"/>
        </w:rPr>
        <w:t>______________</w:t>
      </w:r>
      <w:r w:rsidR="000B7ED1">
        <w:rPr>
          <w:rFonts w:hint="eastAsia"/>
        </w:rPr>
        <w:t>；</w:t>
      </w:r>
    </w:p>
    <w:p w:rsidR="007F7B40" w:rsidRPr="007F7B40" w:rsidP="007F7B40" w14:paraId="37C58832" w14:textId="258661C2">
      <w:r w:rsidRPr="007F7B40">
        <w:rPr>
          <w:rFonts w:hint="eastAsia"/>
        </w:rPr>
        <w:t>该反应自发进行的条件是</w:t>
      </w:r>
      <w:r w:rsidRPr="007F7B40">
        <w:rPr>
          <w:rFonts w:hint="eastAsia"/>
        </w:rPr>
        <w:t>____</w:t>
      </w:r>
      <w:r w:rsidRPr="007F7B40" w:rsidR="007C268E">
        <w:rPr>
          <w:rFonts w:hint="eastAsia"/>
        </w:rPr>
        <w:t>_____</w:t>
      </w:r>
      <w:r w:rsidRPr="007F7B40">
        <w:rPr>
          <w:rFonts w:hint="eastAsia"/>
        </w:rPr>
        <w:t>_</w:t>
      </w:r>
      <w:r w:rsidR="000B7ED1">
        <w:rPr>
          <w:rFonts w:hint="eastAsia"/>
        </w:rPr>
        <w:t>（</w:t>
      </w:r>
      <w:r w:rsidRPr="007F7B40">
        <w:rPr>
          <w:rFonts w:hint="eastAsia"/>
        </w:rPr>
        <w:t>填</w:t>
      </w:r>
      <w:r w:rsidRPr="007F7B40">
        <w:rPr>
          <w:rFonts w:ascii="宋体" w:hAnsi="宋体" w:hint="eastAsia"/>
        </w:rPr>
        <w:t>“</w:t>
      </w:r>
      <w:r w:rsidRPr="007F7B40">
        <w:rPr>
          <w:rFonts w:hint="eastAsia"/>
        </w:rPr>
        <w:t>高温</w:t>
      </w:r>
      <w:r w:rsidRPr="007F7B40">
        <w:rPr>
          <w:rFonts w:ascii="宋体" w:hAnsi="宋体" w:hint="eastAsia"/>
        </w:rPr>
        <w:t>”</w:t>
      </w:r>
      <w:r w:rsidRPr="007F7B40">
        <w:t>、</w:t>
      </w:r>
      <w:r w:rsidRPr="007F7B40">
        <w:rPr>
          <w:rFonts w:ascii="宋体" w:hAnsi="宋体" w:hint="eastAsia"/>
        </w:rPr>
        <w:t>“</w:t>
      </w:r>
      <w:r w:rsidRPr="007F7B40">
        <w:rPr>
          <w:rFonts w:hint="eastAsia"/>
        </w:rPr>
        <w:t>低温</w:t>
      </w:r>
      <w:r w:rsidRPr="007F7B40">
        <w:rPr>
          <w:rFonts w:ascii="宋体" w:hAnsi="宋体" w:hint="eastAsia"/>
        </w:rPr>
        <w:t>”</w:t>
      </w:r>
      <w:r w:rsidRPr="007F7B40">
        <w:rPr>
          <w:rFonts w:hint="eastAsia"/>
        </w:rPr>
        <w:t>或</w:t>
      </w:r>
      <w:r w:rsidRPr="007F7B40">
        <w:rPr>
          <w:rFonts w:ascii="宋体" w:hAnsi="宋体" w:hint="eastAsia"/>
        </w:rPr>
        <w:t>“</w:t>
      </w:r>
      <w:r w:rsidRPr="007F7B40">
        <w:rPr>
          <w:rFonts w:hint="eastAsia"/>
        </w:rPr>
        <w:t>一定能自发</w:t>
      </w:r>
      <w:r w:rsidRPr="007F7B40">
        <w:rPr>
          <w:rFonts w:ascii="宋体" w:hAnsi="宋体" w:hint="eastAsia"/>
        </w:rPr>
        <w:t>”</w:t>
      </w:r>
      <w:r w:rsidR="000B7ED1">
        <w:t>）</w:t>
      </w:r>
      <w:r w:rsidRPr="007F7B40">
        <w:t>。</w:t>
      </w:r>
    </w:p>
    <w:p w:rsidR="007F7B40" w:rsidRPr="007F7B40" w:rsidP="007F7B40" w14:paraId="3006BD02" w14:textId="2483B40A">
      <w:r>
        <w:rPr>
          <w:rFonts w:hint="eastAsia"/>
        </w:rPr>
        <w:t>Ⅱ</w:t>
      </w:r>
      <w:r w:rsidR="000B7ED1">
        <w:t>．</w:t>
      </w:r>
      <w:r w:rsidRPr="007F7B40">
        <w:rPr>
          <w:rFonts w:hint="eastAsia"/>
        </w:rPr>
        <w:t>二氧化碳甲烷化是一种将捕获的二氧化碳与氢气在催化剂作用下转化为甲烷的过程。</w:t>
      </w:r>
    </w:p>
    <w:p w:rsidR="007F7B40" w:rsidRPr="007F7B40" w:rsidP="007F7B40" w14:paraId="0D8DBD36" w14:textId="03B2E60F">
      <w:pPr>
        <w:rPr>
          <w:rFonts w:hint="eastAsia"/>
        </w:rPr>
      </w:pPr>
      <w:r w:rsidRPr="007F7B40">
        <w:rPr>
          <w:rFonts w:hint="eastAsia"/>
        </w:rPr>
        <w:t>主反应</w:t>
      </w:r>
      <w:r w:rsidR="000B7ED1">
        <w:rPr>
          <w:rFonts w:hint="eastAsia"/>
        </w:rPr>
        <w:t>：</w:t>
      </w:r>
      <w:r w:rsidRPr="00AE5278" w:rsidR="00AE5278">
        <w:rPr>
          <w:rFonts w:hint="eastAsia"/>
        </w:rPr>
        <w:t>①</w:t>
      </w:r>
      <w:r>
        <w:rPr>
          <w:position w:val="-14"/>
        </w:rPr>
        <w:object>
          <v:shape id="_x0000_i1182" type="#_x0000_t75" style="width:207.6pt;height:20.1pt" o:ole="">
            <v:imagedata r:id="rId335" o:title=""/>
          </v:shape>
          <o:OLEObject Type="Embed" ProgID="Equation.DSMT4" ShapeID="_x0000_i1182" DrawAspect="Content" ObjectID="_1840045151" r:id="rId336"/>
        </w:object>
      </w:r>
      <w:r w:rsidR="00AE5278">
        <w:rPr>
          <w:rFonts w:hint="eastAsia"/>
        </w:rPr>
        <w:t xml:space="preserve">  </w:t>
      </w:r>
      <w:r>
        <w:rPr>
          <w:position w:val="-12"/>
        </w:rPr>
        <w:object>
          <v:shape id="_x0000_i1183" type="#_x0000_t75" style="width:101pt;height:18.25pt" o:ole="">
            <v:imagedata r:id="rId337" o:title=""/>
          </v:shape>
          <o:OLEObject Type="Embed" ProgID="Equation.DSMT4" ShapeID="_x0000_i1183" DrawAspect="Content" ObjectID="_1840045152" r:id="rId338"/>
        </w:object>
      </w:r>
    </w:p>
    <w:p w:rsidR="007F7B40" w:rsidRPr="007F7B40" w:rsidP="007F7B40" w14:paraId="11A07F09" w14:textId="5C3AD0B1">
      <w:pPr>
        <w:rPr>
          <w:rFonts w:hint="eastAsia"/>
        </w:rPr>
      </w:pPr>
      <w:r w:rsidRPr="007F7B40">
        <w:rPr>
          <w:rFonts w:hint="eastAsia"/>
        </w:rPr>
        <w:t>副反应</w:t>
      </w:r>
      <w:r w:rsidR="000B7ED1">
        <w:rPr>
          <w:rFonts w:hint="eastAsia"/>
        </w:rPr>
        <w:t>：</w:t>
      </w:r>
      <w:r w:rsidRPr="00AE5278" w:rsidR="00AE5278">
        <w:rPr>
          <w:rFonts w:hint="eastAsia"/>
        </w:rPr>
        <w:t>②</w:t>
      </w:r>
      <w:r>
        <w:rPr>
          <w:position w:val="-14"/>
        </w:rPr>
        <w:object>
          <v:shape id="_x0000_i1184" type="#_x0000_t75" style="width:186.55pt;height:20.1pt" o:ole="">
            <v:imagedata r:id="rId339" o:title=""/>
          </v:shape>
          <o:OLEObject Type="Embed" ProgID="Equation.DSMT4" ShapeID="_x0000_i1184" DrawAspect="Content" ObjectID="_1840045153" r:id="rId340"/>
        </w:object>
      </w:r>
      <w:r w:rsidR="00AE5278">
        <w:rPr>
          <w:rFonts w:hint="eastAsia"/>
        </w:rPr>
        <w:t xml:space="preserve">  </w:t>
      </w:r>
      <w:r>
        <w:rPr>
          <w:position w:val="-12"/>
        </w:rPr>
        <w:object>
          <v:shape id="_x0000_i1185" type="#_x0000_t75" style="width:94.9pt;height:18.25pt" o:ole="">
            <v:imagedata r:id="rId341" o:title=""/>
          </v:shape>
          <o:OLEObject Type="Embed" ProgID="Equation.DSMT4" ShapeID="_x0000_i1185" DrawAspect="Content" ObjectID="_1840045154" r:id="rId342"/>
        </w:object>
      </w:r>
    </w:p>
    <w:p w:rsidR="007F7B40" w:rsidRPr="007F7B40" w:rsidP="007F7B40" w14:paraId="55363B82" w14:textId="113CC6B0">
      <w:r w:rsidRPr="007F7B40">
        <w:rPr>
          <w:rFonts w:hint="eastAsia"/>
        </w:rPr>
        <w:t>向恒容密闭容器中充入</w:t>
      </w:r>
      <w:r>
        <w:rPr>
          <w:position w:val="-12"/>
        </w:rPr>
        <w:object>
          <v:shape id="_x0000_i1186" type="#_x0000_t75" style="width:50.95pt;height:18.25pt" o:ole="">
            <v:imagedata r:id="rId343" o:title=""/>
          </v:shape>
          <o:OLEObject Type="Embed" ProgID="Equation.DSMT4" ShapeID="_x0000_i1186" DrawAspect="Content" ObjectID="_1840045155" r:id="rId344"/>
        </w:object>
      </w:r>
      <w:r w:rsidRPr="007F7B40">
        <w:rPr>
          <w:rFonts w:hint="eastAsia"/>
        </w:rPr>
        <w:t>和</w:t>
      </w:r>
      <w:r>
        <w:rPr>
          <w:position w:val="-12"/>
        </w:rPr>
        <w:object>
          <v:shape id="_x0000_i1187" type="#_x0000_t75" style="width:50.05pt;height:18.25pt" o:ole="">
            <v:imagedata r:id="rId345" o:title=""/>
          </v:shape>
          <o:OLEObject Type="Embed" ProgID="Equation.DSMT4" ShapeID="_x0000_i1187" DrawAspect="Content" ObjectID="_1840045156" r:id="rId346"/>
        </w:object>
      </w:r>
      <w:r w:rsidR="000B7ED1">
        <w:rPr>
          <w:rFonts w:hint="eastAsia"/>
        </w:rPr>
        <w:t>，</w:t>
      </w:r>
      <w:r w:rsidRPr="007F7B40">
        <w:rPr>
          <w:rFonts w:hint="eastAsia"/>
        </w:rPr>
        <w:t>利用</w:t>
      </w:r>
      <w:r>
        <w:rPr>
          <w:position w:val="-12"/>
        </w:rPr>
        <w:object>
          <v:shape id="_x0000_i1188" type="#_x0000_t75" style="width:63.6pt;height:18.25pt" o:ole="">
            <v:imagedata r:id="rId347" o:title=""/>
          </v:shape>
          <o:OLEObject Type="Embed" ProgID="Equation.DSMT4" ShapeID="_x0000_i1188" DrawAspect="Content" ObjectID="_1840045157" r:id="rId348"/>
        </w:object>
      </w:r>
      <w:r w:rsidRPr="007F7B40">
        <w:rPr>
          <w:rFonts w:hint="eastAsia"/>
        </w:rPr>
        <w:t>作催化剂</w:t>
      </w:r>
      <w:r w:rsidR="000B7ED1">
        <w:rPr>
          <w:rFonts w:hint="eastAsia"/>
        </w:rPr>
        <w:t>，</w:t>
      </w:r>
      <w:r w:rsidRPr="007F7B40">
        <w:rPr>
          <w:rFonts w:hint="eastAsia"/>
        </w:rPr>
        <w:t>在不同温度下同时发生反应①和反应②</w:t>
      </w:r>
      <w:r w:rsidR="000B7ED1">
        <w:rPr>
          <w:rFonts w:hint="eastAsia"/>
        </w:rPr>
        <w:t>，</w:t>
      </w:r>
      <w:r w:rsidRPr="007F7B40">
        <w:rPr>
          <w:rFonts w:hint="eastAsia"/>
        </w:rPr>
        <w:t>平衡时含碳</w:t>
      </w:r>
      <w:r w:rsidRPr="007F7B40">
        <w:rPr>
          <w:rFonts w:hint="eastAsia"/>
        </w:rPr>
        <w:t>物质的物质的</w:t>
      </w:r>
      <w:r w:rsidRPr="007F7B40">
        <w:rPr>
          <w:rFonts w:hint="eastAsia"/>
        </w:rPr>
        <w:t>量</w:t>
      </w:r>
      <w:r w:rsidRPr="007F7B40">
        <w:rPr>
          <w:rFonts w:hint="eastAsia"/>
        </w:rPr>
        <w:t>n</w:t>
      </w:r>
      <w:r w:rsidR="000B7ED1">
        <w:rPr>
          <w:rFonts w:hint="eastAsia"/>
        </w:rPr>
        <w:t>（</w:t>
      </w:r>
      <w:r w:rsidRPr="007F7B40">
        <w:rPr>
          <w:rFonts w:hint="eastAsia"/>
        </w:rPr>
        <w:t>X</w:t>
      </w:r>
      <w:r w:rsidR="000B7ED1">
        <w:rPr>
          <w:rFonts w:hint="eastAsia"/>
        </w:rPr>
        <w:t>）</w:t>
      </w:r>
      <w:r w:rsidRPr="007F7B40">
        <w:rPr>
          <w:rFonts w:hint="eastAsia"/>
        </w:rPr>
        <w:t>与温度</w:t>
      </w:r>
      <w:r w:rsidR="000B7ED1">
        <w:rPr>
          <w:rFonts w:hint="eastAsia"/>
        </w:rPr>
        <w:t>（</w:t>
      </w:r>
      <w:r w:rsidRPr="007F7B40">
        <w:rPr>
          <w:rFonts w:hint="eastAsia"/>
        </w:rPr>
        <w:t>T</w:t>
      </w:r>
      <w:r w:rsidR="000B7ED1">
        <w:rPr>
          <w:rFonts w:hint="eastAsia"/>
        </w:rPr>
        <w:t>）</w:t>
      </w:r>
      <w:r w:rsidRPr="007F7B40">
        <w:rPr>
          <w:rFonts w:hint="eastAsia"/>
        </w:rPr>
        <w:t>的关系如图</w:t>
      </w:r>
      <w:r w:rsidRPr="007F7B40">
        <w:t>1</w:t>
      </w:r>
      <w:r w:rsidRPr="007F7B40">
        <w:rPr>
          <w:rFonts w:hint="eastAsia"/>
        </w:rPr>
        <w:t>所示。</w:t>
      </w:r>
    </w:p>
    <w:p w:rsidR="007F7B40" w:rsidRPr="007F7B40" w:rsidP="007F7B40" w14:paraId="1C95CFC2" w14:textId="5C807E76">
      <w:r>
        <w:rPr>
          <w:noProof/>
        </w:rPr>
        <w:drawing>
          <wp:inline distT="0" distB="0" distL="0" distR="0">
            <wp:extent cx="2590476" cy="1495238"/>
            <wp:effectExtent l="0" t="0" r="635" b="0"/>
            <wp:docPr id="6869447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944785" name=""/>
                    <pic:cNvPicPr/>
                  </pic:nvPicPr>
                  <pic:blipFill>
                    <a:blip xmlns:r="http://schemas.openxmlformats.org/officeDocument/2006/relationships" r:embed="rId349"/>
                    <a:stretch>
                      <a:fillRect/>
                    </a:stretch>
                  </pic:blipFill>
                  <pic:spPr>
                    <a:xfrm>
                      <a:off x="0" y="0"/>
                      <a:ext cx="2590476" cy="1495238"/>
                    </a:xfrm>
                    <a:prstGeom prst="rect">
                      <a:avLst/>
                    </a:prstGeom>
                  </pic:spPr>
                </pic:pic>
              </a:graphicData>
            </a:graphic>
          </wp:inline>
        </w:drawing>
      </w:r>
    </w:p>
    <w:p w:rsidR="007F7B40" w:rsidRPr="007F7B40" w:rsidP="007F7B40" w14:paraId="29C3922B" w14:textId="26106050">
      <w:r>
        <w:rPr>
          <w:rFonts w:hint="eastAsia"/>
        </w:rPr>
        <w:t>（</w:t>
      </w:r>
      <w:r w:rsidRPr="007F7B40">
        <w:rPr>
          <w:rFonts w:hint="eastAsia"/>
        </w:rPr>
        <w:t>2</w:t>
      </w:r>
      <w:r>
        <w:rPr>
          <w:rFonts w:hint="eastAsia"/>
        </w:rPr>
        <w:t>）</w:t>
      </w:r>
      <w:r w:rsidRPr="007F7B40">
        <w:rPr>
          <w:rFonts w:hint="eastAsia"/>
        </w:rPr>
        <w:t>以下说法正确的是</w:t>
      </w:r>
      <w:r w:rsidRPr="007F7B40">
        <w:rPr>
          <w:rFonts w:hint="eastAsia"/>
        </w:rPr>
        <w:t>_____</w:t>
      </w:r>
      <w:r w:rsidRPr="007F7B40" w:rsidR="00E930B0">
        <w:rPr>
          <w:rFonts w:hint="eastAsia"/>
        </w:rPr>
        <w:t>_____</w:t>
      </w:r>
    </w:p>
    <w:p w:rsidR="007F7B40" w:rsidRPr="007F7B40" w:rsidP="007F7B40" w14:paraId="4ECB3790" w14:textId="3C18727A">
      <w:r w:rsidRPr="007F7B40">
        <w:t>A</w:t>
      </w:r>
      <w:r w:rsidR="000B7ED1">
        <w:t>．</w:t>
      </w:r>
      <w:r w:rsidRPr="007F7B40">
        <w:rPr>
          <w:rFonts w:hint="eastAsia"/>
        </w:rPr>
        <w:t>曲线</w:t>
      </w:r>
      <w:r w:rsidRPr="007F7B40">
        <w:t>Y</w:t>
      </w:r>
      <w:r w:rsidRPr="007F7B40">
        <w:rPr>
          <w:rFonts w:hint="eastAsia"/>
        </w:rPr>
        <w:t>表示</w:t>
      </w:r>
      <w:r w:rsidRPr="007F7B40">
        <w:t>CO</w:t>
      </w:r>
      <w:r w:rsidRPr="007F7B40">
        <w:rPr>
          <w:rFonts w:hint="eastAsia"/>
        </w:rPr>
        <w:t>物质的量</w:t>
      </w:r>
    </w:p>
    <w:p w:rsidR="007F7B40" w:rsidRPr="007F7B40" w:rsidP="007F7B40" w14:paraId="651F7523" w14:textId="10EC7B87">
      <w:r w:rsidRPr="007F7B40">
        <w:t>B</w:t>
      </w:r>
      <w:r w:rsidR="000B7ED1">
        <w:t>．</w:t>
      </w:r>
      <w:r w:rsidRPr="007F7B40">
        <w:rPr>
          <w:rFonts w:hint="eastAsia"/>
        </w:rPr>
        <w:t>当反应①和②均达到平衡状态时</w:t>
      </w:r>
      <w:r w:rsidR="000B7ED1">
        <w:rPr>
          <w:rFonts w:hint="eastAsia"/>
        </w:rPr>
        <w:t>，</w:t>
      </w:r>
      <w:r w:rsidRPr="007F7B40">
        <w:rPr>
          <w:rFonts w:hint="eastAsia"/>
        </w:rPr>
        <w:t>维持温度不变</w:t>
      </w:r>
      <w:r w:rsidR="000B7ED1">
        <w:rPr>
          <w:rFonts w:hint="eastAsia"/>
        </w:rPr>
        <w:t>，</w:t>
      </w:r>
      <w:r w:rsidRPr="007F7B40">
        <w:rPr>
          <w:rFonts w:hint="eastAsia"/>
        </w:rPr>
        <w:t>压缩装置体积</w:t>
      </w:r>
      <w:r w:rsidR="000B7ED1">
        <w:rPr>
          <w:rFonts w:hint="eastAsia"/>
        </w:rPr>
        <w:t>，</w:t>
      </w:r>
      <w:r w:rsidRPr="007F7B40">
        <w:rPr>
          <w:rFonts w:hint="eastAsia"/>
        </w:rPr>
        <w:t>反应②的平衡不移动</w:t>
      </w:r>
    </w:p>
    <w:p w:rsidR="007F7B40" w:rsidRPr="007F7B40" w:rsidP="007F7B40" w14:paraId="02DDBA27" w14:textId="2377D93C">
      <w:r w:rsidRPr="007F7B40">
        <w:t>C</w:t>
      </w:r>
      <w:r w:rsidR="000B7ED1">
        <w:t>．</w:t>
      </w:r>
      <w:r w:rsidRPr="007F7B40">
        <w:rPr>
          <w:rFonts w:hint="eastAsia"/>
        </w:rPr>
        <w:t>由曲线</w:t>
      </w:r>
      <w:r>
        <w:rPr>
          <w:position w:val="-4"/>
        </w:rPr>
        <w:object>
          <v:shape id="_x0000_i1189" type="#_x0000_t75" style="width:11.2pt;height:12.6pt" o:ole="">
            <v:imagedata r:id="rId350" o:title=""/>
          </v:shape>
          <o:OLEObject Type="Embed" ProgID="Equation.DSMT4" ShapeID="_x0000_i1189" DrawAspect="Content" ObjectID="_1840045158" r:id="rId351"/>
        </w:object>
      </w:r>
      <w:r w:rsidRPr="007F7B40">
        <w:rPr>
          <w:rFonts w:hint="eastAsia"/>
        </w:rPr>
        <w:t>的变化可知</w:t>
      </w:r>
      <w:r w:rsidR="000B7ED1">
        <w:rPr>
          <w:rFonts w:hint="eastAsia"/>
        </w:rPr>
        <w:t>，</w:t>
      </w:r>
      <w:r w:rsidRPr="007F7B40">
        <w:rPr>
          <w:rFonts w:hint="eastAsia"/>
        </w:rPr>
        <w:t>温度低于</w:t>
      </w:r>
      <w:r>
        <w:rPr>
          <w:position w:val="-10"/>
        </w:rPr>
        <w:object>
          <v:shape id="_x0000_i1190" type="#_x0000_t75" style="width:38.35pt;height:15.9pt" o:ole="">
            <v:imagedata r:id="rId352" o:title=""/>
          </v:shape>
          <o:OLEObject Type="Embed" ProgID="Equation.DSMT4" ShapeID="_x0000_i1190" DrawAspect="Content" ObjectID="_1840045159" r:id="rId353"/>
        </w:object>
      </w:r>
      <w:r w:rsidRPr="007F7B40">
        <w:rPr>
          <w:rFonts w:hint="eastAsia"/>
        </w:rPr>
        <w:t>时</w:t>
      </w:r>
      <w:r w:rsidR="000B7ED1">
        <w:rPr>
          <w:rFonts w:hint="eastAsia"/>
        </w:rPr>
        <w:t>，</w:t>
      </w:r>
      <w:r w:rsidRPr="007F7B40">
        <w:rPr>
          <w:rFonts w:hint="eastAsia"/>
        </w:rPr>
        <w:t>温度升高对反应①影响程度大于反应②</w:t>
      </w:r>
    </w:p>
    <w:p w:rsidR="007F7B40" w:rsidRPr="007F7B40" w:rsidP="007F7B40" w14:paraId="0F3B1601" w14:textId="47D5A212">
      <w:r w:rsidRPr="007F7B40">
        <w:t>D</w:t>
      </w:r>
      <w:r w:rsidR="000B7ED1">
        <w:t>．</w:t>
      </w:r>
      <w:r w:rsidRPr="007F7B40">
        <w:rPr>
          <w:rFonts w:hint="eastAsia"/>
        </w:rPr>
        <w:t>改变催化剂种类</w:t>
      </w:r>
      <w:r w:rsidR="000B7ED1">
        <w:rPr>
          <w:rFonts w:hint="eastAsia"/>
        </w:rPr>
        <w:t>，</w:t>
      </w:r>
      <w:r w:rsidRPr="007F7B40">
        <w:rPr>
          <w:rFonts w:hint="eastAsia"/>
        </w:rPr>
        <w:t>图中曲线将发生改变</w:t>
      </w:r>
    </w:p>
    <w:p w:rsidR="007F7B40" w:rsidRPr="007F7B40" w:rsidP="007F7B40" w14:paraId="68C7E1CE" w14:textId="458535BE">
      <w:r>
        <w:rPr>
          <w:rFonts w:hint="eastAsia"/>
        </w:rPr>
        <w:t>（</w:t>
      </w:r>
      <w:r w:rsidRPr="007F7B40">
        <w:rPr>
          <w:rFonts w:hint="eastAsia"/>
        </w:rPr>
        <w:t>3</w:t>
      </w:r>
      <w:r>
        <w:rPr>
          <w:rFonts w:hint="eastAsia"/>
        </w:rPr>
        <w:t>）</w:t>
      </w:r>
      <w:r w:rsidRPr="007F7B40">
        <w:rPr>
          <w:rFonts w:hint="eastAsia"/>
        </w:rPr>
        <w:t>计算</w:t>
      </w:r>
      <w:r>
        <w:rPr>
          <w:position w:val="-10"/>
        </w:rPr>
        <w:object>
          <v:shape id="_x0000_i1191" type="#_x0000_t75" style="width:33.2pt;height:15.9pt" o:ole="">
            <v:imagedata r:id="rId354" o:title=""/>
          </v:shape>
          <o:OLEObject Type="Embed" ProgID="Equation.DSMT4" ShapeID="_x0000_i1191" DrawAspect="Content" ObjectID="_1840045160" r:id="rId355"/>
        </w:object>
      </w:r>
      <w:r w:rsidRPr="007F7B40">
        <w:rPr>
          <w:rFonts w:hint="eastAsia"/>
        </w:rPr>
        <w:t>时</w:t>
      </w:r>
      <w:r>
        <w:rPr>
          <w:rFonts w:hint="eastAsia"/>
        </w:rPr>
        <w:t>，</w:t>
      </w:r>
      <w:r w:rsidRPr="007F7B40">
        <w:rPr>
          <w:rFonts w:hint="eastAsia"/>
        </w:rPr>
        <w:t>反应②的平衡常数</w:t>
      </w:r>
      <w:r>
        <w:rPr>
          <w:position w:val="-4"/>
        </w:rPr>
        <w:object>
          <v:shape id="_x0000_i1192" type="#_x0000_t75" style="width:12.6pt;height:12.6pt" o:ole="">
            <v:imagedata r:id="rId356" o:title=""/>
          </v:shape>
          <o:OLEObject Type="Embed" ProgID="Equation.DSMT4" ShapeID="_x0000_i1192" DrawAspect="Content" ObjectID="_1840045161" r:id="rId357"/>
        </w:object>
      </w:r>
      <w:r w:rsidRPr="007F7B40">
        <w:rPr>
          <w:rFonts w:hint="eastAsia"/>
        </w:rPr>
        <w:t>的值</w:t>
      </w:r>
      <w:r w:rsidRPr="007F7B40" w:rsidR="00E930B0">
        <w:rPr>
          <w:rFonts w:hint="eastAsia"/>
        </w:rPr>
        <w:t>_____</w:t>
      </w:r>
      <w:r w:rsidRPr="007F7B40">
        <w:rPr>
          <w:rFonts w:hint="eastAsia"/>
        </w:rPr>
        <w:t>_____</w:t>
      </w:r>
      <w:r w:rsidRPr="007F7B40">
        <w:rPr>
          <w:rFonts w:hint="eastAsia"/>
        </w:rPr>
        <w:t>。</w:t>
      </w:r>
      <w:r>
        <w:rPr>
          <w:rFonts w:hint="eastAsia"/>
        </w:rPr>
        <w:t>（</w:t>
      </w:r>
      <w:r w:rsidRPr="007F7B40">
        <w:rPr>
          <w:rFonts w:hint="eastAsia"/>
        </w:rPr>
        <w:t>结果保留两位小数</w:t>
      </w:r>
      <w:r>
        <w:rPr>
          <w:rFonts w:hint="eastAsia"/>
        </w:rPr>
        <w:t>）</w:t>
      </w:r>
    </w:p>
    <w:p w:rsidR="007F7B40" w:rsidRPr="007F7B40" w:rsidP="007F7B40" w14:paraId="572E8A94" w14:textId="6ED181E9">
      <w:r>
        <w:rPr>
          <w:rFonts w:hint="eastAsia"/>
        </w:rPr>
        <w:t>Ⅲ</w:t>
      </w:r>
      <w:r w:rsidR="000B7ED1">
        <w:t>．</w:t>
      </w:r>
      <w:r w:rsidRPr="007F7B40">
        <w:rPr>
          <w:rFonts w:hint="eastAsia"/>
        </w:rPr>
        <w:t>在催化剂</w:t>
      </w:r>
      <w:r>
        <w:rPr>
          <w:position w:val="-12"/>
        </w:rPr>
        <w:object>
          <v:shape id="_x0000_i1193" type="#_x0000_t75" style="width:42.55pt;height:18.25pt" o:ole="">
            <v:imagedata r:id="rId358" o:title=""/>
          </v:shape>
          <o:OLEObject Type="Embed" ProgID="Equation.DSMT4" ShapeID="_x0000_i1193" DrawAspect="Content" ObjectID="_1840045162" r:id="rId359"/>
        </w:object>
      </w:r>
      <w:r w:rsidRPr="007F7B40">
        <w:rPr>
          <w:rFonts w:hint="eastAsia"/>
        </w:rPr>
        <w:t>作用下</w:t>
      </w:r>
      <w:r w:rsidR="000B7ED1">
        <w:rPr>
          <w:rFonts w:hint="eastAsia"/>
        </w:rPr>
        <w:t>，</w:t>
      </w:r>
      <w:r>
        <w:rPr>
          <w:position w:val="-12"/>
        </w:rPr>
        <w:object>
          <v:shape id="_x0000_i1194" type="#_x0000_t75" style="width:23.85pt;height:18.25pt" o:ole="">
            <v:imagedata r:id="rId360" o:title=""/>
          </v:shape>
          <o:OLEObject Type="Embed" ProgID="Equation.DSMT4" ShapeID="_x0000_i1194" DrawAspect="Content" ObjectID="_1840045163" r:id="rId361"/>
        </w:object>
      </w:r>
      <w:r w:rsidRPr="007F7B40">
        <w:rPr>
          <w:rFonts w:hint="eastAsia"/>
        </w:rPr>
        <w:t>加氢制备甲醇的反应历程如图</w:t>
      </w:r>
      <w:r w:rsidRPr="007F7B40">
        <w:t>2</w:t>
      </w:r>
      <w:r w:rsidRPr="007F7B40">
        <w:rPr>
          <w:rFonts w:hint="eastAsia"/>
        </w:rPr>
        <w:t>所示</w:t>
      </w:r>
      <w:r w:rsidR="000B7ED1">
        <w:rPr>
          <w:rFonts w:hint="eastAsia"/>
        </w:rPr>
        <w:t>（</w:t>
      </w:r>
      <w:r w:rsidRPr="00E930B0">
        <w:rPr>
          <w:rFonts w:hint="eastAsia"/>
        </w:rPr>
        <w:t>□</w:t>
      </w:r>
      <w:r w:rsidRPr="007F7B40">
        <w:rPr>
          <w:rFonts w:hint="eastAsia"/>
        </w:rPr>
        <w:t>表示氧原子空位</w:t>
      </w:r>
      <w:r w:rsidR="000B7ED1">
        <w:rPr>
          <w:rFonts w:hint="eastAsia"/>
        </w:rPr>
        <w:t>，</w:t>
      </w:r>
      <w:r w:rsidRPr="007F7B40">
        <w:rPr>
          <w:rFonts w:hint="eastAsia"/>
        </w:rPr>
        <w:t>*</w:t>
      </w:r>
      <w:r w:rsidRPr="007F7B40">
        <w:rPr>
          <w:rFonts w:hint="eastAsia"/>
        </w:rPr>
        <w:t>表示微粒吸附在催化剂表面</w:t>
      </w:r>
      <w:r w:rsidR="000B7ED1">
        <w:rPr>
          <w:rFonts w:hint="eastAsia"/>
        </w:rPr>
        <w:t>）</w:t>
      </w:r>
      <w:r w:rsidRPr="007F7B40">
        <w:rPr>
          <w:rFonts w:hint="eastAsia"/>
        </w:rPr>
        <w:t>。</w:t>
      </w:r>
    </w:p>
    <w:p w:rsidR="007F7B40" w:rsidRPr="007F7B40" w:rsidP="007F7B40" w14:paraId="2F873B70" w14:textId="57D8A9ED">
      <w:r>
        <w:rPr>
          <w:noProof/>
        </w:rPr>
        <w:drawing>
          <wp:inline distT="0" distB="0" distL="0" distR="0">
            <wp:extent cx="5180952" cy="1419048"/>
            <wp:effectExtent l="0" t="0" r="1270" b="0"/>
            <wp:docPr id="1581937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937899" name=""/>
                    <pic:cNvPicPr/>
                  </pic:nvPicPr>
                  <pic:blipFill>
                    <a:blip xmlns:r="http://schemas.openxmlformats.org/officeDocument/2006/relationships" r:embed="rId362"/>
                    <a:stretch>
                      <a:fillRect/>
                    </a:stretch>
                  </pic:blipFill>
                  <pic:spPr>
                    <a:xfrm>
                      <a:off x="0" y="0"/>
                      <a:ext cx="5180952" cy="1419048"/>
                    </a:xfrm>
                    <a:prstGeom prst="rect">
                      <a:avLst/>
                    </a:prstGeom>
                  </pic:spPr>
                </pic:pic>
              </a:graphicData>
            </a:graphic>
          </wp:inline>
        </w:drawing>
      </w:r>
    </w:p>
    <w:p w:rsidR="007F7B40" w:rsidRPr="007F7B40" w:rsidP="007F7B40" w14:paraId="33F7BD17" w14:textId="1AA80C78">
      <w:r>
        <w:rPr>
          <w:rFonts w:hint="eastAsia"/>
        </w:rPr>
        <w:t>（</w:t>
      </w:r>
      <w:r w:rsidRPr="007F7B40">
        <w:rPr>
          <w:rFonts w:hint="eastAsia"/>
        </w:rPr>
        <w:t>4</w:t>
      </w:r>
      <w:r>
        <w:rPr>
          <w:rFonts w:hint="eastAsia"/>
        </w:rPr>
        <w:t>）</w:t>
      </w:r>
      <w:r w:rsidRPr="007F7B40">
        <w:rPr>
          <w:rFonts w:hint="eastAsia"/>
        </w:rPr>
        <w:t>向装有催化剂</w:t>
      </w:r>
      <w:r>
        <w:rPr>
          <w:position w:val="-12"/>
        </w:rPr>
        <w:object>
          <v:shape id="_x0000_i1195" type="#_x0000_t75" style="width:42.55pt;height:18.25pt" o:ole="">
            <v:imagedata r:id="rId363" o:title=""/>
          </v:shape>
          <o:OLEObject Type="Embed" ProgID="Equation.DSMT4" ShapeID="_x0000_i1195" DrawAspect="Content" ObjectID="_1840045164" r:id="rId364"/>
        </w:object>
      </w:r>
      <w:r w:rsidRPr="007F7B40">
        <w:rPr>
          <w:rFonts w:hint="eastAsia"/>
        </w:rPr>
        <w:t>的反应管中持续通入</w:t>
      </w:r>
      <w:r>
        <w:rPr>
          <w:position w:val="-12"/>
        </w:rPr>
        <w:object>
          <v:shape id="_x0000_i1196" type="#_x0000_t75" style="width:17.3pt;height:18.25pt" o:ole="">
            <v:imagedata r:id="rId365" o:title=""/>
          </v:shape>
          <o:OLEObject Type="Embed" ProgID="Equation.DSMT4" ShapeID="_x0000_i1196" DrawAspect="Content" ObjectID="_1840045165" r:id="rId366"/>
        </w:object>
      </w:r>
      <w:r w:rsidRPr="007F7B40">
        <w:rPr>
          <w:rFonts w:hint="eastAsia"/>
        </w:rPr>
        <w:t>和</w:t>
      </w:r>
      <w:r>
        <w:rPr>
          <w:position w:val="-12"/>
        </w:rPr>
        <w:object>
          <v:shape id="_x0000_i1197" type="#_x0000_t75" style="width:23.85pt;height:18.25pt" o:ole="">
            <v:imagedata r:id="rId367" o:title=""/>
          </v:shape>
          <o:OLEObject Type="Embed" ProgID="Equation.DSMT4" ShapeID="_x0000_i1197" DrawAspect="Content" ObjectID="_1840045166" r:id="rId368"/>
        </w:object>
      </w:r>
      <w:r>
        <w:rPr>
          <w:rFonts w:hint="eastAsia"/>
        </w:rPr>
        <w:t>（</w:t>
      </w:r>
      <w:r w:rsidRPr="007F7B40">
        <w:rPr>
          <w:rFonts w:hint="eastAsia"/>
        </w:rPr>
        <w:t>如图</w:t>
      </w:r>
      <w:r w:rsidRPr="007F7B40">
        <w:rPr>
          <w:rFonts w:hint="eastAsia"/>
        </w:rPr>
        <w:t>3</w:t>
      </w:r>
      <w:r>
        <w:rPr>
          <w:rFonts w:hint="eastAsia"/>
        </w:rPr>
        <w:t>），</w:t>
      </w:r>
      <w:r w:rsidRPr="007F7B40">
        <w:rPr>
          <w:rFonts w:hint="eastAsia"/>
        </w:rPr>
        <w:t>控制</w:t>
      </w:r>
      <w:r>
        <w:rPr>
          <w:position w:val="-12"/>
        </w:rPr>
        <w:object>
          <v:shape id="_x0000_i1198" type="#_x0000_t75" style="width:23.85pt;height:18.25pt" o:ole="">
            <v:imagedata r:id="rId369" o:title=""/>
          </v:shape>
          <o:OLEObject Type="Embed" ProgID="Equation.DSMT4" ShapeID="_x0000_i1198" DrawAspect="Content" ObjectID="_1840045167" r:id="rId370"/>
        </w:object>
      </w:r>
      <w:r w:rsidRPr="007F7B40">
        <w:rPr>
          <w:rFonts w:hint="eastAsia"/>
        </w:rPr>
        <w:t>的流速一定</w:t>
      </w:r>
      <w:r>
        <w:rPr>
          <w:rFonts w:hint="eastAsia"/>
        </w:rPr>
        <w:t>，</w:t>
      </w:r>
      <w:r w:rsidRPr="007F7B40">
        <w:rPr>
          <w:rFonts w:hint="eastAsia"/>
        </w:rPr>
        <w:t>随着通入</w:t>
      </w:r>
      <w:r>
        <w:rPr>
          <w:position w:val="-12"/>
        </w:rPr>
        <w:object>
          <v:shape id="_x0000_i1199" type="#_x0000_t75" style="width:17.3pt;height:18.25pt" o:ole="">
            <v:imagedata r:id="rId371" o:title=""/>
          </v:shape>
          <o:OLEObject Type="Embed" ProgID="Equation.DSMT4" ShapeID="_x0000_i1199" DrawAspect="Content" ObjectID="_1840045168" r:id="rId372"/>
        </w:object>
      </w:r>
      <w:r w:rsidRPr="007F7B40">
        <w:rPr>
          <w:rFonts w:hint="eastAsia"/>
        </w:rPr>
        <w:t>流速的增加</w:t>
      </w:r>
      <w:r>
        <w:rPr>
          <w:rFonts w:hint="eastAsia"/>
        </w:rPr>
        <w:t>，</w:t>
      </w:r>
      <w:r>
        <w:rPr>
          <w:position w:val="-12"/>
        </w:rPr>
        <w:object>
          <v:shape id="_x0000_i1200" type="#_x0000_t75" style="width:23.85pt;height:18.25pt" o:ole="">
            <v:imagedata r:id="rId373" o:title=""/>
          </v:shape>
          <o:OLEObject Type="Embed" ProgID="Equation.DSMT4" ShapeID="_x0000_i1200" DrawAspect="Content" ObjectID="_1840045169" r:id="rId374"/>
        </w:object>
      </w:r>
      <w:r w:rsidRPr="007F7B40">
        <w:rPr>
          <w:rFonts w:hint="eastAsia"/>
        </w:rPr>
        <w:t>合成甲醇的速率</w:t>
      </w:r>
      <w:r w:rsidRPr="007F7B40">
        <w:rPr>
          <w:rFonts w:hint="eastAsia"/>
        </w:rPr>
        <w:t>先加快</w:t>
      </w:r>
      <w:r w:rsidRPr="007F7B40">
        <w:rPr>
          <w:rFonts w:hint="eastAsia"/>
        </w:rPr>
        <w:t>后减慢的原因可能是</w:t>
      </w:r>
      <w:r w:rsidR="003968A7">
        <w:rPr>
          <w:rFonts w:hint="eastAsia"/>
        </w:rPr>
        <w:t>_________________</w:t>
      </w:r>
      <w:r w:rsidR="002A5ED0">
        <w:rPr>
          <w:rFonts w:hint="eastAsia"/>
        </w:rPr>
        <w:t>____________</w:t>
      </w:r>
      <w:r w:rsidR="003968A7">
        <w:rPr>
          <w:rFonts w:hint="eastAsia"/>
        </w:rPr>
        <w:t>__________</w:t>
      </w:r>
      <w:r w:rsidR="003968A7">
        <w:rPr>
          <w:rFonts w:hint="eastAsia"/>
        </w:rPr>
        <w:t>。</w:t>
      </w:r>
    </w:p>
    <w:p w:rsidR="007F7B40" w:rsidP="007F7B40" w14:paraId="30209BBA" w14:textId="07B7E8CF">
      <w:r>
        <w:rPr>
          <w:rFonts w:hint="eastAsia"/>
        </w:rPr>
        <w:t>Ⅳ</w:t>
      </w:r>
      <w:r w:rsidR="000B7ED1">
        <w:t>．</w:t>
      </w:r>
      <w:r w:rsidRPr="007F7B40">
        <w:t>Bi</w:t>
      </w:r>
      <w:r w:rsidRPr="007F7B40">
        <w:t>、</w:t>
      </w:r>
      <w:r w:rsidRPr="007F7B40">
        <w:t>In</w:t>
      </w:r>
      <w:r w:rsidRPr="007F7B40">
        <w:t>、</w:t>
      </w:r>
      <w:r w:rsidRPr="007F7B40">
        <w:t>BiIn</w:t>
      </w:r>
      <w:r w:rsidRPr="007F7B40">
        <w:rPr>
          <w:rFonts w:hint="eastAsia"/>
        </w:rPr>
        <w:t>都可做电催化</w:t>
      </w:r>
      <w:r>
        <w:rPr>
          <w:position w:val="-12"/>
        </w:rPr>
        <w:object>
          <v:shape id="_x0000_i1201" type="#_x0000_t75" style="width:23.85pt;height:18.25pt" o:ole="">
            <v:imagedata r:id="rId375" o:title=""/>
          </v:shape>
          <o:OLEObject Type="Embed" ProgID="Equation.DSMT4" ShapeID="_x0000_i1201" DrawAspect="Content" ObjectID="_1840045170" r:id="rId376"/>
        </w:object>
      </w:r>
      <w:r w:rsidRPr="007F7B40">
        <w:rPr>
          <w:rFonts w:hint="eastAsia"/>
        </w:rPr>
        <w:t>生成甲酸的催化剂</w:t>
      </w:r>
      <w:r w:rsidR="000B7ED1">
        <w:rPr>
          <w:rFonts w:hint="eastAsia"/>
        </w:rPr>
        <w:t>，</w:t>
      </w:r>
      <w:r w:rsidRPr="007F7B40">
        <w:rPr>
          <w:rFonts w:hint="eastAsia"/>
        </w:rPr>
        <w:t>其反应历程中物质的相对能量如图</w:t>
      </w:r>
      <w:r w:rsidRPr="007F7B40">
        <w:rPr>
          <w:rFonts w:hint="eastAsia"/>
        </w:rPr>
        <w:t>4</w:t>
      </w:r>
      <w:r w:rsidR="000B7ED1">
        <w:rPr>
          <w:rFonts w:hint="eastAsia"/>
        </w:rPr>
        <w:t>（</w:t>
      </w:r>
      <w:r w:rsidRPr="007F7B40">
        <w:rPr>
          <w:rFonts w:hint="eastAsia"/>
        </w:rPr>
        <w:t>带</w:t>
      </w:r>
      <w:r w:rsidRPr="007F7B40">
        <w:rPr>
          <w:rFonts w:ascii="宋体" w:hAnsi="宋体"/>
        </w:rPr>
        <w:t>“</w:t>
      </w:r>
      <w:r w:rsidRPr="007F7B40">
        <w:t>*</w:t>
      </w:r>
      <w:r w:rsidRPr="007F7B40">
        <w:rPr>
          <w:rFonts w:ascii="宋体" w:hAnsi="宋体"/>
        </w:rPr>
        <w:t>”</w:t>
      </w:r>
      <w:r w:rsidRPr="007F7B40">
        <w:rPr>
          <w:rFonts w:hint="eastAsia"/>
        </w:rPr>
        <w:t>表示物质处于吸附态</w:t>
      </w:r>
      <w:r w:rsidR="000B7ED1">
        <w:rPr>
          <w:rFonts w:hint="eastAsia"/>
        </w:rPr>
        <w:t>）</w:t>
      </w:r>
      <w:r w:rsidRPr="007F7B40">
        <w:rPr>
          <w:rFonts w:hint="eastAsia"/>
        </w:rPr>
        <w:t>。</w:t>
      </w:r>
    </w:p>
    <w:p w:rsidR="008A5F60" w:rsidP="007F7B40" w14:paraId="3B16FC9B" w14:textId="41AEB82D">
      <w:r>
        <w:rPr>
          <w:noProof/>
        </w:rPr>
        <w:drawing>
          <wp:inline distT="0" distB="0" distL="0" distR="0">
            <wp:extent cx="1580952" cy="1066667"/>
            <wp:effectExtent l="0" t="0" r="635" b="635"/>
            <wp:docPr id="13951653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165309" name=""/>
                    <pic:cNvPicPr/>
                  </pic:nvPicPr>
                  <pic:blipFill>
                    <a:blip xmlns:r="http://schemas.openxmlformats.org/officeDocument/2006/relationships" r:embed="rId377"/>
                    <a:stretch>
                      <a:fillRect/>
                    </a:stretch>
                  </pic:blipFill>
                  <pic:spPr>
                    <a:xfrm>
                      <a:off x="0" y="0"/>
                      <a:ext cx="1580952" cy="1066667"/>
                    </a:xfrm>
                    <a:prstGeom prst="rect">
                      <a:avLst/>
                    </a:prstGeom>
                  </pic:spPr>
                </pic:pic>
              </a:graphicData>
            </a:graphic>
          </wp:inline>
        </w:drawing>
      </w:r>
    </w:p>
    <w:p w:rsidR="007F7B40" w:rsidP="007F7B40" w14:paraId="6E02ED0F" w14:textId="5B90BCF9">
      <w:r>
        <w:rPr>
          <w:rFonts w:hint="eastAsia"/>
        </w:rPr>
        <w:t>（</w:t>
      </w:r>
      <w:r w:rsidRPr="007F7B40">
        <w:rPr>
          <w:rFonts w:hint="eastAsia"/>
        </w:rPr>
        <w:t>5</w:t>
      </w:r>
      <w:r>
        <w:rPr>
          <w:rFonts w:hint="eastAsia"/>
        </w:rPr>
        <w:t>）</w:t>
      </w:r>
      <w:r w:rsidRPr="007F7B40">
        <w:rPr>
          <w:rFonts w:hint="eastAsia"/>
        </w:rPr>
        <w:t>分析图像可知</w:t>
      </w:r>
      <w:r>
        <w:rPr>
          <w:rFonts w:hint="eastAsia"/>
        </w:rPr>
        <w:t>，</w:t>
      </w:r>
      <w:r w:rsidRPr="007F7B40">
        <w:rPr>
          <w:rFonts w:hint="eastAsia"/>
        </w:rPr>
        <w:t>实现</w:t>
      </w:r>
      <w:r>
        <w:rPr>
          <w:position w:val="-12"/>
        </w:rPr>
        <w:object>
          <v:shape id="_x0000_i1202" type="#_x0000_t75" style="width:23.85pt;height:18.25pt" o:ole="">
            <v:imagedata r:id="rId378" o:title=""/>
          </v:shape>
          <o:OLEObject Type="Embed" ProgID="Equation.DSMT4" ShapeID="_x0000_i1202" DrawAspect="Content" ObjectID="_1840045171" r:id="rId379"/>
        </w:object>
      </w:r>
      <w:r w:rsidRPr="007F7B40">
        <w:rPr>
          <w:rFonts w:hint="eastAsia"/>
        </w:rPr>
        <w:t>转化为甲酸过程的最佳催化剂为</w:t>
      </w:r>
      <w:r w:rsidRPr="007F7B40">
        <w:rPr>
          <w:rFonts w:hint="eastAsia"/>
        </w:rPr>
        <w:t>__</w:t>
      </w:r>
      <w:r w:rsidRPr="007F7B40" w:rsidR="003968A7">
        <w:rPr>
          <w:rFonts w:hint="eastAsia"/>
        </w:rPr>
        <w:t>__________</w:t>
      </w:r>
      <w:r w:rsidRPr="007F7B40">
        <w:rPr>
          <w:rFonts w:hint="eastAsia"/>
        </w:rPr>
        <w:t>___</w:t>
      </w:r>
      <w:r>
        <w:rPr>
          <w:rFonts w:hint="eastAsia"/>
        </w:rPr>
        <w:t>（</w:t>
      </w:r>
      <w:r w:rsidRPr="007F7B40">
        <w:rPr>
          <w:rFonts w:hint="eastAsia"/>
        </w:rPr>
        <w:t>填</w:t>
      </w:r>
      <w:r w:rsidRPr="007F7B40">
        <w:t>Bi</w:t>
      </w:r>
      <w:r w:rsidRPr="007F7B40">
        <w:rPr>
          <w:rFonts w:hint="eastAsia"/>
        </w:rPr>
        <w:t>或</w:t>
      </w:r>
      <w:r w:rsidRPr="007F7B40">
        <w:t>In</w:t>
      </w:r>
      <w:r w:rsidRPr="007F7B40">
        <w:rPr>
          <w:rFonts w:hint="eastAsia"/>
        </w:rPr>
        <w:t>或</w:t>
      </w:r>
      <w:r w:rsidRPr="007F7B40">
        <w:rPr>
          <w:rFonts w:hint="eastAsia"/>
        </w:rPr>
        <w:t>BiIn</w:t>
      </w:r>
      <w:r>
        <w:rPr>
          <w:rFonts w:hint="eastAsia"/>
        </w:rPr>
        <w:t>），</w:t>
      </w:r>
      <w:r w:rsidRPr="007F7B40">
        <w:rPr>
          <w:rFonts w:hint="eastAsia"/>
        </w:rPr>
        <w:t>相比于另两种催化剂该催化剂的优点是</w:t>
      </w:r>
      <w:r w:rsidRPr="007F7B40">
        <w:rPr>
          <w:rFonts w:hint="eastAsia"/>
        </w:rPr>
        <w:t>___</w:t>
      </w:r>
      <w:r w:rsidRPr="007F7B40" w:rsidR="003968A7">
        <w:rPr>
          <w:rFonts w:hint="eastAsia"/>
        </w:rPr>
        <w:t>______________________________</w:t>
      </w:r>
      <w:r w:rsidRPr="007F7B40">
        <w:rPr>
          <w:rFonts w:hint="eastAsia"/>
        </w:rPr>
        <w:t>__</w:t>
      </w:r>
    </w:p>
    <w:p w:rsidR="007F7B40" w:rsidRPr="007F7B40" w:rsidP="007F7B40" w14:paraId="014D4506" w14:textId="16823466">
      <w:r w:rsidRPr="007F7B40">
        <w:t>19</w:t>
      </w:r>
      <w:r w:rsidR="000B7ED1">
        <w:t>．（</w:t>
      </w:r>
      <w:r w:rsidRPr="007F7B40">
        <w:t>12</w:t>
      </w:r>
      <w:r w:rsidRPr="007F7B40">
        <w:rPr>
          <w:rFonts w:hint="eastAsia"/>
        </w:rPr>
        <w:t>分</w:t>
      </w:r>
      <w:r w:rsidR="000B7ED1">
        <w:rPr>
          <w:rFonts w:hint="eastAsia"/>
        </w:rPr>
        <w:t>）</w:t>
      </w:r>
      <w:r w:rsidRPr="007F7B40">
        <w:rPr>
          <w:rFonts w:hint="eastAsia"/>
        </w:rPr>
        <w:t>对氨基苯磺酸</w:t>
      </w:r>
      <w:r w:rsidRPr="007F7B40">
        <w:rPr>
          <w:rFonts w:hint="eastAsia"/>
        </w:rPr>
        <w:t>锌</w:t>
      </w:r>
      <w:r w:rsidRPr="007F7B40">
        <w:rPr>
          <w:rFonts w:hint="eastAsia"/>
        </w:rPr>
        <w:t>常用作抗菌剂</w:t>
      </w:r>
      <w:r w:rsidR="000B7ED1">
        <w:rPr>
          <w:rFonts w:hint="eastAsia"/>
        </w:rPr>
        <w:t>，</w:t>
      </w:r>
      <w:r w:rsidRPr="007F7B40">
        <w:rPr>
          <w:rFonts w:hint="eastAsia"/>
        </w:rPr>
        <w:t>也可做某些有机反应催化剂。</w:t>
      </w:r>
      <w:r w:rsidRPr="007F7B40">
        <w:rPr>
          <w:rFonts w:hint="eastAsia"/>
        </w:rPr>
        <w:t>某兴趣</w:t>
      </w:r>
      <w:r w:rsidRPr="007F7B40">
        <w:rPr>
          <w:rFonts w:hint="eastAsia"/>
        </w:rPr>
        <w:t>小组制备对氨基苯磺酸</w:t>
      </w:r>
      <w:r w:rsidRPr="007F7B40">
        <w:rPr>
          <w:rFonts w:hint="eastAsia"/>
        </w:rPr>
        <w:t>锌</w:t>
      </w:r>
      <w:r w:rsidRPr="007F7B40">
        <w:rPr>
          <w:rFonts w:hint="eastAsia"/>
        </w:rPr>
        <w:t>晶体</w:t>
      </w:r>
      <w:r>
        <w:rPr>
          <w:position w:val="-16"/>
        </w:rPr>
        <w:object>
          <v:shape id="_x0000_i1203" type="#_x0000_t75" style="width:155.2pt;height:21.95pt" o:ole="">
            <v:imagedata r:id="rId380" o:title=""/>
          </v:shape>
          <o:OLEObject Type="Embed" ProgID="Equation.DSMT4" ShapeID="_x0000_i1203" DrawAspect="Content" ObjectID="_1840045172" r:id="rId381"/>
        </w:object>
      </w:r>
      <w:r w:rsidR="000B7ED1">
        <w:rPr>
          <w:rFonts w:hint="eastAsia"/>
        </w:rPr>
        <w:t>，</w:t>
      </w:r>
      <w:r w:rsidRPr="007F7B40">
        <w:rPr>
          <w:rFonts w:hint="eastAsia"/>
        </w:rPr>
        <w:t>测定产品纯度并探究其催化性能。</w:t>
      </w:r>
    </w:p>
    <w:p w:rsidR="007F7B40" w:rsidRPr="007F7B40" w:rsidP="007F7B40" w14:paraId="018DF384" w14:textId="79A2B92D">
      <w:r w:rsidRPr="007F7B40">
        <w:rPr>
          <w:rFonts w:hint="eastAsia"/>
        </w:rPr>
        <w:t>已知</w:t>
      </w:r>
      <w:r w:rsidR="000B7ED1">
        <w:rPr>
          <w:rFonts w:hint="eastAsia"/>
        </w:rPr>
        <w:t>：</w:t>
      </w:r>
      <w:r w:rsidRPr="007F7B40">
        <w:rPr>
          <w:rFonts w:hint="eastAsia"/>
        </w:rPr>
        <w:t>①</w:t>
      </w:r>
      <w:r w:rsidRPr="007F7B40">
        <w:rPr>
          <w:rFonts w:hint="eastAsia"/>
        </w:rPr>
        <w:t>4</w:t>
      </w:r>
      <w:r w:rsidR="002A5ED0">
        <w:rPr>
          <w:rFonts w:hint="eastAsia"/>
        </w:rPr>
        <w:t>-</w:t>
      </w:r>
      <w:r w:rsidRPr="007F7B40">
        <w:rPr>
          <w:rFonts w:hint="eastAsia"/>
        </w:rPr>
        <w:t>ABS</w:t>
      </w:r>
      <w:r w:rsidRPr="007F7B40">
        <w:rPr>
          <w:rFonts w:hint="eastAsia"/>
        </w:rPr>
        <w:t>表示对氨基苯磺酸根离子</w:t>
      </w:r>
      <w:r w:rsidR="000B7ED1">
        <w:rPr>
          <w:rFonts w:hint="eastAsia"/>
        </w:rPr>
        <w:t>（</w:t>
      </w:r>
      <w:r w:rsidR="00044053">
        <w:rPr>
          <w:noProof/>
        </w:rPr>
        <w:drawing>
          <wp:inline distT="0" distB="0" distL="0" distR="0">
            <wp:extent cx="1314286" cy="342857"/>
            <wp:effectExtent l="0" t="0" r="635" b="635"/>
            <wp:docPr id="12348156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815687" name=""/>
                    <pic:cNvPicPr/>
                  </pic:nvPicPr>
                  <pic:blipFill>
                    <a:blip xmlns:r="http://schemas.openxmlformats.org/officeDocument/2006/relationships" r:embed="rId382"/>
                    <a:stretch>
                      <a:fillRect/>
                    </a:stretch>
                  </pic:blipFill>
                  <pic:spPr>
                    <a:xfrm>
                      <a:off x="0" y="0"/>
                      <a:ext cx="1314286" cy="342857"/>
                    </a:xfrm>
                    <a:prstGeom prst="rect">
                      <a:avLst/>
                    </a:prstGeom>
                  </pic:spPr>
                </pic:pic>
              </a:graphicData>
            </a:graphic>
          </wp:inline>
        </w:drawing>
      </w:r>
      <w:r w:rsidR="000B7ED1">
        <w:rPr>
          <w:rFonts w:hint="eastAsia"/>
        </w:rPr>
        <w:t>）</w:t>
      </w:r>
    </w:p>
    <w:p w:rsidR="007F7B40" w:rsidRPr="007F7B40" w:rsidP="007F7B40" w14:paraId="1BEE01B7" w14:textId="258C4E3F">
      <w:r w:rsidRPr="007F7B40">
        <w:rPr>
          <w:rFonts w:hint="eastAsia"/>
        </w:rPr>
        <w:t>②对氨基苯磺酸</w:t>
      </w:r>
      <w:r w:rsidRPr="007F7B40">
        <w:rPr>
          <w:rFonts w:hint="eastAsia"/>
        </w:rPr>
        <w:t>锌</w:t>
      </w:r>
      <w:r w:rsidRPr="007F7B40">
        <w:rPr>
          <w:rFonts w:hint="eastAsia"/>
        </w:rPr>
        <w:t>晶体相对分子质量为</w:t>
      </w:r>
      <w:r w:rsidRPr="007F7B40">
        <w:rPr>
          <w:rFonts w:hint="eastAsia"/>
        </w:rPr>
        <w:t>488</w:t>
      </w:r>
      <w:r w:rsidR="000B7ED1">
        <w:rPr>
          <w:rFonts w:hint="eastAsia"/>
        </w:rPr>
        <w:t>；</w:t>
      </w:r>
      <w:r w:rsidRPr="007F7B40">
        <w:rPr>
          <w:rFonts w:hint="eastAsia"/>
        </w:rPr>
        <w:t>氨基苯磺酸</w:t>
      </w:r>
      <w:r w:rsidRPr="007F7B40">
        <w:rPr>
          <w:rFonts w:hint="eastAsia"/>
        </w:rPr>
        <w:t>锌</w:t>
      </w:r>
      <w:r w:rsidRPr="007F7B40">
        <w:rPr>
          <w:rFonts w:hint="eastAsia"/>
        </w:rPr>
        <w:t>晶体微溶于冷水</w:t>
      </w:r>
      <w:r w:rsidR="000B7ED1">
        <w:rPr>
          <w:rFonts w:hint="eastAsia"/>
        </w:rPr>
        <w:t>，</w:t>
      </w:r>
      <w:r w:rsidRPr="007F7B40">
        <w:rPr>
          <w:rFonts w:hint="eastAsia"/>
        </w:rPr>
        <w:t>对氨基苯磺酸微溶于冷水</w:t>
      </w:r>
      <w:r w:rsidR="000B7ED1">
        <w:rPr>
          <w:rFonts w:hint="eastAsia"/>
        </w:rPr>
        <w:t>，</w:t>
      </w:r>
      <w:r w:rsidRPr="007F7B40">
        <w:rPr>
          <w:rFonts w:hint="eastAsia"/>
        </w:rPr>
        <w:t>可溶于热水</w:t>
      </w:r>
      <w:r w:rsidR="000B7ED1">
        <w:rPr>
          <w:rFonts w:hint="eastAsia"/>
        </w:rPr>
        <w:t>；</w:t>
      </w:r>
      <w:r w:rsidRPr="007F7B40">
        <w:rPr>
          <w:rFonts w:hint="eastAsia"/>
        </w:rPr>
        <w:t>乙酸乙酯的沸点</w:t>
      </w:r>
      <w:r>
        <w:rPr>
          <w:position w:val="-10"/>
        </w:rPr>
        <w:object>
          <v:shape id="_x0000_i1204" type="#_x0000_t75" style="width:35.05pt;height:15.9pt" o:ole="">
            <v:imagedata r:id="rId383" o:title=""/>
          </v:shape>
          <o:OLEObject Type="Embed" ProgID="Equation.DSMT4" ShapeID="_x0000_i1204" DrawAspect="Content" ObjectID="_1840045173" r:id="rId384"/>
        </w:object>
      </w:r>
      <w:r w:rsidRPr="007F7B40">
        <w:t>。</w:t>
      </w:r>
    </w:p>
    <w:p w:rsidR="007F7B40" w:rsidRPr="007F7B40" w:rsidP="007F7B40" w14:paraId="14C49336" w14:textId="24844F98">
      <w:r w:rsidRPr="007F7B40">
        <w:rPr>
          <w:rFonts w:ascii="Cambria Math" w:hAnsi="Cambria Math" w:cs="Cambria Math"/>
        </w:rPr>
        <w:t>③</w:t>
      </w:r>
      <w:r>
        <w:rPr>
          <w:position w:val="-4"/>
        </w:rPr>
        <w:object>
          <v:shape id="_x0000_i1205" type="#_x0000_t75" style="width:26.2pt;height:14.95pt" o:ole="">
            <v:imagedata r:id="rId385" o:title=""/>
          </v:shape>
          <o:OLEObject Type="Embed" ProgID="Equation.DSMT4" ShapeID="_x0000_i1205" DrawAspect="Content" ObjectID="_1840045174" r:id="rId386"/>
        </w:object>
      </w:r>
      <w:r w:rsidRPr="007F7B40">
        <w:rPr>
          <w:rFonts w:hint="eastAsia"/>
        </w:rPr>
        <w:t>与</w:t>
      </w:r>
      <w:r w:rsidRPr="007F7B40">
        <w:t>EDTA</w:t>
      </w:r>
      <w:r w:rsidRPr="007F7B40">
        <w:rPr>
          <w:rFonts w:hint="eastAsia"/>
        </w:rPr>
        <w:t>按</w:t>
      </w:r>
      <w:r w:rsidRPr="007F7B40">
        <w:t>1</w:t>
      </w:r>
      <w:r w:rsidRPr="000C5B70" w:rsidR="000C5B70">
        <w:rPr>
          <w:rFonts w:hint="eastAsia"/>
        </w:rPr>
        <w:t>∶</w:t>
      </w:r>
      <w:r w:rsidRPr="007F7B40">
        <w:t>1</w:t>
      </w:r>
      <w:r w:rsidRPr="007F7B40">
        <w:rPr>
          <w:rFonts w:hint="eastAsia"/>
        </w:rPr>
        <w:t>发生络合</w:t>
      </w:r>
      <w:r w:rsidR="000B7ED1">
        <w:rPr>
          <w:rFonts w:hint="eastAsia"/>
        </w:rPr>
        <w:t>，</w:t>
      </w:r>
      <w:r w:rsidRPr="007F7B40">
        <w:rPr>
          <w:rFonts w:hint="eastAsia"/>
        </w:rPr>
        <w:t>产物显无色</w:t>
      </w:r>
      <w:r w:rsidR="000B7ED1">
        <w:rPr>
          <w:rFonts w:hint="eastAsia"/>
        </w:rPr>
        <w:t>；</w:t>
      </w:r>
      <w:r w:rsidRPr="007F7B40">
        <w:rPr>
          <w:rFonts w:hint="eastAsia"/>
        </w:rPr>
        <w:t>二甲酚橙在</w:t>
      </w:r>
      <w:r w:rsidRPr="007F7B40">
        <w:t>pH&lt;6</w:t>
      </w:r>
      <w:r w:rsidR="00E84253">
        <w:rPr>
          <w:rFonts w:hint="eastAsia"/>
        </w:rPr>
        <w:t>.</w:t>
      </w:r>
      <w:r w:rsidRPr="007F7B40">
        <w:t>3</w:t>
      </w:r>
      <w:r w:rsidRPr="007F7B40">
        <w:rPr>
          <w:rFonts w:hint="eastAsia"/>
        </w:rPr>
        <w:t>时呈黄色</w:t>
      </w:r>
      <w:r w:rsidR="000B7ED1">
        <w:rPr>
          <w:rFonts w:hint="eastAsia"/>
        </w:rPr>
        <w:t>，</w:t>
      </w:r>
      <w:r w:rsidRPr="007F7B40">
        <w:rPr>
          <w:rFonts w:hint="eastAsia"/>
        </w:rPr>
        <w:t>与</w:t>
      </w:r>
      <w:r>
        <w:rPr>
          <w:position w:val="-4"/>
        </w:rPr>
        <w:object>
          <v:shape id="_x0000_i1206" type="#_x0000_t75" style="width:26.2pt;height:14.95pt" o:ole="">
            <v:imagedata r:id="rId387" o:title=""/>
          </v:shape>
          <o:OLEObject Type="Embed" ProgID="Equation.DSMT4" ShapeID="_x0000_i1206" DrawAspect="Content" ObjectID="_1840045175" r:id="rId388"/>
        </w:object>
      </w:r>
      <w:r w:rsidRPr="007F7B40">
        <w:rPr>
          <w:rFonts w:hint="eastAsia"/>
        </w:rPr>
        <w:t>形成紫红色络合物</w:t>
      </w:r>
      <w:r w:rsidR="000B7ED1">
        <w:rPr>
          <w:rFonts w:hint="eastAsia"/>
        </w:rPr>
        <w:t>，</w:t>
      </w:r>
      <w:r w:rsidRPr="007F7B40">
        <w:rPr>
          <w:rFonts w:hint="eastAsia"/>
        </w:rPr>
        <w:t>且结合能力弱于</w:t>
      </w:r>
      <w:r w:rsidRPr="007F7B40">
        <w:t>EDTA</w:t>
      </w:r>
    </w:p>
    <w:p w:rsidR="007F7B40" w:rsidRPr="00B504FA" w:rsidP="007F7B40" w14:paraId="54504E44" w14:textId="716EE2E2">
      <w:pPr>
        <w:rPr>
          <w:b/>
        </w:rPr>
      </w:pPr>
      <w:bookmarkStart w:id="5" w:name="步骤-i.-制备"/>
      <w:bookmarkEnd w:id="4"/>
      <w:r w:rsidRPr="00B504FA">
        <w:rPr>
          <w:rFonts w:hint="eastAsia"/>
          <w:b/>
        </w:rPr>
        <w:t>步骤</w:t>
      </w:r>
      <w:r w:rsidRPr="00B504FA" w:rsidR="00044053">
        <w:rPr>
          <w:rFonts w:hint="eastAsia"/>
          <w:b/>
        </w:rPr>
        <w:t>Ⅰ</w:t>
      </w:r>
      <w:r w:rsidR="000B7ED1">
        <w:rPr>
          <w:b/>
        </w:rPr>
        <w:t>．</w:t>
      </w:r>
      <w:r w:rsidRPr="00B504FA">
        <w:rPr>
          <w:rFonts w:hint="eastAsia"/>
          <w:b/>
        </w:rPr>
        <w:t>制备</w:t>
      </w:r>
    </w:p>
    <w:p w:rsidR="007F7B40" w:rsidRPr="007F7B40" w:rsidP="007F7B40" w14:paraId="27D763C4" w14:textId="2421F4E7">
      <w:r w:rsidRPr="007F7B40">
        <w:rPr>
          <w:rFonts w:hint="eastAsia"/>
        </w:rPr>
        <w:t>称取对氨基苯磺酸</w:t>
      </w:r>
      <w:r w:rsidRPr="007F7B40">
        <w:rPr>
          <w:rFonts w:hint="eastAsia"/>
        </w:rPr>
        <w:t>置于三颈烧瓶</w:t>
      </w:r>
      <w:r w:rsidRPr="007F7B40">
        <w:rPr>
          <w:rFonts w:hint="eastAsia"/>
        </w:rPr>
        <w:t>中</w:t>
      </w:r>
      <w:r w:rsidR="000B7ED1">
        <w:rPr>
          <w:rFonts w:hint="eastAsia"/>
        </w:rPr>
        <w:t>，</w:t>
      </w:r>
      <w:r w:rsidRPr="007F7B40">
        <w:rPr>
          <w:rFonts w:hint="eastAsia"/>
        </w:rPr>
        <w:t>加入少量蒸馏水</w:t>
      </w:r>
      <w:r w:rsidR="000B7ED1">
        <w:rPr>
          <w:rFonts w:hint="eastAsia"/>
        </w:rPr>
        <w:t>，</w:t>
      </w:r>
      <w:r w:rsidRPr="007F7B40">
        <w:rPr>
          <w:rFonts w:hint="eastAsia"/>
        </w:rPr>
        <w:t>滴加</w:t>
      </w:r>
      <w:r w:rsidRPr="007F7B40">
        <w:t>NaOH</w:t>
      </w:r>
      <w:r w:rsidRPr="007F7B40">
        <w:rPr>
          <w:rFonts w:hint="eastAsia"/>
        </w:rPr>
        <w:t>溶液至</w:t>
      </w:r>
      <w:r w:rsidRPr="007F7B40">
        <w:rPr>
          <w:rFonts w:ascii="宋体" w:hAnsi="宋体" w:hint="eastAsia"/>
        </w:rPr>
        <w:t>“</w:t>
      </w:r>
      <w:r w:rsidRPr="007F7B40">
        <w:rPr>
          <w:rFonts w:hint="eastAsia"/>
        </w:rPr>
        <w:t>溶液恰好变为澄清</w:t>
      </w:r>
      <w:r w:rsidRPr="007F7B40">
        <w:rPr>
          <w:rFonts w:ascii="宋体" w:hAnsi="宋体" w:hint="eastAsia"/>
        </w:rPr>
        <w:t>”</w:t>
      </w:r>
      <w:r w:rsidR="000B7ED1">
        <w:rPr>
          <w:rFonts w:hint="eastAsia"/>
        </w:rPr>
        <w:t>，</w:t>
      </w:r>
      <w:r w:rsidRPr="007F7B40">
        <w:rPr>
          <w:rFonts w:hint="eastAsia"/>
        </w:rPr>
        <w:t>缓慢滴加新制的</w:t>
      </w:r>
      <w:r>
        <w:rPr>
          <w:position w:val="-12"/>
        </w:rPr>
        <w:object>
          <v:shape id="_x0000_i1207" type="#_x0000_t75" style="width:32.25pt;height:18.25pt" o:ole="">
            <v:imagedata r:id="rId389" o:title=""/>
          </v:shape>
          <o:OLEObject Type="Embed" ProgID="Equation.DSMT4" ShapeID="_x0000_i1207" DrawAspect="Content" ObjectID="_1840045176" r:id="rId390"/>
        </w:object>
      </w:r>
      <w:r w:rsidRPr="007F7B40">
        <w:rPr>
          <w:rFonts w:hint="eastAsia"/>
        </w:rPr>
        <w:t>溶液</w:t>
      </w:r>
      <w:r w:rsidR="000B7ED1">
        <w:rPr>
          <w:rFonts w:hint="eastAsia"/>
        </w:rPr>
        <w:t>，</w:t>
      </w:r>
      <w:r w:rsidRPr="007F7B40">
        <w:rPr>
          <w:rFonts w:hint="eastAsia"/>
        </w:rPr>
        <w:t>持续磁力搅拌</w:t>
      </w:r>
      <w:r>
        <w:rPr>
          <w:position w:val="-10"/>
        </w:rPr>
        <w:object>
          <v:shape id="_x0000_i1208" type="#_x0000_t75" style="width:36.95pt;height:15.9pt" o:ole="">
            <v:imagedata r:id="rId391" o:title=""/>
          </v:shape>
          <o:OLEObject Type="Embed" ProgID="Equation.DSMT4" ShapeID="_x0000_i1208" DrawAspect="Content" ObjectID="_1840045177" r:id="rId392"/>
        </w:object>
      </w:r>
      <w:r w:rsidR="000B7ED1">
        <w:rPr>
          <w:rFonts w:hint="eastAsia"/>
        </w:rPr>
        <w:t>，</w:t>
      </w:r>
      <w:r w:rsidRPr="007F7B40">
        <w:rPr>
          <w:rFonts w:hint="eastAsia"/>
        </w:rPr>
        <w:t>蒸发浓缩</w:t>
      </w:r>
      <w:r w:rsidR="000B7ED1">
        <w:rPr>
          <w:rFonts w:hint="eastAsia"/>
        </w:rPr>
        <w:t>，</w:t>
      </w:r>
      <w:r w:rsidRPr="007F7B40">
        <w:rPr>
          <w:rFonts w:hint="eastAsia"/>
        </w:rPr>
        <w:t>冷却结晶</w:t>
      </w:r>
      <w:r w:rsidR="000B7ED1">
        <w:rPr>
          <w:rFonts w:hint="eastAsia"/>
        </w:rPr>
        <w:t>，</w:t>
      </w:r>
      <w:r w:rsidRPr="007F7B40">
        <w:rPr>
          <w:rFonts w:hint="eastAsia"/>
        </w:rPr>
        <w:t>过滤</w:t>
      </w:r>
      <w:r w:rsidR="000B7ED1">
        <w:rPr>
          <w:rFonts w:hint="eastAsia"/>
        </w:rPr>
        <w:t>，</w:t>
      </w:r>
      <w:r w:rsidRPr="007F7B40">
        <w:rPr>
          <w:rFonts w:hint="eastAsia"/>
        </w:rPr>
        <w:t>洗涤</w:t>
      </w:r>
      <w:r w:rsidR="000B7ED1">
        <w:rPr>
          <w:rFonts w:hint="eastAsia"/>
        </w:rPr>
        <w:t>，</w:t>
      </w:r>
      <w:r w:rsidRPr="007F7B40">
        <w:rPr>
          <w:rFonts w:hint="eastAsia"/>
        </w:rPr>
        <w:t>自然晾干</w:t>
      </w:r>
      <w:r w:rsidR="000B7ED1">
        <w:rPr>
          <w:rFonts w:hint="eastAsia"/>
        </w:rPr>
        <w:t>，</w:t>
      </w:r>
      <w:r w:rsidRPr="007F7B40">
        <w:rPr>
          <w:rFonts w:hint="eastAsia"/>
        </w:rPr>
        <w:t>得到粗产品。</w:t>
      </w:r>
    </w:p>
    <w:p w:rsidR="007F7B40" w:rsidRPr="00B504FA" w:rsidP="007F7B40" w14:paraId="0D1B209C" w14:textId="45BD1337">
      <w:pPr>
        <w:rPr>
          <w:b/>
        </w:rPr>
      </w:pPr>
      <w:bookmarkStart w:id="6" w:name="步骤ii.-纯度测定"/>
      <w:bookmarkEnd w:id="5"/>
      <w:r w:rsidRPr="00B504FA">
        <w:rPr>
          <w:rFonts w:hint="eastAsia"/>
          <w:b/>
        </w:rPr>
        <w:t>步骤</w:t>
      </w:r>
      <w:r w:rsidRPr="00B504FA" w:rsidR="00044053">
        <w:rPr>
          <w:rFonts w:hint="eastAsia"/>
          <w:b/>
        </w:rPr>
        <w:t>Ⅱ</w:t>
      </w:r>
      <w:r w:rsidR="000B7ED1">
        <w:rPr>
          <w:rFonts w:hint="eastAsia"/>
          <w:b/>
        </w:rPr>
        <w:t>．</w:t>
      </w:r>
      <w:r w:rsidRPr="00B504FA">
        <w:rPr>
          <w:rFonts w:hint="eastAsia"/>
          <w:b/>
        </w:rPr>
        <w:t>纯度测定</w:t>
      </w:r>
    </w:p>
    <w:p w:rsidR="007F7B40" w:rsidRPr="007F7B40" w:rsidP="007F7B40" w14:paraId="64BEC24F" w14:textId="3C5C12FF">
      <w:r w:rsidRPr="007F7B40">
        <w:rPr>
          <w:rFonts w:hint="eastAsia"/>
        </w:rPr>
        <w:t>称取</w:t>
      </w:r>
      <w:r w:rsidRPr="007F7B40">
        <w:t>mg</w:t>
      </w:r>
      <w:r w:rsidRPr="007F7B40">
        <w:rPr>
          <w:rFonts w:hint="eastAsia"/>
        </w:rPr>
        <w:t>对氨基苯磺酸锌粗产品</w:t>
      </w:r>
      <w:r w:rsidRPr="007F7B40">
        <w:rPr>
          <w:rFonts w:hint="eastAsia"/>
        </w:rPr>
        <w:t>并将其溶解</w:t>
      </w:r>
      <w:r w:rsidR="000B7ED1">
        <w:rPr>
          <w:rFonts w:hint="eastAsia"/>
        </w:rPr>
        <w:t>，</w:t>
      </w:r>
      <w:r w:rsidRPr="007F7B40">
        <w:rPr>
          <w:rFonts w:hint="eastAsia"/>
        </w:rPr>
        <w:t>定容至</w:t>
      </w:r>
      <w:r>
        <w:rPr>
          <w:position w:val="-10"/>
        </w:rPr>
        <w:object>
          <v:shape id="_x0000_i1209" type="#_x0000_t75" style="width:41.15pt;height:15.9pt" o:ole="">
            <v:imagedata r:id="rId393" o:title=""/>
          </v:shape>
          <o:OLEObject Type="Embed" ProgID="Equation.DSMT4" ShapeID="_x0000_i1209" DrawAspect="Content" ObjectID="_1840045178" r:id="rId394"/>
        </w:object>
      </w:r>
      <w:r w:rsidRPr="007F7B40">
        <w:rPr>
          <w:rFonts w:hint="eastAsia"/>
        </w:rPr>
        <w:t>容量瓶中</w:t>
      </w:r>
      <w:r w:rsidR="000B7ED1">
        <w:rPr>
          <w:rFonts w:hint="eastAsia"/>
        </w:rPr>
        <w:t>，</w:t>
      </w:r>
      <w:r w:rsidRPr="007F7B40">
        <w:rPr>
          <w:rFonts w:hint="eastAsia"/>
        </w:rPr>
        <w:t>取</w:t>
      </w:r>
      <w:r>
        <w:rPr>
          <w:position w:val="-10"/>
        </w:rPr>
        <w:object>
          <v:shape id="_x0000_i1210" type="#_x0000_t75" style="width:50.05pt;height:15.9pt" o:ole="">
            <v:imagedata r:id="rId395" o:title=""/>
          </v:shape>
          <o:OLEObject Type="Embed" ProgID="Equation.DSMT4" ShapeID="_x0000_i1210" DrawAspect="Content" ObjectID="_1840045179" r:id="rId396"/>
        </w:object>
      </w:r>
      <w:r w:rsidRPr="007F7B40">
        <w:rPr>
          <w:rFonts w:hint="eastAsia"/>
        </w:rPr>
        <w:t>该溶液于锥形瓶中</w:t>
      </w:r>
      <w:r w:rsidR="000B7ED1">
        <w:rPr>
          <w:rFonts w:hint="eastAsia"/>
        </w:rPr>
        <w:t>，</w:t>
      </w:r>
      <w:r w:rsidRPr="007F7B40">
        <w:rPr>
          <w:rFonts w:hint="eastAsia"/>
        </w:rPr>
        <w:t>加入缓冲溶液调节</w:t>
      </w:r>
      <w:r>
        <w:rPr>
          <w:position w:val="-10"/>
        </w:rPr>
        <w:object>
          <v:shape id="_x0000_i1211" type="#_x0000_t75" style="width:18.7pt;height:15.9pt" o:ole="">
            <v:imagedata r:id="rId397" o:title=""/>
          </v:shape>
          <o:OLEObject Type="Embed" ProgID="Equation.DSMT4" ShapeID="_x0000_i1211" DrawAspect="Content" ObjectID="_1840045180" r:id="rId398"/>
        </w:object>
      </w:r>
      <w:r w:rsidRPr="007F7B40">
        <w:rPr>
          <w:rFonts w:hint="eastAsia"/>
        </w:rPr>
        <w:t>约为</w:t>
      </w:r>
      <w:r w:rsidRPr="007F7B40">
        <w:rPr>
          <w:rFonts w:hint="eastAsia"/>
        </w:rPr>
        <w:t>5</w:t>
      </w:r>
      <w:r w:rsidR="000B7ED1">
        <w:rPr>
          <w:rFonts w:hint="eastAsia"/>
        </w:rPr>
        <w:t>，</w:t>
      </w:r>
      <w:r w:rsidRPr="007F7B40">
        <w:rPr>
          <w:rFonts w:hint="eastAsia"/>
        </w:rPr>
        <w:t>加入二甲酚橙做指示剂</w:t>
      </w:r>
      <w:r w:rsidR="000B7ED1">
        <w:rPr>
          <w:rFonts w:hint="eastAsia"/>
        </w:rPr>
        <w:t>，</w:t>
      </w:r>
      <w:r w:rsidRPr="007F7B40">
        <w:rPr>
          <w:rFonts w:hint="eastAsia"/>
        </w:rPr>
        <w:t>用</w:t>
      </w:r>
      <w:r>
        <w:rPr>
          <w:position w:val="-6"/>
        </w:rPr>
        <w:object>
          <v:shape id="_x0000_i1212" type="#_x0000_t75" style="width:45.8pt;height:15.9pt" o:ole="">
            <v:imagedata r:id="rId399" o:title=""/>
          </v:shape>
          <o:OLEObject Type="Embed" ProgID="Equation.DSMT4" ShapeID="_x0000_i1212" DrawAspect="Content" ObjectID="_1840045181" r:id="rId400"/>
        </w:object>
      </w:r>
      <w:r w:rsidRPr="007F7B40">
        <w:rPr>
          <w:rFonts w:hint="eastAsia"/>
        </w:rPr>
        <w:t>的</w:t>
      </w:r>
      <w:r w:rsidRPr="007F7B40">
        <w:t>EDTA</w:t>
      </w:r>
      <w:r w:rsidRPr="007F7B40">
        <w:rPr>
          <w:rFonts w:hint="eastAsia"/>
        </w:rPr>
        <w:t>标准溶液滴定至终点</w:t>
      </w:r>
      <w:r w:rsidR="000B7ED1">
        <w:rPr>
          <w:rFonts w:hint="eastAsia"/>
        </w:rPr>
        <w:t>（</w:t>
      </w:r>
      <w:r w:rsidRPr="007F7B40">
        <w:rPr>
          <w:rFonts w:hint="eastAsia"/>
        </w:rPr>
        <w:t>杂质不参与反应</w:t>
      </w:r>
      <w:r w:rsidR="000B7ED1">
        <w:rPr>
          <w:rFonts w:hint="eastAsia"/>
        </w:rPr>
        <w:t>），</w:t>
      </w:r>
      <w:r w:rsidRPr="007F7B40">
        <w:rPr>
          <w:rFonts w:hint="eastAsia"/>
        </w:rPr>
        <w:t>重复滴定三次</w:t>
      </w:r>
      <w:r w:rsidR="000B7ED1">
        <w:rPr>
          <w:rFonts w:hint="eastAsia"/>
        </w:rPr>
        <w:t>，</w:t>
      </w:r>
      <w:r w:rsidRPr="007F7B40">
        <w:rPr>
          <w:rFonts w:hint="eastAsia"/>
        </w:rPr>
        <w:t>消耗的</w:t>
      </w:r>
      <w:r w:rsidRPr="007F7B40">
        <w:t>EDTA</w:t>
      </w:r>
      <w:r w:rsidRPr="007F7B40">
        <w:rPr>
          <w:rFonts w:hint="eastAsia"/>
        </w:rPr>
        <w:t>溶液的平均体积为</w:t>
      </w:r>
      <w:r w:rsidRPr="007F7B40">
        <w:t>VmL</w:t>
      </w:r>
      <w:r w:rsidRPr="007F7B40">
        <w:t>。</w:t>
      </w:r>
    </w:p>
    <w:p w:rsidR="007F7B40" w:rsidRPr="00B504FA" w:rsidP="007F7B40" w14:paraId="05312F0A" w14:textId="2705A1DC">
      <w:pPr>
        <w:rPr>
          <w:b/>
        </w:rPr>
      </w:pPr>
      <w:bookmarkStart w:id="7" w:name="步骤iii.-催化性能探究"/>
      <w:bookmarkEnd w:id="6"/>
      <w:r w:rsidRPr="00B504FA">
        <w:rPr>
          <w:rFonts w:hint="eastAsia"/>
          <w:b/>
        </w:rPr>
        <w:t>步骤</w:t>
      </w:r>
      <w:r w:rsidRPr="00B504FA" w:rsidR="00044053">
        <w:rPr>
          <w:rFonts w:hint="eastAsia"/>
          <w:b/>
        </w:rPr>
        <w:t>Ⅲ</w:t>
      </w:r>
      <w:r w:rsidR="000B7ED1">
        <w:rPr>
          <w:rFonts w:hint="eastAsia"/>
          <w:b/>
        </w:rPr>
        <w:t>．</w:t>
      </w:r>
      <w:r w:rsidRPr="00B504FA">
        <w:rPr>
          <w:rFonts w:hint="eastAsia"/>
          <w:b/>
        </w:rPr>
        <w:t>催化性能探究</w:t>
      </w:r>
    </w:p>
    <w:p w:rsidR="007F7B40" w:rsidRPr="007F7B40" w:rsidP="007F7B40" w14:paraId="4AE63A0B" w14:textId="318DA6FB">
      <w:r w:rsidRPr="007F7B40">
        <w:rPr>
          <w:rFonts w:hint="eastAsia"/>
        </w:rPr>
        <w:t>小组同学以乙酸乙酯水解反应为研究对象</w:t>
      </w:r>
      <w:r w:rsidR="000B7ED1">
        <w:rPr>
          <w:rFonts w:hint="eastAsia"/>
        </w:rPr>
        <w:t>，</w:t>
      </w:r>
      <w:r w:rsidRPr="007F7B40">
        <w:rPr>
          <w:rFonts w:hint="eastAsia"/>
        </w:rPr>
        <w:t>探究对氨基苯磺酸锌的催化效果</w:t>
      </w:r>
      <w:r w:rsidR="000B7ED1">
        <w:rPr>
          <w:rFonts w:hint="eastAsia"/>
        </w:rPr>
        <w:t>，</w:t>
      </w:r>
      <w:r w:rsidRPr="007F7B40">
        <w:rPr>
          <w:rFonts w:hint="eastAsia"/>
        </w:rPr>
        <w:t>对比对氨基苯磺酸铜的催化性能</w:t>
      </w:r>
      <w:r w:rsidR="000B7ED1">
        <w:rPr>
          <w:rFonts w:hint="eastAsia"/>
        </w:rPr>
        <w:t>，</w:t>
      </w:r>
      <w:r w:rsidRPr="007F7B40">
        <w:rPr>
          <w:rFonts w:hint="eastAsia"/>
        </w:rPr>
        <w:t>并研究温度对对氨基苯磺酸</w:t>
      </w:r>
      <w:r w:rsidRPr="007F7B40">
        <w:rPr>
          <w:rFonts w:hint="eastAsia"/>
        </w:rPr>
        <w:t>锌</w:t>
      </w:r>
      <w:r w:rsidRPr="007F7B40">
        <w:rPr>
          <w:rFonts w:hint="eastAsia"/>
        </w:rPr>
        <w:t>催化效果的影响。</w:t>
      </w:r>
    </w:p>
    <w:p w:rsidR="007F7B40" w:rsidRPr="007F7B40" w:rsidP="007F7B40" w14:paraId="7D4DA6A9" w14:textId="3C589CE8">
      <w:r w:rsidRPr="007F7B40">
        <w:rPr>
          <w:rFonts w:hint="eastAsia"/>
        </w:rPr>
        <w:t>请回答</w:t>
      </w:r>
      <w:r w:rsidR="000B7ED1">
        <w:rPr>
          <w:rFonts w:hint="eastAsia"/>
        </w:rPr>
        <w:t>：</w:t>
      </w:r>
    </w:p>
    <w:p w:rsidR="007F7B40" w:rsidRPr="007F7B40" w:rsidP="007F7B40" w14:paraId="26FFAC77" w14:textId="1E3D0439">
      <w:r>
        <w:rPr>
          <w:rFonts w:hint="eastAsia"/>
        </w:rPr>
        <w:t>（</w:t>
      </w:r>
      <w:r w:rsidRPr="007F7B40">
        <w:rPr>
          <w:rFonts w:hint="eastAsia"/>
        </w:rPr>
        <w:t>1</w:t>
      </w:r>
      <w:r>
        <w:rPr>
          <w:rFonts w:hint="eastAsia"/>
        </w:rPr>
        <w:t>）</w:t>
      </w:r>
      <w:r w:rsidRPr="007F7B40">
        <w:rPr>
          <w:rFonts w:hint="eastAsia"/>
        </w:rPr>
        <w:t>蒸发浓缩操作需用到的主要仪器</w:t>
      </w:r>
      <w:r>
        <w:rPr>
          <w:rFonts w:hint="eastAsia"/>
        </w:rPr>
        <w:t>（</w:t>
      </w:r>
      <w:r w:rsidRPr="007F7B40">
        <w:rPr>
          <w:rFonts w:hint="eastAsia"/>
        </w:rPr>
        <w:t>夹持仪器除外</w:t>
      </w:r>
      <w:r>
        <w:rPr>
          <w:rFonts w:hint="eastAsia"/>
        </w:rPr>
        <w:t>）</w:t>
      </w:r>
      <w:r w:rsidRPr="007F7B40">
        <w:rPr>
          <w:rFonts w:hint="eastAsia"/>
        </w:rPr>
        <w:t>有酒精灯、</w:t>
      </w:r>
      <w:r w:rsidRPr="007F7B40">
        <w:rPr>
          <w:rFonts w:hint="eastAsia"/>
        </w:rPr>
        <w:t>__</w:t>
      </w:r>
      <w:r w:rsidRPr="007F7B40" w:rsidR="00044053">
        <w:rPr>
          <w:rFonts w:hint="eastAsia"/>
        </w:rPr>
        <w:t>_____</w:t>
      </w:r>
      <w:r w:rsidRPr="007F7B40">
        <w:rPr>
          <w:rFonts w:hint="eastAsia"/>
        </w:rPr>
        <w:t>___</w:t>
      </w:r>
      <w:r w:rsidRPr="007F7B40">
        <w:rPr>
          <w:rFonts w:hint="eastAsia"/>
        </w:rPr>
        <w:t>、</w:t>
      </w:r>
      <w:r w:rsidRPr="007F7B40">
        <w:rPr>
          <w:rFonts w:hint="eastAsia"/>
        </w:rPr>
        <w:t>__</w:t>
      </w:r>
      <w:r w:rsidRPr="007F7B40" w:rsidR="00044053">
        <w:rPr>
          <w:rFonts w:hint="eastAsia"/>
        </w:rPr>
        <w:t>_____</w:t>
      </w:r>
      <w:r w:rsidRPr="007F7B40">
        <w:rPr>
          <w:rFonts w:hint="eastAsia"/>
        </w:rPr>
        <w:t>___</w:t>
      </w:r>
    </w:p>
    <w:p w:rsidR="007F7B40" w:rsidRPr="007F7B40" w:rsidP="007F7B40" w14:paraId="39880981" w14:textId="5221A191">
      <w:r>
        <w:rPr>
          <w:rFonts w:hint="eastAsia"/>
        </w:rPr>
        <w:t>（</w:t>
      </w:r>
      <w:r w:rsidRPr="007F7B40">
        <w:rPr>
          <w:rFonts w:hint="eastAsia"/>
        </w:rPr>
        <w:t>2</w:t>
      </w:r>
      <w:r>
        <w:rPr>
          <w:rFonts w:hint="eastAsia"/>
        </w:rPr>
        <w:t>）</w:t>
      </w:r>
      <w:r w:rsidRPr="007F7B40">
        <w:rPr>
          <w:rFonts w:hint="eastAsia"/>
        </w:rPr>
        <w:t>步骤</w:t>
      </w:r>
      <w:r w:rsidR="004B3AC3">
        <w:rPr>
          <w:rFonts w:hint="eastAsia"/>
        </w:rPr>
        <w:t>Ⅰ</w:t>
      </w:r>
      <w:r w:rsidRPr="007F7B40">
        <w:rPr>
          <w:rFonts w:hint="eastAsia"/>
        </w:rPr>
        <w:t>中滴加</w:t>
      </w:r>
      <w:r w:rsidRPr="007F7B40">
        <w:t>NaOH</w:t>
      </w:r>
      <w:r w:rsidRPr="007F7B40">
        <w:rPr>
          <w:rFonts w:hint="eastAsia"/>
        </w:rPr>
        <w:t>溶液至</w:t>
      </w:r>
      <w:r w:rsidRPr="007F7B40">
        <w:rPr>
          <w:rFonts w:ascii="宋体" w:hAnsi="宋体" w:hint="eastAsia"/>
        </w:rPr>
        <w:t>“</w:t>
      </w:r>
      <w:r w:rsidRPr="007F7B40">
        <w:rPr>
          <w:rFonts w:hint="eastAsia"/>
        </w:rPr>
        <w:t>溶液恰好变为澄清</w:t>
      </w:r>
      <w:r w:rsidRPr="007F7B40">
        <w:rPr>
          <w:rFonts w:ascii="宋体" w:hAnsi="宋体" w:hint="eastAsia"/>
        </w:rPr>
        <w:t>”</w:t>
      </w:r>
      <w:r w:rsidRPr="007F7B40">
        <w:rPr>
          <w:rFonts w:hint="eastAsia"/>
        </w:rPr>
        <w:t>的原因为</w:t>
      </w:r>
      <w:r w:rsidRPr="007F7B40">
        <w:rPr>
          <w:rFonts w:hint="eastAsia"/>
        </w:rPr>
        <w:t>_</w:t>
      </w:r>
      <w:r w:rsidRPr="007F7B40" w:rsidR="00044053">
        <w:rPr>
          <w:rFonts w:hint="eastAsia"/>
        </w:rPr>
        <w:t>___</w:t>
      </w:r>
      <w:r w:rsidR="00B504FA">
        <w:rPr>
          <w:rFonts w:hint="eastAsia"/>
        </w:rPr>
        <w:t>____</w:t>
      </w:r>
      <w:r w:rsidRPr="007F7B40" w:rsidR="00044053">
        <w:rPr>
          <w:rFonts w:hint="eastAsia"/>
        </w:rPr>
        <w:t>_______</w:t>
      </w:r>
      <w:r w:rsidRPr="007F7B40">
        <w:rPr>
          <w:rFonts w:hint="eastAsia"/>
        </w:rPr>
        <w:t>____</w:t>
      </w:r>
    </w:p>
    <w:p w:rsidR="007F7B40" w:rsidRPr="007F7B40" w:rsidP="007F7B40" w14:paraId="32E15D26" w14:textId="5C643858">
      <w:r>
        <w:rPr>
          <w:rFonts w:hint="eastAsia"/>
        </w:rPr>
        <w:t>（</w:t>
      </w:r>
      <w:r w:rsidRPr="007F7B40">
        <w:rPr>
          <w:rFonts w:hint="eastAsia"/>
        </w:rPr>
        <w:t>3</w:t>
      </w:r>
      <w:r>
        <w:rPr>
          <w:rFonts w:hint="eastAsia"/>
        </w:rPr>
        <w:t>）</w:t>
      </w:r>
      <w:r w:rsidRPr="007F7B40">
        <w:rPr>
          <w:rFonts w:hint="eastAsia"/>
        </w:rPr>
        <w:t>下列说法正确的是</w:t>
      </w:r>
      <w:r w:rsidRPr="007F7B40">
        <w:rPr>
          <w:rFonts w:hint="eastAsia"/>
        </w:rPr>
        <w:t>___</w:t>
      </w:r>
      <w:r w:rsidRPr="007F7B40" w:rsidR="00044053">
        <w:rPr>
          <w:rFonts w:hint="eastAsia"/>
        </w:rPr>
        <w:t>__</w:t>
      </w:r>
      <w:r w:rsidR="00B504FA">
        <w:rPr>
          <w:rFonts w:hint="eastAsia"/>
        </w:rPr>
        <w:t>_____</w:t>
      </w:r>
      <w:r w:rsidRPr="007F7B40" w:rsidR="00044053">
        <w:rPr>
          <w:rFonts w:hint="eastAsia"/>
        </w:rPr>
        <w:t>___</w:t>
      </w:r>
      <w:r w:rsidRPr="007F7B40">
        <w:rPr>
          <w:rFonts w:hint="eastAsia"/>
        </w:rPr>
        <w:t>__</w:t>
      </w:r>
    </w:p>
    <w:p w:rsidR="007F7B40" w:rsidRPr="007F7B40" w:rsidP="007F7B40" w14:paraId="0ABF58FE" w14:textId="6F400A3F">
      <w:r w:rsidRPr="007F7B40">
        <w:t>A</w:t>
      </w:r>
      <w:r w:rsidR="000B7ED1">
        <w:t>．</w:t>
      </w:r>
      <w:r w:rsidRPr="007F7B40">
        <w:rPr>
          <w:rFonts w:hint="eastAsia"/>
        </w:rPr>
        <w:t>利用氧化锌与对氨基苯磺酸直接反应制取对氨基苯磺酸</w:t>
      </w:r>
      <w:r w:rsidRPr="007F7B40">
        <w:rPr>
          <w:rFonts w:hint="eastAsia"/>
        </w:rPr>
        <w:t>锌</w:t>
      </w:r>
      <w:r w:rsidRPr="007F7B40">
        <w:rPr>
          <w:rFonts w:hint="eastAsia"/>
        </w:rPr>
        <w:t>晶体杂质种类相对较少</w:t>
      </w:r>
    </w:p>
    <w:p w:rsidR="007F7B40" w:rsidRPr="007F7B40" w:rsidP="007F7B40" w14:paraId="69C5C81C" w14:textId="6B58605C">
      <w:r w:rsidRPr="007F7B40">
        <w:t>B</w:t>
      </w:r>
      <w:r w:rsidR="000B7ED1">
        <w:t>．</w:t>
      </w:r>
      <w:r w:rsidRPr="007F7B40">
        <w:rPr>
          <w:rFonts w:hint="eastAsia"/>
        </w:rPr>
        <w:t>步骤</w:t>
      </w:r>
      <w:r w:rsidR="004B3AC3">
        <w:rPr>
          <w:rFonts w:hint="eastAsia"/>
        </w:rPr>
        <w:t>Ⅰ</w:t>
      </w:r>
      <w:r w:rsidRPr="007F7B40">
        <w:rPr>
          <w:rFonts w:hint="eastAsia"/>
        </w:rPr>
        <w:t>中</w:t>
      </w:r>
      <w:r>
        <w:rPr>
          <w:position w:val="-12"/>
        </w:rPr>
        <w:object>
          <v:shape id="_x0000_i1213" type="#_x0000_t75" style="width:32.25pt;height:18.25pt" o:ole="">
            <v:imagedata r:id="rId401" o:title=""/>
          </v:shape>
          <o:OLEObject Type="Embed" ProgID="Equation.DSMT4" ShapeID="_x0000_i1213" DrawAspect="Content" ObjectID="_1840045182" r:id="rId402"/>
        </w:object>
      </w:r>
      <w:r w:rsidRPr="007F7B40">
        <w:rPr>
          <w:rFonts w:hint="eastAsia"/>
        </w:rPr>
        <w:t>溶</w:t>
      </w:r>
      <w:r w:rsidRPr="007F7B40">
        <w:rPr>
          <w:rFonts w:hint="eastAsia"/>
        </w:rPr>
        <w:t>液滴加速度过快会导致</w:t>
      </w:r>
      <w:r>
        <w:rPr>
          <w:position w:val="-4"/>
        </w:rPr>
        <w:object>
          <v:shape id="_x0000_i1214" type="#_x0000_t75" style="width:26.2pt;height:14.95pt" o:ole="">
            <v:imagedata r:id="rId403" o:title=""/>
          </v:shape>
          <o:OLEObject Type="Embed" ProgID="Equation.DSMT4" ShapeID="_x0000_i1214" DrawAspect="Content" ObjectID="_1840045183" r:id="rId404"/>
        </w:object>
      </w:r>
      <w:r w:rsidRPr="007F7B40">
        <w:rPr>
          <w:rFonts w:hint="eastAsia"/>
        </w:rPr>
        <w:t>被产物包覆</w:t>
      </w:r>
      <w:r w:rsidR="000B7ED1">
        <w:rPr>
          <w:rFonts w:hint="eastAsia"/>
        </w:rPr>
        <w:t>，</w:t>
      </w:r>
      <w:r w:rsidRPr="007F7B40">
        <w:rPr>
          <w:rFonts w:hint="eastAsia"/>
        </w:rPr>
        <w:t>导致产率下降</w:t>
      </w:r>
    </w:p>
    <w:p w:rsidR="007F7B40" w:rsidRPr="007F7B40" w:rsidP="007F7B40" w14:paraId="639AD115" w14:textId="6537FF1F">
      <w:r w:rsidRPr="007F7B40">
        <w:t>C</w:t>
      </w:r>
      <w:r w:rsidR="000B7ED1">
        <w:t>．</w:t>
      </w:r>
      <w:r w:rsidRPr="007F7B40">
        <w:rPr>
          <w:rFonts w:hint="eastAsia"/>
        </w:rPr>
        <w:t>步骤</w:t>
      </w:r>
      <w:r w:rsidR="004B3AC3">
        <w:rPr>
          <w:rFonts w:hint="eastAsia"/>
        </w:rPr>
        <w:t>Ⅱ</w:t>
      </w:r>
      <w:r w:rsidRPr="007F7B40">
        <w:rPr>
          <w:rFonts w:hint="eastAsia"/>
        </w:rPr>
        <w:t>中若</w:t>
      </w:r>
      <w:r>
        <w:rPr>
          <w:position w:val="-10"/>
        </w:rPr>
        <w:object>
          <v:shape id="_x0000_i1215" type="#_x0000_t75" style="width:18.7pt;height:15.9pt" o:ole="">
            <v:imagedata r:id="rId405" o:title=""/>
          </v:shape>
          <o:OLEObject Type="Embed" ProgID="Equation.DSMT4" ShapeID="_x0000_i1215" DrawAspect="Content" ObjectID="_1840045184" r:id="rId406"/>
        </w:object>
      </w:r>
      <w:r w:rsidRPr="007F7B40">
        <w:rPr>
          <w:rFonts w:hint="eastAsia"/>
        </w:rPr>
        <w:t>调至过高会导致</w:t>
      </w:r>
      <w:r>
        <w:rPr>
          <w:position w:val="-4"/>
        </w:rPr>
        <w:object>
          <v:shape id="_x0000_i1216" type="#_x0000_t75" style="width:26.2pt;height:14.95pt" o:ole="">
            <v:imagedata r:id="rId407" o:title=""/>
          </v:shape>
          <o:OLEObject Type="Embed" ProgID="Equation.DSMT4" ShapeID="_x0000_i1216" DrawAspect="Content" ObjectID="_1840045185" r:id="rId408"/>
        </w:object>
      </w:r>
      <w:r w:rsidRPr="007F7B40">
        <w:rPr>
          <w:rFonts w:hint="eastAsia"/>
        </w:rPr>
        <w:t>水解转化为</w:t>
      </w:r>
      <w:r>
        <w:rPr>
          <w:position w:val="-14"/>
        </w:rPr>
        <w:object>
          <v:shape id="_x0000_i1217" type="#_x0000_t75" style="width:50.05pt;height:20.1pt" o:ole="">
            <v:imagedata r:id="rId409" o:title=""/>
          </v:shape>
          <o:OLEObject Type="Embed" ProgID="Equation.DSMT4" ShapeID="_x0000_i1217" DrawAspect="Content" ObjectID="_1840045186" r:id="rId410"/>
        </w:object>
      </w:r>
    </w:p>
    <w:p w:rsidR="007F7B40" w:rsidRPr="007F7B40" w:rsidP="007F7B40" w14:paraId="4553F695" w14:textId="2DF905DD">
      <w:r w:rsidRPr="007F7B40">
        <w:t>D</w:t>
      </w:r>
      <w:r w:rsidR="000B7ED1">
        <w:t>．</w:t>
      </w:r>
      <w:r w:rsidRPr="007F7B40">
        <w:rPr>
          <w:rFonts w:hint="eastAsia"/>
        </w:rPr>
        <w:t>步骤</w:t>
      </w:r>
      <w:r w:rsidR="004B3AC3">
        <w:rPr>
          <w:rFonts w:hint="eastAsia"/>
        </w:rPr>
        <w:t>Ⅲ</w:t>
      </w:r>
      <w:r w:rsidRPr="007F7B40">
        <w:rPr>
          <w:rFonts w:hint="eastAsia"/>
        </w:rPr>
        <w:t>中可控制其它条件相同</w:t>
      </w:r>
      <w:r w:rsidR="000B7ED1">
        <w:rPr>
          <w:rFonts w:hint="eastAsia"/>
        </w:rPr>
        <w:t>，</w:t>
      </w:r>
      <w:r w:rsidRPr="007F7B40">
        <w:rPr>
          <w:rFonts w:hint="eastAsia"/>
        </w:rPr>
        <w:t>对比做</w:t>
      </w:r>
      <w:r>
        <w:rPr>
          <w:position w:val="-6"/>
        </w:rPr>
        <w:object>
          <v:shape id="_x0000_i1218" type="#_x0000_t75" style="width:27.6pt;height:15.9pt" o:ole="">
            <v:imagedata r:id="rId411" o:title=""/>
          </v:shape>
          <o:OLEObject Type="Embed" ProgID="Equation.DSMT4" ShapeID="_x0000_i1218" DrawAspect="Content" ObjectID="_1840045187" r:id="rId412"/>
        </w:object>
      </w:r>
      <w:r w:rsidRPr="007F7B40">
        <w:rPr>
          <w:rFonts w:hint="eastAsia"/>
        </w:rPr>
        <w:t>和</w:t>
      </w:r>
      <w:r>
        <w:rPr>
          <w:position w:val="-6"/>
        </w:rPr>
        <w:object>
          <v:shape id="_x0000_i1219" type="#_x0000_t75" style="width:27.1pt;height:15.9pt" o:ole="">
            <v:imagedata r:id="rId413" o:title=""/>
          </v:shape>
          <o:OLEObject Type="Embed" ProgID="Equation.DSMT4" ShapeID="_x0000_i1219" DrawAspect="Content" ObjectID="_1840045188" r:id="rId414"/>
        </w:object>
      </w:r>
      <w:r w:rsidRPr="007F7B40">
        <w:rPr>
          <w:rFonts w:hint="eastAsia"/>
        </w:rPr>
        <w:t>实验以探究温度对催化效果的影响</w:t>
      </w:r>
    </w:p>
    <w:p w:rsidR="007F7B40" w:rsidRPr="007F7B40" w:rsidP="007F7B40" w14:paraId="412797CF" w14:textId="20D115F1">
      <w:r>
        <w:rPr>
          <w:rFonts w:hint="eastAsia"/>
        </w:rPr>
        <w:t>（</w:t>
      </w:r>
      <w:r w:rsidRPr="007F7B40">
        <w:rPr>
          <w:rFonts w:hint="eastAsia"/>
        </w:rPr>
        <w:t>4</w:t>
      </w:r>
      <w:r>
        <w:rPr>
          <w:rFonts w:hint="eastAsia"/>
        </w:rPr>
        <w:t>）</w:t>
      </w:r>
      <w:r w:rsidRPr="007F7B40">
        <w:rPr>
          <w:rFonts w:hint="eastAsia"/>
        </w:rPr>
        <w:t>步骤</w:t>
      </w:r>
      <w:r w:rsidR="004B3AC3">
        <w:rPr>
          <w:rFonts w:hint="eastAsia"/>
        </w:rPr>
        <w:t>Ⅱ</w:t>
      </w:r>
      <w:r w:rsidRPr="007F7B40">
        <w:rPr>
          <w:rFonts w:hint="eastAsia"/>
        </w:rPr>
        <w:t>中滴定终点的判断方法为</w:t>
      </w:r>
      <w:r w:rsidRPr="007F7B40">
        <w:rPr>
          <w:rFonts w:hint="eastAsia"/>
        </w:rPr>
        <w:t>__</w:t>
      </w:r>
      <w:r w:rsidRPr="007F7B40" w:rsidR="00044053">
        <w:rPr>
          <w:rFonts w:hint="eastAsia"/>
        </w:rPr>
        <w:t>___________________________________</w:t>
      </w:r>
      <w:r w:rsidRPr="007F7B40">
        <w:rPr>
          <w:rFonts w:hint="eastAsia"/>
        </w:rPr>
        <w:t>___</w:t>
      </w:r>
    </w:p>
    <w:p w:rsidR="007F7B40" w:rsidRPr="007F7B40" w:rsidP="007F7B40" w14:paraId="26F7A655" w14:textId="52E5C0D7">
      <w:r>
        <w:rPr>
          <w:rFonts w:hint="eastAsia"/>
        </w:rPr>
        <w:t>（</w:t>
      </w:r>
      <w:r w:rsidRPr="007F7B40">
        <w:rPr>
          <w:rFonts w:hint="eastAsia"/>
        </w:rPr>
        <w:t>5</w:t>
      </w:r>
      <w:r>
        <w:rPr>
          <w:rFonts w:hint="eastAsia"/>
        </w:rPr>
        <w:t>）</w:t>
      </w:r>
      <w:r w:rsidRPr="007F7B40">
        <w:rPr>
          <w:rFonts w:hint="eastAsia"/>
        </w:rPr>
        <w:t>该粗产品</w:t>
      </w:r>
      <w:r w:rsidRPr="007F7B40">
        <w:rPr>
          <w:rFonts w:hint="eastAsia"/>
        </w:rPr>
        <w:t>中对氨基苯磺酸</w:t>
      </w:r>
      <w:r w:rsidRPr="007F7B40">
        <w:rPr>
          <w:rFonts w:hint="eastAsia"/>
        </w:rPr>
        <w:t>锌</w:t>
      </w:r>
      <w:r w:rsidRPr="007F7B40">
        <w:rPr>
          <w:rFonts w:hint="eastAsia"/>
        </w:rPr>
        <w:t>晶体的纯度为</w:t>
      </w:r>
      <w:r w:rsidRPr="007F7B40">
        <w:rPr>
          <w:rFonts w:hint="eastAsia"/>
        </w:rPr>
        <w:t>___</w:t>
      </w:r>
      <w:r w:rsidRPr="007F7B40" w:rsidR="00044053">
        <w:rPr>
          <w:rFonts w:hint="eastAsia"/>
        </w:rPr>
        <w:t>_____</w:t>
      </w:r>
      <w:r w:rsidRPr="007F7B40">
        <w:rPr>
          <w:rFonts w:hint="eastAsia"/>
        </w:rPr>
        <w:t>__</w:t>
      </w:r>
      <w:r w:rsidRPr="00F40229" w:rsidR="00F40229">
        <w:t>%</w:t>
      </w:r>
      <w:r>
        <w:rPr>
          <w:rFonts w:hint="eastAsia"/>
        </w:rPr>
        <w:t>（</w:t>
      </w:r>
      <w:r w:rsidRPr="007F7B40">
        <w:t>用含</w:t>
      </w:r>
      <w:r w:rsidRPr="007F7B40">
        <w:t>m</w:t>
      </w:r>
      <w:r w:rsidRPr="007F7B40">
        <w:t>、</w:t>
      </w:r>
      <w:r w:rsidRPr="007F7B40">
        <w:t>c</w:t>
      </w:r>
      <w:r w:rsidRPr="007F7B40">
        <w:t>、</w:t>
      </w:r>
      <w:r w:rsidRPr="007F7B40">
        <w:t>V</w:t>
      </w:r>
      <w:r w:rsidRPr="007F7B40">
        <w:t>的代数式表示</w:t>
      </w:r>
      <w:r>
        <w:rPr>
          <w:rFonts w:hint="eastAsia"/>
        </w:rPr>
        <w:t>）</w:t>
      </w:r>
    </w:p>
    <w:p w:rsidR="007F7B40" w:rsidRPr="007F7B40" w:rsidP="007F7B40" w14:paraId="07CE377C" w14:textId="1BE6459F">
      <w:r>
        <w:rPr>
          <w:rFonts w:hint="eastAsia"/>
        </w:rPr>
        <w:t>（</w:t>
      </w:r>
      <w:r w:rsidRPr="007F7B40">
        <w:rPr>
          <w:rFonts w:hint="eastAsia"/>
        </w:rPr>
        <w:t>6</w:t>
      </w:r>
      <w:r>
        <w:rPr>
          <w:rFonts w:hint="eastAsia"/>
        </w:rPr>
        <w:t>）</w:t>
      </w:r>
      <w:r w:rsidRPr="007F7B40">
        <w:rPr>
          <w:rFonts w:hint="eastAsia"/>
        </w:rPr>
        <w:t>设计实验直观判断乙酸乙酯的水解速率快慢</w:t>
      </w:r>
      <w:r w:rsidRPr="007F7B40">
        <w:t>_____</w:t>
      </w:r>
      <w:r w:rsidRPr="007F7B40" w:rsidR="00F40229">
        <w:rPr>
          <w:rFonts w:hint="eastAsia"/>
        </w:rPr>
        <w:t>________________________________________</w:t>
      </w:r>
      <w:r w:rsidR="00F40229">
        <w:rPr>
          <w:rFonts w:hint="eastAsia"/>
        </w:rPr>
        <w:t>____</w:t>
      </w:r>
    </w:p>
    <w:p w:rsidR="007F7B40" w:rsidRPr="007F7B40" w:rsidP="007F7B40" w14:paraId="0D334879" w14:textId="1FDB26DB">
      <w:r w:rsidRPr="007F7B40">
        <w:t>20</w:t>
      </w:r>
      <w:r w:rsidR="000B7ED1">
        <w:t>．</w:t>
      </w:r>
      <w:r w:rsidR="000B7ED1">
        <w:rPr>
          <w:rFonts w:hint="eastAsia"/>
        </w:rPr>
        <w:t>（</w:t>
      </w:r>
      <w:r w:rsidRPr="007F7B40">
        <w:rPr>
          <w:rFonts w:hint="eastAsia"/>
        </w:rPr>
        <w:t>12</w:t>
      </w:r>
      <w:r w:rsidRPr="007F7B40">
        <w:rPr>
          <w:rFonts w:hint="eastAsia"/>
        </w:rPr>
        <w:t>分</w:t>
      </w:r>
      <w:r w:rsidR="000B7ED1">
        <w:rPr>
          <w:rFonts w:hint="eastAsia"/>
        </w:rPr>
        <w:t>）</w:t>
      </w:r>
      <w:r w:rsidRPr="007F7B40">
        <w:rPr>
          <w:rFonts w:hint="eastAsia"/>
        </w:rPr>
        <w:t>螺</w:t>
      </w:r>
      <w:r w:rsidRPr="007F7B40">
        <w:rPr>
          <w:rFonts w:hint="eastAsia"/>
        </w:rPr>
        <w:t>螨</w:t>
      </w:r>
      <w:r w:rsidRPr="007F7B40">
        <w:rPr>
          <w:rFonts w:hint="eastAsia"/>
        </w:rPr>
        <w:t>酯</w:t>
      </w:r>
      <w:r w:rsidR="000B7ED1">
        <w:rPr>
          <w:rFonts w:hint="eastAsia"/>
        </w:rPr>
        <w:t>（</w:t>
      </w:r>
      <w:r w:rsidRPr="007F7B40">
        <w:rPr>
          <w:rFonts w:hint="eastAsia"/>
        </w:rPr>
        <w:t>J</w:t>
      </w:r>
      <w:r w:rsidR="000B7ED1">
        <w:rPr>
          <w:rFonts w:hint="eastAsia"/>
        </w:rPr>
        <w:t>）</w:t>
      </w:r>
      <w:r w:rsidRPr="007F7B40">
        <w:rPr>
          <w:rFonts w:hint="eastAsia"/>
        </w:rPr>
        <w:t>是一种杀螨剂</w:t>
      </w:r>
      <w:r w:rsidR="000B7ED1">
        <w:rPr>
          <w:rFonts w:hint="eastAsia"/>
        </w:rPr>
        <w:t>，</w:t>
      </w:r>
      <w:r w:rsidRPr="007F7B40">
        <w:rPr>
          <w:rFonts w:hint="eastAsia"/>
        </w:rPr>
        <w:t>某研究小组通过如下流程制备化合物</w:t>
      </w:r>
      <w:r w:rsidRPr="007F7B40">
        <w:rPr>
          <w:rFonts w:hint="eastAsia"/>
        </w:rPr>
        <w:t>J</w:t>
      </w:r>
      <w:r w:rsidR="000B7ED1">
        <w:rPr>
          <w:rFonts w:hint="eastAsia"/>
        </w:rPr>
        <w:t>（</w:t>
      </w:r>
      <w:r w:rsidRPr="007F7B40">
        <w:rPr>
          <w:rFonts w:hint="eastAsia"/>
        </w:rPr>
        <w:t>部分流程及反应条件已省略</w:t>
      </w:r>
      <w:r w:rsidR="000B7ED1">
        <w:rPr>
          <w:rFonts w:hint="eastAsia"/>
        </w:rPr>
        <w:t>）：</w:t>
      </w:r>
    </w:p>
    <w:p w:rsidR="007F7B40" w:rsidRPr="007F7B40" w:rsidP="007F7B40" w14:paraId="036FF4D2" w14:textId="50172C64">
      <w:r>
        <w:rPr>
          <w:noProof/>
        </w:rPr>
        <w:drawing>
          <wp:inline distT="0" distB="0" distL="0" distR="0">
            <wp:extent cx="5257143" cy="3190476"/>
            <wp:effectExtent l="0" t="0" r="1270" b="0"/>
            <wp:docPr id="11792613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261351" name=""/>
                    <pic:cNvPicPr/>
                  </pic:nvPicPr>
                  <pic:blipFill>
                    <a:blip xmlns:r="http://schemas.openxmlformats.org/officeDocument/2006/relationships" r:embed="rId415"/>
                    <a:stretch>
                      <a:fillRect/>
                    </a:stretch>
                  </pic:blipFill>
                  <pic:spPr>
                    <a:xfrm>
                      <a:off x="0" y="0"/>
                      <a:ext cx="5257143" cy="3190476"/>
                    </a:xfrm>
                    <a:prstGeom prst="rect">
                      <a:avLst/>
                    </a:prstGeom>
                  </pic:spPr>
                </pic:pic>
              </a:graphicData>
            </a:graphic>
          </wp:inline>
        </w:drawing>
      </w:r>
    </w:p>
    <w:p w:rsidR="007F7B40" w:rsidRPr="007F7B40" w:rsidP="007F7B40" w14:paraId="6E0CEA99" w14:textId="67850EA2">
      <w:r>
        <w:rPr>
          <w:rFonts w:hint="eastAsia"/>
        </w:rPr>
        <w:t>（</w:t>
      </w:r>
      <w:r w:rsidRPr="007F7B40">
        <w:rPr>
          <w:rFonts w:hint="eastAsia"/>
        </w:rPr>
        <w:t>1</w:t>
      </w:r>
      <w:r>
        <w:rPr>
          <w:rFonts w:hint="eastAsia"/>
        </w:rPr>
        <w:t>）</w:t>
      </w:r>
      <w:r w:rsidRPr="007F7B40">
        <w:rPr>
          <w:rFonts w:hint="eastAsia"/>
        </w:rPr>
        <w:t>化合物</w:t>
      </w:r>
      <w:r w:rsidRPr="007F7B40">
        <w:t>H</w:t>
      </w:r>
      <w:r w:rsidRPr="007F7B40">
        <w:rPr>
          <w:rFonts w:hint="eastAsia"/>
        </w:rPr>
        <w:t>中含氧官能团名称为</w:t>
      </w:r>
      <w:r w:rsidRPr="007F7B40">
        <w:rPr>
          <w:rFonts w:hint="eastAsia"/>
        </w:rPr>
        <w:t>_____</w:t>
      </w:r>
      <w:r w:rsidRPr="007F7B40" w:rsidR="00F40229">
        <w:rPr>
          <w:rFonts w:hint="eastAsia"/>
        </w:rPr>
        <w:t>_____</w:t>
      </w:r>
    </w:p>
    <w:p w:rsidR="007F7B40" w:rsidRPr="007F7B40" w:rsidP="007F7B40" w14:paraId="0090DF9B" w14:textId="73006A21">
      <w:r>
        <w:rPr>
          <w:rFonts w:hint="eastAsia"/>
        </w:rPr>
        <w:t>（</w:t>
      </w:r>
      <w:r w:rsidRPr="007F7B40">
        <w:rPr>
          <w:rFonts w:hint="eastAsia"/>
        </w:rPr>
        <w:t>2</w:t>
      </w:r>
      <w:r>
        <w:rPr>
          <w:rFonts w:hint="eastAsia"/>
        </w:rPr>
        <w:t>）</w:t>
      </w:r>
      <w:r w:rsidRPr="007F7B40">
        <w:rPr>
          <w:rFonts w:hint="eastAsia"/>
        </w:rPr>
        <w:t>化合物</w:t>
      </w:r>
      <w:r w:rsidRPr="007F7B40">
        <w:t>I</w:t>
      </w:r>
      <w:r w:rsidRPr="007F7B40">
        <w:rPr>
          <w:rFonts w:hint="eastAsia"/>
        </w:rPr>
        <w:t>的结构简式为</w:t>
      </w:r>
      <w:r w:rsidRPr="007F7B40">
        <w:rPr>
          <w:rFonts w:hint="eastAsia"/>
        </w:rPr>
        <w:t>____</w:t>
      </w:r>
      <w:r w:rsidRPr="007F7B40" w:rsidR="00F40229">
        <w:rPr>
          <w:rFonts w:hint="eastAsia"/>
        </w:rPr>
        <w:t>_____</w:t>
      </w:r>
      <w:r w:rsidRPr="007F7B40">
        <w:rPr>
          <w:rFonts w:hint="eastAsia"/>
        </w:rPr>
        <w:t>_</w:t>
      </w:r>
    </w:p>
    <w:p w:rsidR="007F7B40" w:rsidRPr="007F7B40" w:rsidP="007F7B40" w14:paraId="50DEDFB3" w14:textId="776AF0AF">
      <w:r>
        <w:rPr>
          <w:rFonts w:hint="eastAsia"/>
        </w:rPr>
        <w:t>（</w:t>
      </w:r>
      <w:r w:rsidRPr="007F7B40">
        <w:rPr>
          <w:rFonts w:hint="eastAsia"/>
        </w:rPr>
        <w:t>3</w:t>
      </w:r>
      <w:r>
        <w:rPr>
          <w:rFonts w:hint="eastAsia"/>
        </w:rPr>
        <w:t>）</w:t>
      </w:r>
      <w:r w:rsidRPr="007F7B40">
        <w:rPr>
          <w:rFonts w:hint="eastAsia"/>
        </w:rPr>
        <w:t>下列说法正确的是</w:t>
      </w:r>
      <w:r w:rsidRPr="007F7B40">
        <w:rPr>
          <w:rFonts w:hint="eastAsia"/>
        </w:rPr>
        <w:t>____</w:t>
      </w:r>
      <w:r w:rsidRPr="007F7B40" w:rsidR="00F40229">
        <w:rPr>
          <w:rFonts w:hint="eastAsia"/>
        </w:rPr>
        <w:t>_____</w:t>
      </w:r>
      <w:r w:rsidRPr="007F7B40">
        <w:rPr>
          <w:rFonts w:hint="eastAsia"/>
        </w:rPr>
        <w:t>_</w:t>
      </w:r>
    </w:p>
    <w:p w:rsidR="00B504FA" w:rsidP="007F7B40" w14:paraId="24B52D18" w14:textId="6C7A963F">
      <w:r w:rsidRPr="007F7B40">
        <w:t>A</w:t>
      </w:r>
      <w:r w:rsidR="000B7ED1">
        <w:t>．</w:t>
      </w:r>
      <w:r w:rsidRPr="007F7B40">
        <w:t>1mol</w:t>
      </w:r>
      <w:r w:rsidRPr="007F7B40">
        <w:rPr>
          <w:rFonts w:hint="eastAsia"/>
        </w:rPr>
        <w:t>化合物</w:t>
      </w:r>
      <w:r w:rsidRPr="007F7B40">
        <w:t>D</w:t>
      </w:r>
      <w:r w:rsidRPr="007F7B40">
        <w:rPr>
          <w:rFonts w:hint="eastAsia"/>
        </w:rPr>
        <w:t>最多能与</w:t>
      </w:r>
      <w:r w:rsidRPr="007F7B40">
        <w:t>3molNaOH</w:t>
      </w:r>
      <w:r w:rsidRPr="007F7B40">
        <w:rPr>
          <w:rFonts w:hint="eastAsia"/>
        </w:rPr>
        <w:t>发生反应</w:t>
      </w:r>
    </w:p>
    <w:p w:rsidR="007F7B40" w:rsidRPr="007F7B40" w:rsidP="007F7B40" w14:paraId="1138BE2F" w14:textId="02CB3CBE">
      <w:r w:rsidRPr="007F7B40">
        <w:t>B</w:t>
      </w:r>
      <w:r w:rsidR="000B7ED1">
        <w:t>．</w:t>
      </w:r>
      <w:r w:rsidRPr="007F7B40">
        <w:rPr>
          <w:rFonts w:hint="eastAsia"/>
        </w:rPr>
        <w:t>化合物</w:t>
      </w:r>
      <w:r w:rsidRPr="007F7B40">
        <w:t>E</w:t>
      </w:r>
      <w:r w:rsidRPr="007F7B40">
        <w:rPr>
          <w:rFonts w:hint="eastAsia"/>
        </w:rPr>
        <w:t>的酸性强于苯乙酸</w:t>
      </w:r>
    </w:p>
    <w:p w:rsidR="007F7B40" w:rsidRPr="007F7B40" w:rsidP="007F7B40" w14:paraId="48E4BC15" w14:textId="18E9B70A">
      <w:r w:rsidRPr="007F7B40">
        <w:t>C</w:t>
      </w:r>
      <w:r w:rsidR="000B7ED1">
        <w:t>．</w:t>
      </w:r>
      <w:r w:rsidRPr="007F7B40">
        <w:rPr>
          <w:rFonts w:hint="eastAsia"/>
        </w:rPr>
        <w:t>化合物</w:t>
      </w:r>
      <w:r w:rsidRPr="007F7B40">
        <w:t>B</w:t>
      </w:r>
      <w:r w:rsidRPr="007F7B40">
        <w:rPr>
          <w:rFonts w:hint="eastAsia"/>
        </w:rPr>
        <w:t>发生消去反应后失去手性碳原子</w:t>
      </w:r>
    </w:p>
    <w:p w:rsidR="007F7B40" w:rsidRPr="007F7B40" w:rsidP="007F7B40" w14:paraId="0A105583" w14:textId="727625DE">
      <w:r w:rsidRPr="007F7B40">
        <w:t>D</w:t>
      </w:r>
      <w:r w:rsidR="000B7ED1">
        <w:t>．</w:t>
      </w:r>
      <w:r w:rsidRPr="007F7B40">
        <w:rPr>
          <w:rFonts w:hint="eastAsia"/>
        </w:rPr>
        <w:t>化合物</w:t>
      </w:r>
      <w:r w:rsidRPr="007F7B40">
        <w:t>J</w:t>
      </w:r>
      <w:r w:rsidRPr="007F7B40">
        <w:rPr>
          <w:rFonts w:hint="eastAsia"/>
        </w:rPr>
        <w:t>难溶于水</w:t>
      </w:r>
      <w:r w:rsidR="000B7ED1">
        <w:rPr>
          <w:rFonts w:hint="eastAsia"/>
        </w:rPr>
        <w:t>，</w:t>
      </w:r>
      <w:r w:rsidRPr="007F7B40">
        <w:rPr>
          <w:rFonts w:hint="eastAsia"/>
        </w:rPr>
        <w:t>分子式为</w:t>
      </w:r>
      <w:r>
        <w:rPr>
          <w:position w:val="-12"/>
        </w:rPr>
        <w:object>
          <v:shape id="_x0000_i1220" type="#_x0000_t75" style="width:63.6pt;height:18.25pt" o:ole="">
            <v:imagedata r:id="rId416" o:title=""/>
          </v:shape>
          <o:OLEObject Type="Embed" ProgID="Equation.DSMT4" ShapeID="_x0000_i1220" DrawAspect="Content" ObjectID="_1840045189" r:id="rId417"/>
        </w:object>
      </w:r>
    </w:p>
    <w:p w:rsidR="007F7B40" w:rsidRPr="007F7B40" w:rsidP="007F7B40" w14:paraId="2FAD3AF0" w14:textId="56FE1FE9">
      <w:r>
        <w:rPr>
          <w:rFonts w:hint="eastAsia"/>
        </w:rPr>
        <w:t>（</w:t>
      </w:r>
      <w:r w:rsidRPr="007F7B40">
        <w:rPr>
          <w:rFonts w:hint="eastAsia"/>
        </w:rPr>
        <w:t>4</w:t>
      </w:r>
      <w:r>
        <w:rPr>
          <w:rFonts w:hint="eastAsia"/>
        </w:rPr>
        <w:t>）</w:t>
      </w:r>
      <w:r w:rsidRPr="007F7B40">
        <w:rPr>
          <w:rFonts w:hint="eastAsia"/>
        </w:rPr>
        <w:t>写出</w:t>
      </w:r>
      <w:r w:rsidRPr="007F7B40">
        <w:t>G</w:t>
      </w:r>
      <w:r w:rsidRPr="007F7B40">
        <w:rPr>
          <w:rFonts w:hint="eastAsia"/>
        </w:rPr>
        <w:t>到</w:t>
      </w:r>
      <w:r w:rsidRPr="007F7B40">
        <w:t>H</w:t>
      </w:r>
      <w:r w:rsidRPr="007F7B40">
        <w:rPr>
          <w:rFonts w:hint="eastAsia"/>
        </w:rPr>
        <w:t>的化学方程式</w:t>
      </w:r>
      <w:r w:rsidRPr="007F7B40">
        <w:rPr>
          <w:rFonts w:hint="eastAsia"/>
        </w:rPr>
        <w:t>_____</w:t>
      </w:r>
      <w:r w:rsidRPr="007F7B40" w:rsidR="00F40229">
        <w:rPr>
          <w:rFonts w:hint="eastAsia"/>
        </w:rPr>
        <w:t>______________________________</w:t>
      </w:r>
    </w:p>
    <w:p w:rsidR="007F7B40" w:rsidRPr="007F7B40" w:rsidP="007F7B40" w14:paraId="23BAD372" w14:textId="10602A94">
      <w:r>
        <w:rPr>
          <w:rFonts w:hint="eastAsia"/>
        </w:rPr>
        <w:t>（</w:t>
      </w:r>
      <w:r w:rsidRPr="007F7B40">
        <w:rPr>
          <w:rFonts w:hint="eastAsia"/>
        </w:rPr>
        <w:t>5</w:t>
      </w:r>
      <w:r>
        <w:rPr>
          <w:rFonts w:hint="eastAsia"/>
        </w:rPr>
        <w:t>）</w:t>
      </w:r>
      <w:r w:rsidRPr="007F7B40">
        <w:rPr>
          <w:rFonts w:hint="eastAsia"/>
        </w:rPr>
        <w:t>物质</w:t>
      </w:r>
      <w:r w:rsidRPr="007F7B40">
        <w:t>D</w:t>
      </w:r>
      <w:r w:rsidRPr="007F7B40">
        <w:rPr>
          <w:rFonts w:hint="eastAsia"/>
        </w:rPr>
        <w:t>到</w:t>
      </w:r>
      <w:r w:rsidRPr="007F7B40">
        <w:t>E</w:t>
      </w:r>
      <w:r w:rsidRPr="007F7B40">
        <w:rPr>
          <w:rFonts w:hint="eastAsia"/>
        </w:rPr>
        <w:t>过程中会生成多种副产物</w:t>
      </w:r>
      <w:r>
        <w:rPr>
          <w:rFonts w:hint="eastAsia"/>
        </w:rPr>
        <w:t>，</w:t>
      </w:r>
      <w:r w:rsidRPr="007F7B40">
        <w:rPr>
          <w:rFonts w:hint="eastAsia"/>
        </w:rPr>
        <w:t>写出其中一种与</w:t>
      </w:r>
      <w:r w:rsidRPr="007F7B40">
        <w:t>E</w:t>
      </w:r>
      <w:r w:rsidRPr="007F7B40">
        <w:rPr>
          <w:rFonts w:hint="eastAsia"/>
        </w:rPr>
        <w:t>互为同分异构体的结构简式</w:t>
      </w:r>
      <w:r w:rsidR="00F40229">
        <w:rPr>
          <w:rFonts w:hint="eastAsia"/>
        </w:rPr>
        <w:t>_________________</w:t>
      </w:r>
    </w:p>
    <w:p w:rsidR="0066485C" w:rsidRPr="0013373D" w:rsidP="009F7538" w14:paraId="06023BBD" w14:textId="3959EC9B">
      <w:r>
        <w:rPr>
          <w:rFonts w:hint="eastAsia"/>
        </w:rPr>
        <w:t>（</w:t>
      </w:r>
      <w:r>
        <w:rPr>
          <w:rFonts w:hint="eastAsia"/>
        </w:rPr>
        <w:t>6</w:t>
      </w:r>
      <w:r>
        <w:rPr>
          <w:rFonts w:hint="eastAsia"/>
        </w:rPr>
        <w:t>）用</w:t>
      </w:r>
      <w:r>
        <w:rPr>
          <w:noProof/>
        </w:rPr>
        <w:drawing>
          <wp:inline distT="0" distB="0" distL="0" distR="0">
            <wp:extent cx="276190" cy="457143"/>
            <wp:effectExtent l="0" t="0" r="0" b="635"/>
            <wp:docPr id="13157161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716186" name=""/>
                    <pic:cNvPicPr/>
                  </pic:nvPicPr>
                  <pic:blipFill>
                    <a:blip xmlns:r="http://schemas.openxmlformats.org/officeDocument/2006/relationships" r:embed="rId418"/>
                    <a:stretch>
                      <a:fillRect/>
                    </a:stretch>
                  </pic:blipFill>
                  <pic:spPr>
                    <a:xfrm>
                      <a:off x="0" y="0"/>
                      <a:ext cx="276190" cy="457143"/>
                    </a:xfrm>
                    <a:prstGeom prst="rect">
                      <a:avLst/>
                    </a:prstGeom>
                  </pic:spPr>
                </pic:pic>
              </a:graphicData>
            </a:graphic>
          </wp:inline>
        </w:drawing>
      </w:r>
      <w:r w:rsidRPr="007F7B40" w:rsidR="007F7B40">
        <w:rPr>
          <w:rFonts w:hint="eastAsia"/>
        </w:rPr>
        <w:t>与</w:t>
      </w:r>
      <w:bookmarkStart w:id="8" w:name="MTBlankEqn"/>
      <w:r>
        <w:rPr>
          <w:position w:val="-12"/>
        </w:rPr>
        <w:object>
          <v:shape id="_x0000_i1221" type="#_x0000_t75" style="width:59.4pt;height:18.25pt" o:ole="">
            <v:imagedata r:id="rId419" o:title=""/>
          </v:shape>
          <o:OLEObject Type="Embed" ProgID="Equation.DSMT4" ShapeID="_x0000_i1221" DrawAspect="Content" ObjectID="_1840045190" r:id="rId420"/>
        </w:object>
      </w:r>
      <w:bookmarkEnd w:id="8"/>
      <w:r w:rsidRPr="007F7B40" w:rsidR="007F7B40">
        <w:rPr>
          <w:rFonts w:hint="eastAsia"/>
        </w:rPr>
        <w:t>为有机原料</w:t>
      </w:r>
      <w:r>
        <w:rPr>
          <w:rFonts w:hint="eastAsia"/>
        </w:rPr>
        <w:t>，</w:t>
      </w:r>
      <w:r w:rsidRPr="007F7B40" w:rsidR="007F7B40">
        <w:rPr>
          <w:rFonts w:hint="eastAsia"/>
        </w:rPr>
        <w:t>设计完成</w:t>
      </w:r>
      <w:r w:rsidRPr="007F7B40" w:rsidR="007F7B40">
        <w:t>A</w:t>
      </w:r>
      <w:r w:rsidRPr="007F7B40" w:rsidR="007F7B40">
        <w:rPr>
          <w:rFonts w:hint="eastAsia"/>
        </w:rPr>
        <w:t>到</w:t>
      </w:r>
      <w:r w:rsidRPr="007F7B40" w:rsidR="007F7B40">
        <w:t>B</w:t>
      </w:r>
      <w:r w:rsidRPr="007F7B40" w:rsidR="007F7B40">
        <w:rPr>
          <w:rFonts w:hint="eastAsia"/>
        </w:rPr>
        <w:t>的合成路线</w:t>
      </w:r>
      <w:r w:rsidRPr="007F7B40" w:rsidR="007F7B40">
        <w:rPr>
          <w:rFonts w:hint="eastAsia"/>
        </w:rPr>
        <w:t>___</w:t>
      </w:r>
      <w:r w:rsidRPr="007F7B40" w:rsidR="00F40229">
        <w:rPr>
          <w:rFonts w:hint="eastAsia"/>
        </w:rPr>
        <w:t>_____</w:t>
      </w:r>
      <w:r w:rsidRPr="007F7B40" w:rsidR="007F7B40">
        <w:rPr>
          <w:rFonts w:hint="eastAsia"/>
        </w:rPr>
        <w:t>__</w:t>
      </w:r>
      <w:r>
        <w:rPr>
          <w:rFonts w:hint="eastAsia"/>
        </w:rPr>
        <w:t>（</w:t>
      </w:r>
      <w:r w:rsidRPr="007F7B40" w:rsidR="007F7B40">
        <w:rPr>
          <w:rFonts w:hint="eastAsia"/>
        </w:rPr>
        <w:t>用流程图表示</w:t>
      </w:r>
      <w:r>
        <w:rPr>
          <w:rFonts w:hint="eastAsia"/>
        </w:rPr>
        <w:t>，</w:t>
      </w:r>
      <w:r w:rsidRPr="007F7B40" w:rsidR="007F7B40">
        <w:rPr>
          <w:rFonts w:hint="eastAsia"/>
        </w:rPr>
        <w:t>无机试剂任选</w:t>
      </w:r>
      <w:r>
        <w:rPr>
          <w:rFonts w:hint="eastAsia"/>
        </w:rPr>
        <w:t>）</w:t>
      </w:r>
      <w:r w:rsidRPr="007F7B40" w:rsidR="007F7B40">
        <w:rPr>
          <w:rFonts w:hint="eastAsia"/>
        </w:rPr>
        <w:t>。</w:t>
      </w:r>
      <w:bookmarkEnd w:id="7"/>
    </w:p>
    <w:sectPr w:rsidSect="00D81557">
      <w:headerReference w:type="default" r:id="rId421"/>
      <w:footerReference w:type="default" r:id="rId422"/>
      <w:pgSz w:w="11906" w:h="16838" w:code="9"/>
      <w:pgMar w:top="1440" w:right="1083" w:bottom="1440" w:left="108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1"/>
    <w:family w:val="roman"/>
    <w:notTrueType/>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tabs>
        <w:tab w:val="center" w:pos="4153"/>
        <w:tab w:val="right" w:pos="8306"/>
      </w:tabs>
      <w:topLinePunct w:val="0"/>
      <w:snapToGrid w:val="0"/>
      <w:spacing w:line="240" w:lineRule="auto"/>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pBdr>
        <w:bottom w:val="none" w:sz="0" w:space="1" w:color="auto"/>
      </w:pBdr>
      <w:tabs>
        <w:tab w:val="clear" w:pos="4153"/>
        <w:tab w:val="clear" w:pos="8306"/>
      </w:tabs>
      <w:topLinePunct w:val="0"/>
      <w:snapToGrid w:val="0"/>
      <w:spacing w:line="240" w:lineRule="auto"/>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00A990"/>
    <w:multiLevelType w:val="multilevel"/>
    <w:tmpl w:val="8A1CC82C"/>
    <w:lvl w:ilvl="0">
      <w:start w:val="0"/>
      <w:numFmt w:val="bullet"/>
      <w:lvlText w:val=" "/>
      <w:lvlJc w:val="left"/>
      <w:pPr>
        <w:ind w:left="720" w:hanging="360"/>
      </w:pPr>
    </w:lvl>
    <w:lvl w:ilvl="1">
      <w:start w:val="0"/>
      <w:numFmt w:val="bullet"/>
      <w:lvlText w:val=" "/>
      <w:lvlJc w:val="left"/>
      <w:pPr>
        <w:ind w:left="1440" w:hanging="360"/>
      </w:pPr>
    </w:lvl>
    <w:lvl w:ilvl="2">
      <w:start w:val="0"/>
      <w:numFmt w:val="bullet"/>
      <w:lvlText w:val=" "/>
      <w:lvlJc w:val="left"/>
      <w:pPr>
        <w:ind w:left="2160" w:hanging="360"/>
      </w:pPr>
    </w:lvl>
    <w:lvl w:ilvl="3">
      <w:start w:val="0"/>
      <w:numFmt w:val="bullet"/>
      <w:lvlText w:val=" "/>
      <w:lvlJc w:val="left"/>
      <w:pPr>
        <w:ind w:left="2880" w:hanging="360"/>
      </w:pPr>
    </w:lvl>
    <w:lvl w:ilvl="4">
      <w:start w:val="0"/>
      <w:numFmt w:val="bullet"/>
      <w:lvlText w:val=" "/>
      <w:lvlJc w:val="left"/>
      <w:pPr>
        <w:ind w:left="3600" w:hanging="360"/>
      </w:pPr>
    </w:lvl>
    <w:lvl w:ilvl="5">
      <w:start w:val="0"/>
      <w:numFmt w:val="bullet"/>
      <w:lvlText w:val=" "/>
      <w:lvlJc w:val="left"/>
      <w:pPr>
        <w:ind w:left="4320" w:hanging="360"/>
      </w:pPr>
    </w:lvl>
    <w:lvl w:ilvl="6">
      <w:start w:val="0"/>
      <w:numFmt w:val="bullet"/>
      <w:lvlText w:val=" "/>
      <w:lvlJc w:val="left"/>
      <w:pPr>
        <w:ind w:left="5040" w:hanging="360"/>
      </w:pPr>
    </w:lvl>
    <w:lvl w:ilvl="7">
      <w:start w:val="0"/>
      <w:numFmt w:val="bullet"/>
      <w:lvlText w:val=" "/>
      <w:lvlJc w:val="left"/>
      <w:pPr>
        <w:ind w:left="5760" w:hanging="360"/>
      </w:pPr>
    </w:lvl>
    <w:lvl w:ilvl="8">
      <w:start w:val="0"/>
      <w:numFmt w:val="bullet"/>
      <w:lvlText w:val=" "/>
      <w:lvlJc w:val="left"/>
      <w:pPr>
        <w:ind w:left="6480" w:hanging="360"/>
      </w:pPr>
    </w:lvl>
  </w:abstractNum>
  <w:abstractNum w:abstractNumId="1">
    <w:nsid w:val="170CD2DE"/>
    <w:multiLevelType w:val="multilevel"/>
    <w:tmpl w:val="7524544C"/>
    <w:lvl w:ilvl="0">
      <w:start w:val="0"/>
      <w:numFmt w:val="bullet"/>
      <w:lvlText w:val=" "/>
      <w:lvlJc w:val="left"/>
      <w:pPr>
        <w:tabs>
          <w:tab w:val="num" w:pos="0"/>
        </w:tabs>
        <w:ind w:left="480" w:hanging="480"/>
      </w:pPr>
    </w:lvl>
    <w:lvl w:ilvl="1">
      <w:start w:val="0"/>
      <w:numFmt w:val="bullet"/>
      <w:lvlText w:val=" "/>
      <w:lvlJc w:val="left"/>
      <w:pPr>
        <w:tabs>
          <w:tab w:val="num" w:pos="720"/>
        </w:tabs>
        <w:ind w:left="1200" w:hanging="480"/>
      </w:pPr>
    </w:lvl>
    <w:lvl w:ilvl="2">
      <w:start w:val="0"/>
      <w:numFmt w:val="bullet"/>
      <w:lvlText w:val=" "/>
      <w:lvlJc w:val="left"/>
      <w:pPr>
        <w:tabs>
          <w:tab w:val="num" w:pos="1440"/>
        </w:tabs>
        <w:ind w:left="1920" w:hanging="480"/>
      </w:pPr>
    </w:lvl>
    <w:lvl w:ilvl="3">
      <w:start w:val="0"/>
      <w:numFmt w:val="bullet"/>
      <w:lvlText w:val=" "/>
      <w:lvlJc w:val="left"/>
      <w:pPr>
        <w:tabs>
          <w:tab w:val="num" w:pos="2160"/>
        </w:tabs>
        <w:ind w:left="2640" w:hanging="480"/>
      </w:pPr>
    </w:lvl>
    <w:lvl w:ilvl="4">
      <w:start w:val="0"/>
      <w:numFmt w:val="bullet"/>
      <w:lvlText w:val=" "/>
      <w:lvlJc w:val="left"/>
      <w:pPr>
        <w:tabs>
          <w:tab w:val="num" w:pos="2880"/>
        </w:tabs>
        <w:ind w:left="3360" w:hanging="480"/>
      </w:pPr>
    </w:lvl>
    <w:lvl w:ilvl="5">
      <w:start w:val="0"/>
      <w:numFmt w:val="bullet"/>
      <w:lvlText w:val=" "/>
      <w:lvlJc w:val="left"/>
      <w:pPr>
        <w:tabs>
          <w:tab w:val="num" w:pos="3600"/>
        </w:tabs>
        <w:ind w:left="4080" w:hanging="480"/>
      </w:pPr>
    </w:lvl>
    <w:lvl w:ilvl="6">
      <w:start w:val="0"/>
      <w:numFmt w:val="bullet"/>
      <w:lvlText w:val=" "/>
      <w:lvlJc w:val="left"/>
      <w:pPr>
        <w:tabs>
          <w:tab w:val="num" w:pos="4320"/>
        </w:tabs>
        <w:ind w:left="4800" w:hanging="480"/>
      </w:pPr>
    </w:lvl>
    <w:lvl w:ilvl="7">
      <w:start w:val="0"/>
      <w:numFmt w:val="bullet"/>
      <w:lvlText w:val=" "/>
      <w:lvlJc w:val="left"/>
      <w:pPr>
        <w:tabs>
          <w:tab w:val="num" w:pos="5040"/>
        </w:tabs>
        <w:ind w:left="5520" w:hanging="480"/>
      </w:pPr>
    </w:lvl>
    <w:lvl w:ilvl="8">
      <w:start w:val="0"/>
      <w:numFmt w:val="bullet"/>
      <w:lvlText w:val=" "/>
      <w:lvlJc w:val="left"/>
      <w:pPr>
        <w:tabs>
          <w:tab w:val="num" w:pos="5760"/>
        </w:tabs>
        <w:ind w:left="6240" w:hanging="480"/>
      </w:pPr>
    </w:lvl>
  </w:abstractNum>
  <w:num w:numId="1" w16cid:durableId="939995257">
    <w:abstractNumId w:val="1"/>
  </w:num>
  <w:num w:numId="2" w16cid:durableId="1678998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E58"/>
    <w:rsid w:val="000018A2"/>
    <w:rsid w:val="00005BE4"/>
    <w:rsid w:val="00013689"/>
    <w:rsid w:val="0001782C"/>
    <w:rsid w:val="00044053"/>
    <w:rsid w:val="00047414"/>
    <w:rsid w:val="0006614C"/>
    <w:rsid w:val="000B33C8"/>
    <w:rsid w:val="000B7ED1"/>
    <w:rsid w:val="000C3CC0"/>
    <w:rsid w:val="000C5B70"/>
    <w:rsid w:val="000D0868"/>
    <w:rsid w:val="000E22A8"/>
    <w:rsid w:val="00107341"/>
    <w:rsid w:val="001209C1"/>
    <w:rsid w:val="0013373D"/>
    <w:rsid w:val="00154A3D"/>
    <w:rsid w:val="00223FD0"/>
    <w:rsid w:val="00234DD9"/>
    <w:rsid w:val="002547C9"/>
    <w:rsid w:val="0025622E"/>
    <w:rsid w:val="00257200"/>
    <w:rsid w:val="00286BE8"/>
    <w:rsid w:val="00297678"/>
    <w:rsid w:val="002A5ED0"/>
    <w:rsid w:val="00312625"/>
    <w:rsid w:val="003550BF"/>
    <w:rsid w:val="00362537"/>
    <w:rsid w:val="00385C02"/>
    <w:rsid w:val="00390811"/>
    <w:rsid w:val="00394333"/>
    <w:rsid w:val="003968A7"/>
    <w:rsid w:val="003A77BF"/>
    <w:rsid w:val="003B04E4"/>
    <w:rsid w:val="003C1027"/>
    <w:rsid w:val="003D026E"/>
    <w:rsid w:val="003E04E7"/>
    <w:rsid w:val="003E2227"/>
    <w:rsid w:val="003F6BA8"/>
    <w:rsid w:val="00406872"/>
    <w:rsid w:val="004132DC"/>
    <w:rsid w:val="004151FC"/>
    <w:rsid w:val="00417554"/>
    <w:rsid w:val="00425868"/>
    <w:rsid w:val="00441350"/>
    <w:rsid w:val="0044421D"/>
    <w:rsid w:val="00494FB3"/>
    <w:rsid w:val="00497901"/>
    <w:rsid w:val="004B3AC3"/>
    <w:rsid w:val="004C63EF"/>
    <w:rsid w:val="004E30D8"/>
    <w:rsid w:val="005170A2"/>
    <w:rsid w:val="00546F00"/>
    <w:rsid w:val="00586117"/>
    <w:rsid w:val="005D731C"/>
    <w:rsid w:val="005E07A9"/>
    <w:rsid w:val="005E7FB1"/>
    <w:rsid w:val="005F123C"/>
    <w:rsid w:val="0064410C"/>
    <w:rsid w:val="00644337"/>
    <w:rsid w:val="0064652C"/>
    <w:rsid w:val="0066485C"/>
    <w:rsid w:val="0066683F"/>
    <w:rsid w:val="006748B6"/>
    <w:rsid w:val="006950C2"/>
    <w:rsid w:val="006C3AD3"/>
    <w:rsid w:val="006D7F3B"/>
    <w:rsid w:val="006F16BE"/>
    <w:rsid w:val="00701E58"/>
    <w:rsid w:val="0074189E"/>
    <w:rsid w:val="0075311F"/>
    <w:rsid w:val="00757CA9"/>
    <w:rsid w:val="007A41A5"/>
    <w:rsid w:val="007B1222"/>
    <w:rsid w:val="007C268E"/>
    <w:rsid w:val="007F1B4D"/>
    <w:rsid w:val="007F7B40"/>
    <w:rsid w:val="00810A2E"/>
    <w:rsid w:val="00810B17"/>
    <w:rsid w:val="00893670"/>
    <w:rsid w:val="008A5F60"/>
    <w:rsid w:val="008A6CDC"/>
    <w:rsid w:val="008D325A"/>
    <w:rsid w:val="008E73A4"/>
    <w:rsid w:val="00922A75"/>
    <w:rsid w:val="009277E6"/>
    <w:rsid w:val="009445EF"/>
    <w:rsid w:val="00961707"/>
    <w:rsid w:val="009716F5"/>
    <w:rsid w:val="009B4EF0"/>
    <w:rsid w:val="009B6C63"/>
    <w:rsid w:val="009C00BD"/>
    <w:rsid w:val="009D75C0"/>
    <w:rsid w:val="009F7538"/>
    <w:rsid w:val="00A10560"/>
    <w:rsid w:val="00A2566F"/>
    <w:rsid w:val="00A635AD"/>
    <w:rsid w:val="00AA6CFC"/>
    <w:rsid w:val="00AB15EF"/>
    <w:rsid w:val="00AB1A6C"/>
    <w:rsid w:val="00AE5278"/>
    <w:rsid w:val="00B228D3"/>
    <w:rsid w:val="00B42E90"/>
    <w:rsid w:val="00B504FA"/>
    <w:rsid w:val="00B54074"/>
    <w:rsid w:val="00B80AD3"/>
    <w:rsid w:val="00B82661"/>
    <w:rsid w:val="00B968B9"/>
    <w:rsid w:val="00BC2FD0"/>
    <w:rsid w:val="00C02D03"/>
    <w:rsid w:val="00C02FC6"/>
    <w:rsid w:val="00C06016"/>
    <w:rsid w:val="00C27284"/>
    <w:rsid w:val="00C700FD"/>
    <w:rsid w:val="00C84DAA"/>
    <w:rsid w:val="00C9608A"/>
    <w:rsid w:val="00CA1C7D"/>
    <w:rsid w:val="00CC7285"/>
    <w:rsid w:val="00CE62F2"/>
    <w:rsid w:val="00D0396C"/>
    <w:rsid w:val="00D34AFF"/>
    <w:rsid w:val="00D750EB"/>
    <w:rsid w:val="00D81557"/>
    <w:rsid w:val="00D82C51"/>
    <w:rsid w:val="00D83832"/>
    <w:rsid w:val="00D916B7"/>
    <w:rsid w:val="00D9514E"/>
    <w:rsid w:val="00DB1732"/>
    <w:rsid w:val="00DC1216"/>
    <w:rsid w:val="00DC51F4"/>
    <w:rsid w:val="00DE442B"/>
    <w:rsid w:val="00E07791"/>
    <w:rsid w:val="00E108E9"/>
    <w:rsid w:val="00E55A3C"/>
    <w:rsid w:val="00E601AE"/>
    <w:rsid w:val="00E81B4A"/>
    <w:rsid w:val="00E84253"/>
    <w:rsid w:val="00E930B0"/>
    <w:rsid w:val="00EA684C"/>
    <w:rsid w:val="00EC0A5A"/>
    <w:rsid w:val="00ED2382"/>
    <w:rsid w:val="00F34E44"/>
    <w:rsid w:val="00F35736"/>
    <w:rsid w:val="00F37EEA"/>
    <w:rsid w:val="00F40229"/>
    <w:rsid w:val="00F46530"/>
    <w:rsid w:val="00F46CD8"/>
    <w:rsid w:val="04E157F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6106A0D6"/>
  <w15:docId w15:val="{449DF310-9539-479D-BFDD-5642163B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0"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7538"/>
    <w:pPr>
      <w:widowControl w:val="0"/>
      <w:topLinePunct/>
      <w:spacing w:line="360" w:lineRule="auto"/>
      <w:jc w:val="both"/>
    </w:pPr>
    <w:rPr>
      <w:kern w:val="2"/>
      <w:sz w:val="21"/>
      <w:szCs w:val="22"/>
    </w:rPr>
  </w:style>
  <w:style w:type="paragraph" w:styleId="Heading1">
    <w:name w:val="heading 1"/>
    <w:basedOn w:val="Normal"/>
    <w:next w:val="Normal"/>
    <w:link w:val="1"/>
    <w:uiPriority w:val="9"/>
    <w:qFormat/>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Heading2">
    <w:name w:val="heading 2"/>
    <w:basedOn w:val="Normal"/>
    <w:next w:val="Normal"/>
    <w:link w:val="2"/>
    <w:uiPriority w:val="9"/>
    <w:unhideWhenUsed/>
    <w:qFormat/>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Heading3">
    <w:name w:val="heading 3"/>
    <w:basedOn w:val="Normal"/>
    <w:next w:val="Normal"/>
    <w:link w:val="3"/>
    <w:uiPriority w:val="9"/>
    <w:unhideWhenUsed/>
    <w:qFormat/>
    <w:pPr>
      <w:keepNext/>
      <w:keepLines/>
      <w:spacing w:before="160" w:after="80"/>
      <w:outlineLvl w:val="2"/>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4"/>
    <w:uiPriority w:val="9"/>
    <w:unhideWhenUsed/>
    <w:qFormat/>
    <w:pPr>
      <w:keepNext/>
      <w:keepLines/>
      <w:spacing w:before="80" w:after="40"/>
      <w:outlineLvl w:val="3"/>
    </w:pPr>
    <w:rPr>
      <w:rFonts w:asciiTheme="minorHAnsi" w:eastAsiaTheme="minorEastAsia" w:hAnsiTheme="minorHAnsi" w:cstheme="majorBidi"/>
      <w:color w:val="2E74B5" w:themeColor="accent1" w:themeShade="BF"/>
      <w:sz w:val="28"/>
      <w:szCs w:val="28"/>
    </w:rPr>
  </w:style>
  <w:style w:type="paragraph" w:styleId="Heading5">
    <w:name w:val="heading 5"/>
    <w:basedOn w:val="Normal"/>
    <w:next w:val="Normal"/>
    <w:link w:val="5"/>
    <w:uiPriority w:val="9"/>
    <w:unhideWhenUsed/>
    <w:qFormat/>
    <w:pPr>
      <w:keepNext/>
      <w:keepLines/>
      <w:spacing w:before="80" w:after="40"/>
      <w:outlineLvl w:val="4"/>
    </w:pPr>
    <w:rPr>
      <w:rFonts w:asciiTheme="minorHAnsi" w:eastAsiaTheme="minorEastAsia" w:hAnsiTheme="minorHAnsi" w:cstheme="majorBidi"/>
      <w:color w:val="2E74B5" w:themeColor="accent1" w:themeShade="BF"/>
      <w:sz w:val="24"/>
      <w:szCs w:val="24"/>
    </w:rPr>
  </w:style>
  <w:style w:type="paragraph" w:styleId="Heading6">
    <w:name w:val="heading 6"/>
    <w:basedOn w:val="Normal"/>
    <w:next w:val="Normal"/>
    <w:link w:val="6"/>
    <w:uiPriority w:val="9"/>
    <w:unhideWhenUsed/>
    <w:qFormat/>
    <w:pPr>
      <w:keepNext/>
      <w:keepLines/>
      <w:spacing w:before="40"/>
      <w:outlineLvl w:val="5"/>
    </w:pPr>
    <w:rPr>
      <w:rFonts w:asciiTheme="minorHAnsi" w:eastAsiaTheme="minorEastAsia" w:hAnsiTheme="minorHAnsi" w:cstheme="majorBidi"/>
      <w:b/>
      <w:bCs/>
      <w:color w:val="2E74B5" w:themeColor="accent1" w:themeShade="BF"/>
    </w:rPr>
  </w:style>
  <w:style w:type="paragraph" w:styleId="Heading7">
    <w:name w:val="heading 7"/>
    <w:basedOn w:val="Normal"/>
    <w:next w:val="Normal"/>
    <w:link w:val="7"/>
    <w:uiPriority w:val="9"/>
    <w:unhideWhenUsed/>
    <w:qFormat/>
    <w:pPr>
      <w:keepNext/>
      <w:keepLines/>
      <w:spacing w:before="40"/>
      <w:outlineLvl w:val="6"/>
    </w:pPr>
    <w:rPr>
      <w:rFonts w:asciiTheme="minorHAnsi" w:eastAsiaTheme="minorEastAsia" w:hAnsiTheme="minorHAnsi" w:cstheme="majorBidi"/>
      <w:b/>
      <w:bCs/>
      <w:color w:val="595959" w:themeColor="text1" w:themeTint="A6"/>
    </w:rPr>
  </w:style>
  <w:style w:type="paragraph" w:styleId="Heading8">
    <w:name w:val="heading 8"/>
    <w:basedOn w:val="Normal"/>
    <w:next w:val="Normal"/>
    <w:link w:val="8"/>
    <w:uiPriority w:val="9"/>
    <w:unhideWhenUsed/>
    <w:qFormat/>
    <w:pPr>
      <w:keepNext/>
      <w:keepLines/>
      <w:outlineLvl w:val="7"/>
    </w:pPr>
    <w:rPr>
      <w:rFonts w:asciiTheme="minorHAnsi" w:eastAsiaTheme="minorEastAsia" w:hAnsiTheme="minorHAnsi" w:cstheme="majorBidi"/>
      <w:color w:val="595959" w:themeColor="text1" w:themeTint="A6"/>
    </w:rPr>
  </w:style>
  <w:style w:type="paragraph" w:styleId="Heading9">
    <w:name w:val="heading 9"/>
    <w:basedOn w:val="Normal"/>
    <w:next w:val="Normal"/>
    <w:link w:val="9"/>
    <w:uiPriority w:val="9"/>
    <w:unhideWhenUsed/>
    <w:qFormat/>
    <w:pPr>
      <w:keepNext/>
      <w:keepLines/>
      <w:outlineLvl w:val="8"/>
    </w:pPr>
    <w:rPr>
      <w:rFonts w:asciiTheme="minorHAnsi" w:eastAsiaTheme="majorEastAsia" w:hAnsiTheme="minorHAnsi"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a0"/>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itle">
    <w:name w:val="Title"/>
    <w:basedOn w:val="Normal"/>
    <w:next w:val="Normal"/>
    <w:link w:val="a"/>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
    <w:name w:val="标题 1 字符"/>
    <w:basedOn w:val="DefaultParagraphFont"/>
    <w:link w:val="Heading1"/>
    <w:uiPriority w:val="9"/>
    <w:rPr>
      <w:rFonts w:asciiTheme="majorHAnsi" w:eastAsiaTheme="majorEastAsia" w:hAnsiTheme="majorHAnsi" w:cstheme="majorBidi"/>
      <w:color w:val="2E74B5" w:themeColor="accent1" w:themeShade="BF"/>
      <w:sz w:val="48"/>
      <w:szCs w:val="48"/>
    </w:rPr>
  </w:style>
  <w:style w:type="character" w:customStyle="1" w:styleId="2">
    <w:name w:val="标题 2 字符"/>
    <w:basedOn w:val="DefaultParagraphFont"/>
    <w:link w:val="Heading2"/>
    <w:uiPriority w:val="9"/>
    <w:rPr>
      <w:rFonts w:asciiTheme="majorHAnsi" w:eastAsiaTheme="majorEastAsia" w:hAnsiTheme="majorHAnsi" w:cstheme="majorBidi"/>
      <w:color w:val="2E74B5" w:themeColor="accent1" w:themeShade="BF"/>
      <w:sz w:val="40"/>
      <w:szCs w:val="40"/>
    </w:rPr>
  </w:style>
  <w:style w:type="character" w:customStyle="1" w:styleId="3">
    <w:name w:val="标题 3 字符"/>
    <w:basedOn w:val="DefaultParagraphFont"/>
    <w:link w:val="Heading3"/>
    <w:uiPriority w:val="9"/>
    <w:qFormat/>
    <w:rPr>
      <w:rFonts w:asciiTheme="majorHAnsi" w:eastAsiaTheme="majorEastAsia" w:hAnsiTheme="majorHAnsi" w:cstheme="majorBidi"/>
      <w:color w:val="2E74B5" w:themeColor="accent1" w:themeShade="BF"/>
      <w:sz w:val="32"/>
      <w:szCs w:val="32"/>
    </w:rPr>
  </w:style>
  <w:style w:type="character" w:customStyle="1" w:styleId="4">
    <w:name w:val="标题 4 字符"/>
    <w:basedOn w:val="DefaultParagraphFont"/>
    <w:link w:val="Heading4"/>
    <w:uiPriority w:val="9"/>
    <w:qFormat/>
    <w:rPr>
      <w:rFonts w:asciiTheme="minorHAnsi" w:eastAsiaTheme="minorEastAsia" w:hAnsiTheme="minorHAnsi" w:cstheme="majorBidi"/>
      <w:color w:val="2E74B5" w:themeColor="accent1" w:themeShade="BF"/>
      <w:sz w:val="28"/>
      <w:szCs w:val="28"/>
    </w:rPr>
  </w:style>
  <w:style w:type="character" w:customStyle="1" w:styleId="5">
    <w:name w:val="标题 5 字符"/>
    <w:basedOn w:val="DefaultParagraphFont"/>
    <w:link w:val="Heading5"/>
    <w:uiPriority w:val="9"/>
    <w:qFormat/>
    <w:rPr>
      <w:rFonts w:asciiTheme="minorHAnsi" w:eastAsiaTheme="minorEastAsia" w:hAnsiTheme="minorHAnsi" w:cstheme="majorBidi"/>
      <w:color w:val="2E74B5" w:themeColor="accent1" w:themeShade="BF"/>
      <w:sz w:val="24"/>
      <w:szCs w:val="24"/>
    </w:rPr>
  </w:style>
  <w:style w:type="character" w:customStyle="1" w:styleId="6">
    <w:name w:val="标题 6 字符"/>
    <w:basedOn w:val="DefaultParagraphFont"/>
    <w:link w:val="Heading6"/>
    <w:uiPriority w:val="9"/>
    <w:qFormat/>
    <w:rPr>
      <w:rFonts w:asciiTheme="minorHAnsi" w:eastAsiaTheme="minorEastAsia" w:hAnsiTheme="minorHAnsi" w:cstheme="majorBidi"/>
      <w:b/>
      <w:bCs/>
      <w:color w:val="2E74B5" w:themeColor="accent1" w:themeShade="BF"/>
    </w:rPr>
  </w:style>
  <w:style w:type="character" w:customStyle="1" w:styleId="7">
    <w:name w:val="标题 7 字符"/>
    <w:basedOn w:val="DefaultParagraphFont"/>
    <w:link w:val="Heading7"/>
    <w:uiPriority w:val="9"/>
    <w:qFormat/>
    <w:rPr>
      <w:rFonts w:asciiTheme="minorHAnsi" w:eastAsiaTheme="minorEastAsia" w:hAnsiTheme="minorHAnsi" w:cstheme="majorBidi"/>
      <w:b/>
      <w:bCs/>
      <w:color w:val="595959" w:themeColor="text1" w:themeTint="A6"/>
    </w:rPr>
  </w:style>
  <w:style w:type="character" w:customStyle="1" w:styleId="8">
    <w:name w:val="标题 8 字符"/>
    <w:basedOn w:val="DefaultParagraphFont"/>
    <w:link w:val="Heading8"/>
    <w:uiPriority w:val="9"/>
    <w:qFormat/>
    <w:rPr>
      <w:rFonts w:asciiTheme="minorHAnsi" w:eastAsiaTheme="minorEastAsia" w:hAnsiTheme="minorHAnsi" w:cstheme="majorBidi"/>
      <w:color w:val="595959" w:themeColor="text1" w:themeTint="A6"/>
    </w:rPr>
  </w:style>
  <w:style w:type="character" w:customStyle="1" w:styleId="9">
    <w:name w:val="标题 9 字符"/>
    <w:basedOn w:val="DefaultParagraphFont"/>
    <w:link w:val="Heading9"/>
    <w:uiPriority w:val="9"/>
    <w:qFormat/>
    <w:rPr>
      <w:rFonts w:asciiTheme="minorHAnsi" w:eastAsiaTheme="majorEastAsia" w:hAnsiTheme="minorHAnsi" w:cstheme="majorBidi"/>
      <w:color w:val="595959" w:themeColor="text1" w:themeTint="A6"/>
    </w:rPr>
  </w:style>
  <w:style w:type="character" w:customStyle="1" w:styleId="a">
    <w:name w:val="标题 字符"/>
    <w:basedOn w:val="DefaultParagraphFont"/>
    <w:link w:val="Title"/>
    <w:qFormat/>
    <w:rPr>
      <w:rFonts w:asciiTheme="majorHAnsi" w:eastAsiaTheme="majorEastAsia" w:hAnsiTheme="majorHAnsi" w:cstheme="majorBidi"/>
      <w:spacing w:val="-10"/>
      <w:kern w:val="28"/>
      <w:sz w:val="56"/>
      <w:szCs w:val="56"/>
    </w:rPr>
  </w:style>
  <w:style w:type="character" w:customStyle="1" w:styleId="a0">
    <w:name w:val="副标题 字符"/>
    <w:basedOn w:val="DefaultParagraphFont"/>
    <w:link w:val="Subtitle"/>
    <w:qFormat/>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a1"/>
    <w:uiPriority w:val="29"/>
    <w:pPr>
      <w:spacing w:before="160" w:after="160"/>
      <w:jc w:val="center"/>
    </w:pPr>
    <w:rPr>
      <w:i/>
      <w:iCs/>
      <w:color w:val="404040" w:themeColor="text1" w:themeTint="BF"/>
    </w:rPr>
  </w:style>
  <w:style w:type="character" w:customStyle="1" w:styleId="a1">
    <w:name w:val="引用 字符"/>
    <w:basedOn w:val="DefaultParagraphFont"/>
    <w:link w:val="Quote"/>
    <w:uiPriority w:val="29"/>
    <w:qFormat/>
    <w:rPr>
      <w:i/>
      <w:iCs/>
      <w:color w:val="404040" w:themeColor="text1" w:themeTint="BF"/>
    </w:rPr>
  </w:style>
  <w:style w:type="paragraph" w:styleId="ListParagraph">
    <w:name w:val="List Paragraph"/>
    <w:basedOn w:val="Normal"/>
    <w:uiPriority w:val="34"/>
    <w:pPr>
      <w:ind w:left="720"/>
      <w:contextualSpacing/>
    </w:pPr>
  </w:style>
  <w:style w:type="character" w:customStyle="1" w:styleId="10">
    <w:name w:val="明显强调1"/>
    <w:basedOn w:val="DefaultParagraphFont"/>
    <w:uiPriority w:val="21"/>
    <w:rPr>
      <w:i/>
      <w:iCs/>
      <w:color w:val="2E74B5" w:themeColor="accent1" w:themeShade="BF"/>
    </w:rPr>
  </w:style>
  <w:style w:type="paragraph" w:styleId="IntenseQuote">
    <w:name w:val="Intense Quote"/>
    <w:basedOn w:val="Normal"/>
    <w:next w:val="Normal"/>
    <w:link w:val="a2"/>
    <w:uiPriority w:val="3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2">
    <w:name w:val="明显引用 字符"/>
    <w:basedOn w:val="DefaultParagraphFont"/>
    <w:link w:val="IntenseQuote"/>
    <w:uiPriority w:val="30"/>
    <w:qFormat/>
    <w:rPr>
      <w:i/>
      <w:iCs/>
      <w:color w:val="2E74B5" w:themeColor="accent1" w:themeShade="BF"/>
    </w:rPr>
  </w:style>
  <w:style w:type="character" w:customStyle="1" w:styleId="11">
    <w:name w:val="明显参考1"/>
    <w:basedOn w:val="DefaultParagraphFont"/>
    <w:uiPriority w:val="32"/>
    <w:rPr>
      <w:b/>
      <w:bCs/>
      <w:smallCaps/>
      <w:color w:val="2E74B5" w:themeColor="accent1" w:themeShade="BF"/>
      <w:spacing w:val="5"/>
    </w:rPr>
  </w:style>
  <w:style w:type="paragraph" w:styleId="Header">
    <w:name w:val="header"/>
    <w:basedOn w:val="Normal"/>
    <w:link w:val="a3"/>
    <w:uiPriority w:val="99"/>
    <w:unhideWhenUsed/>
    <w:rsid w:val="003E04E7"/>
    <w:pPr>
      <w:tabs>
        <w:tab w:val="center" w:pos="4153"/>
        <w:tab w:val="right" w:pos="8306"/>
      </w:tabs>
      <w:snapToGrid w:val="0"/>
      <w:jc w:val="center"/>
    </w:pPr>
    <w:rPr>
      <w:sz w:val="18"/>
      <w:szCs w:val="18"/>
    </w:rPr>
  </w:style>
  <w:style w:type="character" w:customStyle="1" w:styleId="a3">
    <w:name w:val="页眉 字符"/>
    <w:basedOn w:val="DefaultParagraphFont"/>
    <w:link w:val="Header"/>
    <w:uiPriority w:val="99"/>
    <w:rsid w:val="003E04E7"/>
    <w:rPr>
      <w:kern w:val="2"/>
      <w:sz w:val="18"/>
      <w:szCs w:val="18"/>
    </w:rPr>
  </w:style>
  <w:style w:type="paragraph" w:styleId="Footer">
    <w:name w:val="footer"/>
    <w:basedOn w:val="Normal"/>
    <w:link w:val="a4"/>
    <w:uiPriority w:val="99"/>
    <w:unhideWhenUsed/>
    <w:rsid w:val="003E04E7"/>
    <w:pPr>
      <w:tabs>
        <w:tab w:val="center" w:pos="4153"/>
        <w:tab w:val="right" w:pos="8306"/>
      </w:tabs>
      <w:snapToGrid w:val="0"/>
      <w:jc w:val="left"/>
    </w:pPr>
    <w:rPr>
      <w:sz w:val="18"/>
      <w:szCs w:val="18"/>
    </w:rPr>
  </w:style>
  <w:style w:type="character" w:customStyle="1" w:styleId="a4">
    <w:name w:val="页脚 字符"/>
    <w:basedOn w:val="DefaultParagraphFont"/>
    <w:link w:val="Footer"/>
    <w:uiPriority w:val="99"/>
    <w:rsid w:val="003E04E7"/>
    <w:rPr>
      <w:kern w:val="2"/>
      <w:sz w:val="18"/>
      <w:szCs w:val="18"/>
    </w:rPr>
  </w:style>
  <w:style w:type="paragraph" w:customStyle="1" w:styleId="a5">
    <w:name w:val="楷体缩进"/>
    <w:basedOn w:val="Normal"/>
    <w:link w:val="a6"/>
    <w:qFormat/>
    <w:rsid w:val="00E55A3C"/>
    <w:pPr>
      <w:ind w:firstLine="200" w:firstLineChars="200"/>
    </w:pPr>
    <w:rPr>
      <w:rFonts w:eastAsia="楷体"/>
    </w:rPr>
  </w:style>
  <w:style w:type="character" w:customStyle="1" w:styleId="a6">
    <w:name w:val="楷体缩进 字符"/>
    <w:basedOn w:val="DefaultParagraphFont"/>
    <w:link w:val="a5"/>
    <w:rsid w:val="00E55A3C"/>
    <w:rPr>
      <w:rFonts w:eastAsia="楷体"/>
      <w:kern w:val="2"/>
      <w:sz w:val="21"/>
      <w:szCs w:val="22"/>
    </w:rPr>
  </w:style>
  <w:style w:type="paragraph" w:customStyle="1" w:styleId="a7">
    <w:name w:val="首行缩进"/>
    <w:basedOn w:val="a5"/>
    <w:link w:val="a8"/>
    <w:qFormat/>
    <w:rsid w:val="00E55A3C"/>
    <w:rPr>
      <w:rFonts w:eastAsia="宋体"/>
    </w:rPr>
  </w:style>
  <w:style w:type="character" w:customStyle="1" w:styleId="a8">
    <w:name w:val="首行缩进 字符"/>
    <w:basedOn w:val="a6"/>
    <w:link w:val="a7"/>
    <w:rsid w:val="00E55A3C"/>
    <w:rPr>
      <w:rFonts w:eastAsia="楷体"/>
      <w:kern w:val="2"/>
      <w:sz w:val="21"/>
      <w:szCs w:val="22"/>
    </w:rPr>
  </w:style>
  <w:style w:type="paragraph" w:customStyle="1" w:styleId="a9">
    <w:name w:val="楷体不缩进"/>
    <w:basedOn w:val="a7"/>
    <w:link w:val="a10"/>
    <w:qFormat/>
    <w:rsid w:val="002547C9"/>
    <w:pPr>
      <w:ind w:firstLine="0" w:firstLineChars="0"/>
    </w:pPr>
    <w:rPr>
      <w:rFonts w:eastAsia="楷体"/>
    </w:rPr>
  </w:style>
  <w:style w:type="character" w:customStyle="1" w:styleId="a10">
    <w:name w:val="楷体不缩进 字符"/>
    <w:basedOn w:val="a8"/>
    <w:link w:val="a9"/>
    <w:rsid w:val="002547C9"/>
    <w:rPr>
      <w:rFonts w:eastAsia="楷体"/>
      <w:kern w:val="2"/>
      <w:sz w:val="21"/>
      <w:szCs w:val="22"/>
    </w:rPr>
  </w:style>
  <w:style w:type="paragraph" w:customStyle="1" w:styleId="a11">
    <w:name w:val="三号标题"/>
    <w:basedOn w:val="Normal"/>
    <w:link w:val="a12"/>
    <w:qFormat/>
    <w:rsid w:val="00AB1A6C"/>
    <w:pPr>
      <w:jc w:val="center"/>
    </w:pPr>
    <w:rPr>
      <w:b/>
      <w:sz w:val="32"/>
    </w:rPr>
  </w:style>
  <w:style w:type="character" w:customStyle="1" w:styleId="a12">
    <w:name w:val="三号标题 字符"/>
    <w:basedOn w:val="DefaultParagraphFont"/>
    <w:link w:val="a11"/>
    <w:rsid w:val="00AB1A6C"/>
    <w:rPr>
      <w:b/>
      <w:kern w:val="2"/>
      <w:sz w:val="32"/>
      <w:szCs w:val="22"/>
    </w:rPr>
  </w:style>
  <w:style w:type="paragraph" w:customStyle="1" w:styleId="a13">
    <w:name w:val="小四标题"/>
    <w:basedOn w:val="Normal"/>
    <w:link w:val="a14"/>
    <w:qFormat/>
    <w:rsid w:val="00AB1A6C"/>
    <w:rPr>
      <w:b/>
      <w:sz w:val="24"/>
    </w:rPr>
  </w:style>
  <w:style w:type="character" w:customStyle="1" w:styleId="a14">
    <w:name w:val="小四标题 字符"/>
    <w:basedOn w:val="DefaultParagraphFont"/>
    <w:link w:val="a13"/>
    <w:rsid w:val="00AB1A6C"/>
    <w:rPr>
      <w:b/>
      <w:kern w:val="2"/>
      <w:sz w:val="24"/>
      <w:szCs w:val="22"/>
    </w:rPr>
  </w:style>
  <w:style w:type="paragraph" w:customStyle="1" w:styleId="a15">
    <w:name w:val="首行缩进加粗"/>
    <w:basedOn w:val="Normal"/>
    <w:link w:val="a16"/>
    <w:qFormat/>
    <w:rsid w:val="003550BF"/>
    <w:pPr>
      <w:ind w:firstLine="200" w:firstLineChars="200"/>
    </w:pPr>
    <w:rPr>
      <w:b/>
    </w:rPr>
  </w:style>
  <w:style w:type="character" w:customStyle="1" w:styleId="a16">
    <w:name w:val="首行缩进加粗 字符"/>
    <w:basedOn w:val="DefaultParagraphFont"/>
    <w:link w:val="a15"/>
    <w:rsid w:val="003550BF"/>
    <w:rPr>
      <w:b/>
      <w:kern w:val="2"/>
      <w:sz w:val="21"/>
      <w:szCs w:val="22"/>
    </w:rPr>
  </w:style>
  <w:style w:type="paragraph" w:customStyle="1" w:styleId="a17">
    <w:name w:val="材料出处居右楷体"/>
    <w:basedOn w:val="a15"/>
    <w:link w:val="a18"/>
    <w:qFormat/>
    <w:rsid w:val="006D7F3B"/>
    <w:pPr>
      <w:jc w:val="right"/>
    </w:pPr>
    <w:rPr>
      <w:rFonts w:eastAsia="楷体"/>
      <w:b w:val="0"/>
    </w:rPr>
  </w:style>
  <w:style w:type="character" w:customStyle="1" w:styleId="a18">
    <w:name w:val="材料出处居右楷体 字符"/>
    <w:basedOn w:val="a16"/>
    <w:link w:val="a17"/>
    <w:rsid w:val="006D7F3B"/>
    <w:rPr>
      <w:rFonts w:eastAsia="楷体"/>
      <w:b w:val="0"/>
      <w:kern w:val="2"/>
      <w:sz w:val="21"/>
      <w:szCs w:val="22"/>
    </w:rPr>
  </w:style>
  <w:style w:type="paragraph" w:customStyle="1" w:styleId="a19">
    <w:name w:val="小四加粗居中"/>
    <w:basedOn w:val="Normal"/>
    <w:link w:val="a20"/>
    <w:qFormat/>
    <w:rsid w:val="009F7538"/>
    <w:pPr>
      <w:jc w:val="center"/>
    </w:pPr>
    <w:rPr>
      <w:b/>
      <w:sz w:val="28"/>
    </w:rPr>
  </w:style>
  <w:style w:type="character" w:customStyle="1" w:styleId="a20">
    <w:name w:val="小四加粗居中 字符"/>
    <w:basedOn w:val="DefaultParagraphFont"/>
    <w:link w:val="a19"/>
    <w:rsid w:val="009F7538"/>
    <w:rPr>
      <w:b/>
      <w:kern w:val="2"/>
      <w:sz w:val="28"/>
      <w:szCs w:val="22"/>
    </w:rPr>
  </w:style>
  <w:style w:type="paragraph" w:styleId="BodyText">
    <w:name w:val="Body Text"/>
    <w:basedOn w:val="Normal"/>
    <w:link w:val="a21"/>
    <w:qFormat/>
    <w:rsid w:val="007F7B40"/>
    <w:pPr>
      <w:widowControl/>
      <w:topLinePunct w:val="0"/>
      <w:spacing w:before="180" w:after="180" w:line="240" w:lineRule="auto"/>
      <w:jc w:val="left"/>
    </w:pPr>
    <w:rPr>
      <w:rFonts w:asciiTheme="minorHAnsi" w:eastAsiaTheme="minorEastAsia" w:hAnsiTheme="minorHAnsi"/>
      <w:kern w:val="0"/>
      <w:sz w:val="24"/>
      <w:szCs w:val="24"/>
      <w:lang w:eastAsia="en-US"/>
    </w:rPr>
  </w:style>
  <w:style w:type="character" w:customStyle="1" w:styleId="a21">
    <w:name w:val="正文文本 字符"/>
    <w:basedOn w:val="DefaultParagraphFont"/>
    <w:link w:val="BodyText"/>
    <w:rsid w:val="007F7B40"/>
    <w:rPr>
      <w:rFonts w:asciiTheme="minorHAnsi" w:eastAsiaTheme="minorEastAsia" w:hAnsiTheme="minorHAnsi"/>
      <w:sz w:val="24"/>
      <w:szCs w:val="24"/>
      <w:lang w:eastAsia="en-US"/>
    </w:rPr>
  </w:style>
  <w:style w:type="paragraph" w:customStyle="1" w:styleId="FirstParagraph">
    <w:name w:val="First Paragraph"/>
    <w:basedOn w:val="BodyText"/>
    <w:next w:val="BodyText"/>
    <w:qFormat/>
    <w:rsid w:val="007F7B40"/>
  </w:style>
  <w:style w:type="paragraph" w:customStyle="1" w:styleId="Compact">
    <w:name w:val="Compact"/>
    <w:basedOn w:val="BodyText"/>
    <w:qFormat/>
    <w:rsid w:val="007F7B40"/>
    <w:pPr>
      <w:spacing w:before="36" w:after="36"/>
    </w:pPr>
  </w:style>
  <w:style w:type="paragraph" w:customStyle="1" w:styleId="Author">
    <w:name w:val="Author"/>
    <w:next w:val="BodyText"/>
    <w:qFormat/>
    <w:rsid w:val="007F7B40"/>
    <w:pPr>
      <w:keepNext/>
      <w:keepLines/>
      <w:spacing w:after="200"/>
      <w:jc w:val="center"/>
    </w:pPr>
    <w:rPr>
      <w:rFonts w:asciiTheme="minorHAnsi" w:eastAsiaTheme="minorEastAsia" w:hAnsiTheme="minorHAnsi"/>
      <w:sz w:val="24"/>
      <w:szCs w:val="24"/>
      <w:lang w:eastAsia="en-US"/>
    </w:rPr>
  </w:style>
  <w:style w:type="paragraph" w:styleId="Date">
    <w:name w:val="Date"/>
    <w:next w:val="BodyText"/>
    <w:link w:val="a22"/>
    <w:qFormat/>
    <w:rsid w:val="007F7B40"/>
    <w:pPr>
      <w:keepNext/>
      <w:keepLines/>
      <w:spacing w:after="200"/>
      <w:jc w:val="center"/>
    </w:pPr>
    <w:rPr>
      <w:rFonts w:asciiTheme="minorHAnsi" w:eastAsiaTheme="minorEastAsia" w:hAnsiTheme="minorHAnsi"/>
      <w:sz w:val="24"/>
      <w:szCs w:val="24"/>
      <w:lang w:eastAsia="en-US"/>
    </w:rPr>
  </w:style>
  <w:style w:type="character" w:customStyle="1" w:styleId="a22">
    <w:name w:val="日期 字符"/>
    <w:basedOn w:val="DefaultParagraphFont"/>
    <w:link w:val="Date"/>
    <w:rsid w:val="007F7B40"/>
    <w:rPr>
      <w:rFonts w:asciiTheme="minorHAnsi" w:eastAsiaTheme="minorEastAsia" w:hAnsiTheme="minorHAnsi"/>
      <w:sz w:val="24"/>
      <w:szCs w:val="24"/>
      <w:lang w:eastAsia="en-US"/>
    </w:rPr>
  </w:style>
  <w:style w:type="paragraph" w:customStyle="1" w:styleId="Abstract">
    <w:name w:val="Abstract"/>
    <w:basedOn w:val="Normal"/>
    <w:next w:val="BodyText"/>
    <w:qFormat/>
    <w:rsid w:val="007F7B40"/>
    <w:pPr>
      <w:keepNext/>
      <w:keepLines/>
      <w:widowControl/>
      <w:topLinePunct w:val="0"/>
      <w:spacing w:before="300" w:after="300" w:line="240" w:lineRule="auto"/>
      <w:jc w:val="left"/>
    </w:pPr>
    <w:rPr>
      <w:rFonts w:asciiTheme="minorHAnsi" w:eastAsiaTheme="minorEastAsia" w:hAnsiTheme="minorHAnsi"/>
      <w:kern w:val="0"/>
      <w:sz w:val="20"/>
      <w:szCs w:val="20"/>
      <w:lang w:eastAsia="en-US"/>
    </w:rPr>
  </w:style>
  <w:style w:type="paragraph" w:styleId="Bibliography">
    <w:name w:val="Bibliography"/>
    <w:basedOn w:val="Normal"/>
    <w:qFormat/>
    <w:rsid w:val="007F7B40"/>
    <w:pPr>
      <w:widowControl/>
      <w:topLinePunct w:val="0"/>
      <w:spacing w:after="200" w:line="240" w:lineRule="auto"/>
      <w:jc w:val="left"/>
    </w:pPr>
    <w:rPr>
      <w:rFonts w:asciiTheme="minorHAnsi" w:eastAsiaTheme="minorEastAsia" w:hAnsiTheme="minorHAnsi"/>
      <w:kern w:val="0"/>
      <w:sz w:val="24"/>
      <w:szCs w:val="24"/>
      <w:lang w:eastAsia="en-US"/>
    </w:rPr>
  </w:style>
  <w:style w:type="paragraph" w:styleId="BlockText">
    <w:name w:val="Block Text"/>
    <w:basedOn w:val="BodyText"/>
    <w:next w:val="BodyText"/>
    <w:uiPriority w:val="9"/>
    <w:unhideWhenUsed/>
    <w:qFormat/>
    <w:rsid w:val="007F7B40"/>
    <w:pPr>
      <w:spacing w:before="100" w:after="100"/>
      <w:ind w:left="480" w:right="480"/>
    </w:pPr>
  </w:style>
  <w:style w:type="paragraph" w:styleId="FootnoteText">
    <w:name w:val="footnote text"/>
    <w:basedOn w:val="Normal"/>
    <w:link w:val="a23"/>
    <w:uiPriority w:val="9"/>
    <w:unhideWhenUsed/>
    <w:qFormat/>
    <w:rsid w:val="007F7B40"/>
    <w:pPr>
      <w:widowControl/>
      <w:topLinePunct w:val="0"/>
      <w:spacing w:after="200" w:line="240" w:lineRule="auto"/>
      <w:jc w:val="left"/>
    </w:pPr>
    <w:rPr>
      <w:rFonts w:asciiTheme="minorHAnsi" w:eastAsiaTheme="minorEastAsia" w:hAnsiTheme="minorHAnsi"/>
      <w:kern w:val="0"/>
      <w:sz w:val="24"/>
      <w:szCs w:val="24"/>
      <w:lang w:eastAsia="en-US"/>
    </w:rPr>
  </w:style>
  <w:style w:type="character" w:customStyle="1" w:styleId="a23">
    <w:name w:val="脚注文本 字符"/>
    <w:basedOn w:val="DefaultParagraphFont"/>
    <w:link w:val="FootnoteText"/>
    <w:uiPriority w:val="9"/>
    <w:rsid w:val="007F7B40"/>
    <w:rPr>
      <w:rFonts w:asciiTheme="minorHAnsi" w:eastAsiaTheme="minorEastAsia" w:hAnsiTheme="minorHAnsi"/>
      <w:sz w:val="24"/>
      <w:szCs w:val="24"/>
      <w:lang w:eastAsia="en-US"/>
    </w:rPr>
  </w:style>
  <w:style w:type="table" w:customStyle="1" w:styleId="Table">
    <w:name w:val="Table"/>
    <w:semiHidden/>
    <w:unhideWhenUsed/>
    <w:qFormat/>
    <w:rsid w:val="007F7B40"/>
    <w:pPr>
      <w:spacing w:after="200"/>
    </w:pPr>
    <w:rPr>
      <w:rFonts w:asciiTheme="minorHAnsi" w:eastAsiaTheme="minorEastAsia" w:hAnsiTheme="minorHAns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rsid w:val="007F7B40"/>
    <w:pPr>
      <w:keepNext/>
      <w:keepLines/>
      <w:widowControl/>
      <w:topLinePunct w:val="0"/>
      <w:spacing w:line="240" w:lineRule="auto"/>
      <w:jc w:val="left"/>
    </w:pPr>
    <w:rPr>
      <w:rFonts w:asciiTheme="minorHAnsi" w:eastAsiaTheme="minorEastAsia" w:hAnsiTheme="minorHAnsi"/>
      <w:b/>
      <w:kern w:val="0"/>
      <w:sz w:val="24"/>
      <w:szCs w:val="24"/>
      <w:lang w:eastAsia="en-US"/>
    </w:rPr>
  </w:style>
  <w:style w:type="paragraph" w:customStyle="1" w:styleId="Definition">
    <w:name w:val="Definition"/>
    <w:basedOn w:val="Normal"/>
    <w:rsid w:val="007F7B40"/>
    <w:pPr>
      <w:widowControl/>
      <w:topLinePunct w:val="0"/>
      <w:spacing w:after="200" w:line="240" w:lineRule="auto"/>
      <w:jc w:val="left"/>
    </w:pPr>
    <w:rPr>
      <w:rFonts w:asciiTheme="minorHAnsi" w:eastAsiaTheme="minorEastAsia" w:hAnsiTheme="minorHAnsi"/>
      <w:kern w:val="0"/>
      <w:sz w:val="24"/>
      <w:szCs w:val="24"/>
      <w:lang w:eastAsia="en-US"/>
    </w:rPr>
  </w:style>
  <w:style w:type="paragraph" w:styleId="Caption">
    <w:name w:val="caption"/>
    <w:basedOn w:val="Normal"/>
    <w:link w:val="a24"/>
    <w:rsid w:val="007F7B40"/>
    <w:pPr>
      <w:widowControl/>
      <w:topLinePunct w:val="0"/>
      <w:spacing w:after="120" w:line="240" w:lineRule="auto"/>
      <w:jc w:val="left"/>
    </w:pPr>
    <w:rPr>
      <w:rFonts w:asciiTheme="minorHAnsi" w:eastAsiaTheme="minorEastAsia" w:hAnsiTheme="minorHAnsi"/>
      <w:i/>
      <w:kern w:val="0"/>
      <w:sz w:val="24"/>
      <w:szCs w:val="24"/>
      <w:lang w:eastAsia="en-US"/>
    </w:rPr>
  </w:style>
  <w:style w:type="paragraph" w:customStyle="1" w:styleId="TableCaption">
    <w:name w:val="Table Caption"/>
    <w:basedOn w:val="Caption"/>
    <w:rsid w:val="007F7B40"/>
    <w:pPr>
      <w:keepNext/>
    </w:pPr>
  </w:style>
  <w:style w:type="paragraph" w:customStyle="1" w:styleId="ImageCaption">
    <w:name w:val="Image Caption"/>
    <w:basedOn w:val="Caption"/>
    <w:rsid w:val="007F7B40"/>
  </w:style>
  <w:style w:type="paragraph" w:customStyle="1" w:styleId="Figure">
    <w:name w:val="Figure"/>
    <w:basedOn w:val="Normal"/>
    <w:rsid w:val="007F7B40"/>
    <w:pPr>
      <w:widowControl/>
      <w:topLinePunct w:val="0"/>
      <w:spacing w:after="200" w:line="240" w:lineRule="auto"/>
      <w:jc w:val="left"/>
    </w:pPr>
    <w:rPr>
      <w:rFonts w:asciiTheme="minorHAnsi" w:eastAsiaTheme="minorEastAsia" w:hAnsiTheme="minorHAnsi"/>
      <w:kern w:val="0"/>
      <w:sz w:val="24"/>
      <w:szCs w:val="24"/>
      <w:lang w:eastAsia="en-US"/>
    </w:rPr>
  </w:style>
  <w:style w:type="paragraph" w:customStyle="1" w:styleId="CaptionedFigure">
    <w:name w:val="Captioned Figure"/>
    <w:basedOn w:val="Figure"/>
    <w:rsid w:val="007F7B40"/>
    <w:pPr>
      <w:keepNext/>
    </w:pPr>
  </w:style>
  <w:style w:type="character" w:customStyle="1" w:styleId="a24">
    <w:name w:val="题注 字符"/>
    <w:basedOn w:val="DefaultParagraphFont"/>
    <w:link w:val="Caption"/>
    <w:rsid w:val="007F7B40"/>
    <w:rPr>
      <w:rFonts w:asciiTheme="minorHAnsi" w:eastAsiaTheme="minorEastAsia" w:hAnsiTheme="minorHAnsi"/>
      <w:i/>
      <w:sz w:val="24"/>
      <w:szCs w:val="24"/>
      <w:lang w:eastAsia="en-US"/>
    </w:rPr>
  </w:style>
  <w:style w:type="character" w:customStyle="1" w:styleId="VerbatimChar">
    <w:name w:val="Verbatim Char"/>
    <w:basedOn w:val="a24"/>
    <w:link w:val="SourceCode"/>
    <w:rsid w:val="007F7B40"/>
    <w:rPr>
      <w:rFonts w:ascii="Consolas" w:hAnsi="Consolas" w:eastAsiaTheme="minorEastAsia"/>
      <w:i/>
      <w:sz w:val="22"/>
      <w:szCs w:val="24"/>
      <w:lang w:eastAsia="en-US"/>
    </w:rPr>
  </w:style>
  <w:style w:type="character" w:customStyle="1" w:styleId="SectionNumber">
    <w:name w:val="Section Number"/>
    <w:basedOn w:val="a24"/>
    <w:rsid w:val="007F7B40"/>
    <w:rPr>
      <w:rFonts w:asciiTheme="minorHAnsi" w:eastAsiaTheme="minorEastAsia" w:hAnsiTheme="minorHAnsi"/>
      <w:i/>
      <w:sz w:val="24"/>
      <w:szCs w:val="24"/>
      <w:lang w:eastAsia="en-US"/>
    </w:rPr>
  </w:style>
  <w:style w:type="character" w:styleId="FootnoteReference">
    <w:name w:val="footnote reference"/>
    <w:basedOn w:val="a24"/>
    <w:rsid w:val="007F7B40"/>
    <w:rPr>
      <w:rFonts w:asciiTheme="minorHAnsi" w:eastAsiaTheme="minorEastAsia" w:hAnsiTheme="minorHAnsi"/>
      <w:i/>
      <w:sz w:val="24"/>
      <w:szCs w:val="24"/>
      <w:vertAlign w:val="superscript"/>
      <w:lang w:eastAsia="en-US"/>
    </w:rPr>
  </w:style>
  <w:style w:type="character" w:styleId="Hyperlink">
    <w:name w:val="Hyperlink"/>
    <w:basedOn w:val="a24"/>
    <w:rsid w:val="007F7B40"/>
    <w:rPr>
      <w:rFonts w:asciiTheme="minorHAnsi" w:eastAsiaTheme="minorEastAsia" w:hAnsiTheme="minorHAnsi"/>
      <w:i/>
      <w:color w:val="5B9BD5" w:themeColor="accent1"/>
      <w:sz w:val="24"/>
      <w:szCs w:val="24"/>
      <w:lang w:eastAsia="en-US"/>
    </w:rPr>
  </w:style>
  <w:style w:type="paragraph" w:styleId="TOCHeading">
    <w:name w:val="TOC Heading"/>
    <w:basedOn w:val="Heading1"/>
    <w:next w:val="BodyText"/>
    <w:uiPriority w:val="39"/>
    <w:unhideWhenUsed/>
    <w:qFormat/>
    <w:rsid w:val="007F7B40"/>
    <w:pPr>
      <w:widowControl/>
      <w:topLinePunct w:val="0"/>
      <w:spacing w:before="240" w:after="0" w:line="259" w:lineRule="auto"/>
      <w:jc w:val="left"/>
      <w:outlineLvl w:val="9"/>
    </w:pPr>
    <w:rPr>
      <w:kern w:val="0"/>
      <w:sz w:val="32"/>
      <w:szCs w:val="32"/>
      <w:lang w:eastAsia="en-US"/>
    </w:rPr>
  </w:style>
  <w:style w:type="paragraph" w:customStyle="1" w:styleId="SourceCode">
    <w:name w:val="Source Code"/>
    <w:link w:val="VerbatimChar"/>
    <w:rsid w:val="007F7B40"/>
    <w:pPr>
      <w:wordWrap w:val="0"/>
      <w:spacing w:after="200"/>
    </w:pPr>
    <w:rPr>
      <w:rFonts w:ascii="Consolas" w:hAnsi="Consolas" w:eastAsiaTheme="minorEastAsia"/>
      <w:i/>
      <w:sz w:val="22"/>
      <w:szCs w:val="24"/>
      <w:lang w:eastAsia="en-US"/>
    </w:rPr>
  </w:style>
  <w:style w:type="character" w:customStyle="1" w:styleId="KeywordTok">
    <w:name w:val="KeywordTok"/>
    <w:basedOn w:val="VerbatimChar"/>
    <w:rsid w:val="007F7B40"/>
    <w:rPr>
      <w:rFonts w:ascii="Consolas" w:hAnsi="Consolas" w:eastAsiaTheme="minorEastAsia"/>
      <w:b/>
      <w:i/>
      <w:color w:val="007020"/>
      <w:sz w:val="22"/>
      <w:szCs w:val="24"/>
      <w:lang w:eastAsia="en-US"/>
    </w:rPr>
  </w:style>
  <w:style w:type="character" w:customStyle="1" w:styleId="DataTypeTok">
    <w:name w:val="DataTypeTok"/>
    <w:basedOn w:val="VerbatimChar"/>
    <w:rsid w:val="007F7B40"/>
    <w:rPr>
      <w:rFonts w:ascii="Consolas" w:hAnsi="Consolas" w:eastAsiaTheme="minorEastAsia"/>
      <w:i/>
      <w:color w:val="902000"/>
      <w:sz w:val="22"/>
      <w:szCs w:val="24"/>
      <w:lang w:eastAsia="en-US"/>
    </w:rPr>
  </w:style>
  <w:style w:type="character" w:customStyle="1" w:styleId="DecValTok">
    <w:name w:val="DecValTok"/>
    <w:basedOn w:val="VerbatimChar"/>
    <w:rsid w:val="007F7B40"/>
    <w:rPr>
      <w:rFonts w:ascii="Consolas" w:hAnsi="Consolas" w:eastAsiaTheme="minorEastAsia"/>
      <w:i/>
      <w:color w:val="40A070"/>
      <w:sz w:val="22"/>
      <w:szCs w:val="24"/>
      <w:lang w:eastAsia="en-US"/>
    </w:rPr>
  </w:style>
  <w:style w:type="character" w:customStyle="1" w:styleId="BaseNTok">
    <w:name w:val="BaseNTok"/>
    <w:basedOn w:val="VerbatimChar"/>
    <w:rsid w:val="007F7B40"/>
    <w:rPr>
      <w:rFonts w:ascii="Consolas" w:hAnsi="Consolas" w:eastAsiaTheme="minorEastAsia"/>
      <w:i/>
      <w:color w:val="40A070"/>
      <w:sz w:val="22"/>
      <w:szCs w:val="24"/>
      <w:lang w:eastAsia="en-US"/>
    </w:rPr>
  </w:style>
  <w:style w:type="character" w:customStyle="1" w:styleId="FloatTok">
    <w:name w:val="FloatTok"/>
    <w:basedOn w:val="VerbatimChar"/>
    <w:rsid w:val="007F7B40"/>
    <w:rPr>
      <w:rFonts w:ascii="Consolas" w:hAnsi="Consolas" w:eastAsiaTheme="minorEastAsia"/>
      <w:i/>
      <w:color w:val="40A070"/>
      <w:sz w:val="22"/>
      <w:szCs w:val="24"/>
      <w:lang w:eastAsia="en-US"/>
    </w:rPr>
  </w:style>
  <w:style w:type="character" w:customStyle="1" w:styleId="ConstantTok">
    <w:name w:val="ConstantTok"/>
    <w:basedOn w:val="VerbatimChar"/>
    <w:rsid w:val="007F7B40"/>
    <w:rPr>
      <w:rFonts w:ascii="Consolas" w:hAnsi="Consolas" w:eastAsiaTheme="minorEastAsia"/>
      <w:i/>
      <w:color w:val="880000"/>
      <w:sz w:val="22"/>
      <w:szCs w:val="24"/>
      <w:lang w:eastAsia="en-US"/>
    </w:rPr>
  </w:style>
  <w:style w:type="character" w:customStyle="1" w:styleId="CharTok">
    <w:name w:val="CharTok"/>
    <w:basedOn w:val="VerbatimChar"/>
    <w:rsid w:val="007F7B40"/>
    <w:rPr>
      <w:rFonts w:ascii="Consolas" w:hAnsi="Consolas" w:eastAsiaTheme="minorEastAsia"/>
      <w:i/>
      <w:color w:val="4070A0"/>
      <w:sz w:val="22"/>
      <w:szCs w:val="24"/>
      <w:lang w:eastAsia="en-US"/>
    </w:rPr>
  </w:style>
  <w:style w:type="character" w:customStyle="1" w:styleId="SpecialCharTok">
    <w:name w:val="SpecialCharTok"/>
    <w:basedOn w:val="VerbatimChar"/>
    <w:rsid w:val="007F7B40"/>
    <w:rPr>
      <w:rFonts w:ascii="Consolas" w:hAnsi="Consolas" w:eastAsiaTheme="minorEastAsia"/>
      <w:i/>
      <w:color w:val="4070A0"/>
      <w:sz w:val="22"/>
      <w:szCs w:val="24"/>
      <w:lang w:eastAsia="en-US"/>
    </w:rPr>
  </w:style>
  <w:style w:type="character" w:customStyle="1" w:styleId="StringTok">
    <w:name w:val="StringTok"/>
    <w:basedOn w:val="VerbatimChar"/>
    <w:rsid w:val="007F7B40"/>
    <w:rPr>
      <w:rFonts w:ascii="Consolas" w:hAnsi="Consolas" w:eastAsiaTheme="minorEastAsia"/>
      <w:i/>
      <w:color w:val="4070A0"/>
      <w:sz w:val="22"/>
      <w:szCs w:val="24"/>
      <w:lang w:eastAsia="en-US"/>
    </w:rPr>
  </w:style>
  <w:style w:type="character" w:customStyle="1" w:styleId="VerbatimStringTok">
    <w:name w:val="VerbatimStringTok"/>
    <w:basedOn w:val="VerbatimChar"/>
    <w:rsid w:val="007F7B40"/>
    <w:rPr>
      <w:rFonts w:ascii="Consolas" w:hAnsi="Consolas" w:eastAsiaTheme="minorEastAsia"/>
      <w:i/>
      <w:color w:val="4070A0"/>
      <w:sz w:val="22"/>
      <w:szCs w:val="24"/>
      <w:lang w:eastAsia="en-US"/>
    </w:rPr>
  </w:style>
  <w:style w:type="character" w:customStyle="1" w:styleId="SpecialStringTok">
    <w:name w:val="SpecialStringTok"/>
    <w:basedOn w:val="VerbatimChar"/>
    <w:rsid w:val="007F7B40"/>
    <w:rPr>
      <w:rFonts w:ascii="Consolas" w:hAnsi="Consolas" w:eastAsiaTheme="minorEastAsia"/>
      <w:i/>
      <w:color w:val="BB6688"/>
      <w:sz w:val="22"/>
      <w:szCs w:val="24"/>
      <w:lang w:eastAsia="en-US"/>
    </w:rPr>
  </w:style>
  <w:style w:type="character" w:customStyle="1" w:styleId="ImportTok">
    <w:name w:val="ImportTok"/>
    <w:basedOn w:val="VerbatimChar"/>
    <w:rsid w:val="007F7B40"/>
    <w:rPr>
      <w:rFonts w:ascii="Consolas" w:hAnsi="Consolas" w:eastAsiaTheme="minorEastAsia"/>
      <w:b/>
      <w:i/>
      <w:color w:val="008000"/>
      <w:sz w:val="22"/>
      <w:szCs w:val="24"/>
      <w:lang w:eastAsia="en-US"/>
    </w:rPr>
  </w:style>
  <w:style w:type="character" w:customStyle="1" w:styleId="CommentTok">
    <w:name w:val="CommentTok"/>
    <w:basedOn w:val="VerbatimChar"/>
    <w:rsid w:val="007F7B40"/>
    <w:rPr>
      <w:rFonts w:ascii="Consolas" w:hAnsi="Consolas" w:eastAsiaTheme="minorEastAsia"/>
      <w:i w:val="0"/>
      <w:color w:val="60A0B0"/>
      <w:sz w:val="22"/>
      <w:szCs w:val="24"/>
      <w:lang w:eastAsia="en-US"/>
    </w:rPr>
  </w:style>
  <w:style w:type="character" w:customStyle="1" w:styleId="DocumentationTok">
    <w:name w:val="DocumentationTok"/>
    <w:basedOn w:val="VerbatimChar"/>
    <w:rsid w:val="007F7B40"/>
    <w:rPr>
      <w:rFonts w:ascii="Consolas" w:hAnsi="Consolas" w:eastAsiaTheme="minorEastAsia"/>
      <w:i w:val="0"/>
      <w:color w:val="BA2121"/>
      <w:sz w:val="22"/>
      <w:szCs w:val="24"/>
      <w:lang w:eastAsia="en-US"/>
    </w:rPr>
  </w:style>
  <w:style w:type="character" w:customStyle="1" w:styleId="AnnotationTok">
    <w:name w:val="AnnotationTok"/>
    <w:basedOn w:val="VerbatimChar"/>
    <w:rsid w:val="007F7B40"/>
    <w:rPr>
      <w:rFonts w:ascii="Consolas" w:hAnsi="Consolas" w:eastAsiaTheme="minorEastAsia"/>
      <w:b/>
      <w:i w:val="0"/>
      <w:color w:val="60A0B0"/>
      <w:sz w:val="22"/>
      <w:szCs w:val="24"/>
      <w:lang w:eastAsia="en-US"/>
    </w:rPr>
  </w:style>
  <w:style w:type="character" w:customStyle="1" w:styleId="CommentVarTok">
    <w:name w:val="CommentVarTok"/>
    <w:basedOn w:val="VerbatimChar"/>
    <w:rsid w:val="007F7B40"/>
    <w:rPr>
      <w:rFonts w:ascii="Consolas" w:hAnsi="Consolas" w:eastAsiaTheme="minorEastAsia"/>
      <w:b/>
      <w:i w:val="0"/>
      <w:color w:val="60A0B0"/>
      <w:sz w:val="22"/>
      <w:szCs w:val="24"/>
      <w:lang w:eastAsia="en-US"/>
    </w:rPr>
  </w:style>
  <w:style w:type="character" w:customStyle="1" w:styleId="OtherTok">
    <w:name w:val="OtherTok"/>
    <w:basedOn w:val="VerbatimChar"/>
    <w:rsid w:val="007F7B40"/>
    <w:rPr>
      <w:rFonts w:ascii="Consolas" w:hAnsi="Consolas" w:eastAsiaTheme="minorEastAsia"/>
      <w:i/>
      <w:color w:val="007020"/>
      <w:sz w:val="22"/>
      <w:szCs w:val="24"/>
      <w:lang w:eastAsia="en-US"/>
    </w:rPr>
  </w:style>
  <w:style w:type="character" w:customStyle="1" w:styleId="FunctionTok">
    <w:name w:val="FunctionTok"/>
    <w:basedOn w:val="VerbatimChar"/>
    <w:rsid w:val="007F7B40"/>
    <w:rPr>
      <w:rFonts w:ascii="Consolas" w:hAnsi="Consolas" w:eastAsiaTheme="minorEastAsia"/>
      <w:i/>
      <w:color w:val="06287E"/>
      <w:sz w:val="22"/>
      <w:szCs w:val="24"/>
      <w:lang w:eastAsia="en-US"/>
    </w:rPr>
  </w:style>
  <w:style w:type="character" w:customStyle="1" w:styleId="VariableTok">
    <w:name w:val="VariableTok"/>
    <w:basedOn w:val="VerbatimChar"/>
    <w:rsid w:val="007F7B40"/>
    <w:rPr>
      <w:rFonts w:ascii="Consolas" w:hAnsi="Consolas" w:eastAsiaTheme="minorEastAsia"/>
      <w:i/>
      <w:color w:val="19177C"/>
      <w:sz w:val="22"/>
      <w:szCs w:val="24"/>
      <w:lang w:eastAsia="en-US"/>
    </w:rPr>
  </w:style>
  <w:style w:type="character" w:customStyle="1" w:styleId="ControlFlowTok">
    <w:name w:val="ControlFlowTok"/>
    <w:basedOn w:val="VerbatimChar"/>
    <w:rsid w:val="007F7B40"/>
    <w:rPr>
      <w:rFonts w:ascii="Consolas" w:hAnsi="Consolas" w:eastAsiaTheme="minorEastAsia"/>
      <w:b/>
      <w:i/>
      <w:color w:val="007020"/>
      <w:sz w:val="22"/>
      <w:szCs w:val="24"/>
      <w:lang w:eastAsia="en-US"/>
    </w:rPr>
  </w:style>
  <w:style w:type="character" w:customStyle="1" w:styleId="OperatorTok">
    <w:name w:val="OperatorTok"/>
    <w:basedOn w:val="VerbatimChar"/>
    <w:rsid w:val="007F7B40"/>
    <w:rPr>
      <w:rFonts w:ascii="Consolas" w:hAnsi="Consolas" w:eastAsiaTheme="minorEastAsia"/>
      <w:i/>
      <w:color w:val="666666"/>
      <w:sz w:val="22"/>
      <w:szCs w:val="24"/>
      <w:lang w:eastAsia="en-US"/>
    </w:rPr>
  </w:style>
  <w:style w:type="character" w:customStyle="1" w:styleId="BuiltInTok">
    <w:name w:val="BuiltInTok"/>
    <w:basedOn w:val="VerbatimChar"/>
    <w:rsid w:val="007F7B40"/>
    <w:rPr>
      <w:rFonts w:ascii="Consolas" w:hAnsi="Consolas" w:eastAsiaTheme="minorEastAsia"/>
      <w:i/>
      <w:color w:val="008000"/>
      <w:sz w:val="22"/>
      <w:szCs w:val="24"/>
      <w:lang w:eastAsia="en-US"/>
    </w:rPr>
  </w:style>
  <w:style w:type="character" w:customStyle="1" w:styleId="ExtensionTok">
    <w:name w:val="ExtensionTok"/>
    <w:basedOn w:val="VerbatimChar"/>
    <w:rsid w:val="007F7B40"/>
    <w:rPr>
      <w:rFonts w:ascii="Consolas" w:hAnsi="Consolas" w:eastAsiaTheme="minorEastAsia"/>
      <w:i/>
      <w:sz w:val="22"/>
      <w:szCs w:val="24"/>
      <w:lang w:eastAsia="en-US"/>
    </w:rPr>
  </w:style>
  <w:style w:type="character" w:customStyle="1" w:styleId="PreprocessorTok">
    <w:name w:val="PreprocessorTok"/>
    <w:basedOn w:val="VerbatimChar"/>
    <w:rsid w:val="007F7B40"/>
    <w:rPr>
      <w:rFonts w:ascii="Consolas" w:hAnsi="Consolas" w:eastAsiaTheme="minorEastAsia"/>
      <w:i/>
      <w:color w:val="BC7A00"/>
      <w:sz w:val="22"/>
      <w:szCs w:val="24"/>
      <w:lang w:eastAsia="en-US"/>
    </w:rPr>
  </w:style>
  <w:style w:type="character" w:customStyle="1" w:styleId="AttributeTok">
    <w:name w:val="AttributeTok"/>
    <w:basedOn w:val="VerbatimChar"/>
    <w:rsid w:val="007F7B40"/>
    <w:rPr>
      <w:rFonts w:ascii="Consolas" w:hAnsi="Consolas" w:eastAsiaTheme="minorEastAsia"/>
      <w:i/>
      <w:color w:val="7D9029"/>
      <w:sz w:val="22"/>
      <w:szCs w:val="24"/>
      <w:lang w:eastAsia="en-US"/>
    </w:rPr>
  </w:style>
  <w:style w:type="character" w:customStyle="1" w:styleId="RegionMarkerTok">
    <w:name w:val="RegionMarkerTok"/>
    <w:basedOn w:val="VerbatimChar"/>
    <w:rsid w:val="007F7B40"/>
    <w:rPr>
      <w:rFonts w:ascii="Consolas" w:hAnsi="Consolas" w:eastAsiaTheme="minorEastAsia"/>
      <w:i/>
      <w:sz w:val="22"/>
      <w:szCs w:val="24"/>
      <w:lang w:eastAsia="en-US"/>
    </w:rPr>
  </w:style>
  <w:style w:type="character" w:customStyle="1" w:styleId="InformationTok">
    <w:name w:val="InformationTok"/>
    <w:basedOn w:val="VerbatimChar"/>
    <w:rsid w:val="007F7B40"/>
    <w:rPr>
      <w:rFonts w:ascii="Consolas" w:hAnsi="Consolas" w:eastAsiaTheme="minorEastAsia"/>
      <w:b/>
      <w:i w:val="0"/>
      <w:color w:val="60A0B0"/>
      <w:sz w:val="22"/>
      <w:szCs w:val="24"/>
      <w:lang w:eastAsia="en-US"/>
    </w:rPr>
  </w:style>
  <w:style w:type="character" w:customStyle="1" w:styleId="WarningTok">
    <w:name w:val="WarningTok"/>
    <w:basedOn w:val="VerbatimChar"/>
    <w:rsid w:val="007F7B40"/>
    <w:rPr>
      <w:rFonts w:ascii="Consolas" w:hAnsi="Consolas" w:eastAsiaTheme="minorEastAsia"/>
      <w:b/>
      <w:i w:val="0"/>
      <w:color w:val="60A0B0"/>
      <w:sz w:val="22"/>
      <w:szCs w:val="24"/>
      <w:lang w:eastAsia="en-US"/>
    </w:rPr>
  </w:style>
  <w:style w:type="character" w:customStyle="1" w:styleId="AlertTok">
    <w:name w:val="AlertTok"/>
    <w:basedOn w:val="VerbatimChar"/>
    <w:rsid w:val="007F7B40"/>
    <w:rPr>
      <w:rFonts w:ascii="Consolas" w:hAnsi="Consolas" w:eastAsiaTheme="minorEastAsia"/>
      <w:b/>
      <w:i/>
      <w:color w:val="FF0000"/>
      <w:sz w:val="22"/>
      <w:szCs w:val="24"/>
      <w:lang w:eastAsia="en-US"/>
    </w:rPr>
  </w:style>
  <w:style w:type="character" w:customStyle="1" w:styleId="ErrorTok">
    <w:name w:val="ErrorTok"/>
    <w:basedOn w:val="VerbatimChar"/>
    <w:rsid w:val="007F7B40"/>
    <w:rPr>
      <w:rFonts w:ascii="Consolas" w:hAnsi="Consolas" w:eastAsiaTheme="minorEastAsia"/>
      <w:b/>
      <w:i/>
      <w:color w:val="FF0000"/>
      <w:sz w:val="22"/>
      <w:szCs w:val="24"/>
      <w:lang w:eastAsia="en-US"/>
    </w:rPr>
  </w:style>
  <w:style w:type="character" w:customStyle="1" w:styleId="NormalTok">
    <w:name w:val="NormalTok"/>
    <w:basedOn w:val="VerbatimChar"/>
    <w:rsid w:val="007F7B40"/>
    <w:rPr>
      <w:rFonts w:ascii="Consolas" w:hAnsi="Consolas" w:eastAsiaTheme="minorEastAsia"/>
      <w:i/>
      <w:sz w:val="22"/>
      <w:szCs w:val="24"/>
      <w:lang w:eastAsia="en-US"/>
    </w:rPr>
  </w:style>
  <w:style w:type="character" w:customStyle="1" w:styleId="MTConvertedEquation">
    <w:name w:val="MTConvertedEquation"/>
    <w:basedOn w:val="DefaultParagraphFont"/>
    <w:rsid w:val="00F40229"/>
  </w:style>
  <w:style w:type="paragraph" w:customStyle="1" w:styleId="MTDisplayEquation">
    <w:name w:val="MTDisplayEquation"/>
    <w:basedOn w:val="Normal"/>
    <w:next w:val="Normal"/>
    <w:link w:val="MTDisplayEquation0"/>
    <w:rsid w:val="00107341"/>
    <w:pPr>
      <w:tabs>
        <w:tab w:val="center" w:pos="4880"/>
        <w:tab w:val="right" w:pos="9740"/>
      </w:tabs>
    </w:pPr>
  </w:style>
  <w:style w:type="character" w:customStyle="1" w:styleId="MTDisplayEquation0">
    <w:name w:val="MTDisplayEquation 字符"/>
    <w:basedOn w:val="DefaultParagraphFont"/>
    <w:link w:val="MTDisplayEquation"/>
    <w:rsid w:val="00107341"/>
    <w:rPr>
      <w:kern w:val="2"/>
      <w:sz w:val="21"/>
      <w:szCs w:val="22"/>
    </w:rPr>
  </w:style>
  <w:style w:type="table" w:styleId="TableGrid">
    <w:name w:val="Table Grid"/>
    <w:basedOn w:val="TableNormal"/>
    <w:uiPriority w:val="39"/>
    <w:rsid w:val="00971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wmf" /><Relationship Id="rId100" Type="http://schemas.openxmlformats.org/officeDocument/2006/relationships/image" Target="media/image52.wmf" /><Relationship Id="rId101" Type="http://schemas.openxmlformats.org/officeDocument/2006/relationships/oleObject" Target="embeddings/oleObject46.bin" /><Relationship Id="rId102" Type="http://schemas.openxmlformats.org/officeDocument/2006/relationships/image" Target="media/image53.wmf" /><Relationship Id="rId103" Type="http://schemas.openxmlformats.org/officeDocument/2006/relationships/oleObject" Target="embeddings/oleObject47.bin" /><Relationship Id="rId104" Type="http://schemas.openxmlformats.org/officeDocument/2006/relationships/image" Target="media/image54.png" /><Relationship Id="rId105" Type="http://schemas.openxmlformats.org/officeDocument/2006/relationships/image" Target="media/image55.png" /><Relationship Id="rId106" Type="http://schemas.openxmlformats.org/officeDocument/2006/relationships/image" Target="media/image56.wmf" /><Relationship Id="rId107" Type="http://schemas.openxmlformats.org/officeDocument/2006/relationships/oleObject" Target="embeddings/oleObject48.bin" /><Relationship Id="rId108" Type="http://schemas.openxmlformats.org/officeDocument/2006/relationships/image" Target="media/image57.wmf" /><Relationship Id="rId109" Type="http://schemas.openxmlformats.org/officeDocument/2006/relationships/oleObject" Target="embeddings/oleObject49.bin" /><Relationship Id="rId11" Type="http://schemas.openxmlformats.org/officeDocument/2006/relationships/oleObject" Target="embeddings/oleObject3.bin" /><Relationship Id="rId110" Type="http://schemas.openxmlformats.org/officeDocument/2006/relationships/image" Target="media/image58.wmf" /><Relationship Id="rId111" Type="http://schemas.openxmlformats.org/officeDocument/2006/relationships/oleObject" Target="embeddings/oleObject50.bin" /><Relationship Id="rId112" Type="http://schemas.openxmlformats.org/officeDocument/2006/relationships/image" Target="media/image59.wmf" /><Relationship Id="rId113" Type="http://schemas.openxmlformats.org/officeDocument/2006/relationships/oleObject" Target="embeddings/oleObject51.bin" /><Relationship Id="rId114" Type="http://schemas.openxmlformats.org/officeDocument/2006/relationships/image" Target="media/image60.wmf" /><Relationship Id="rId115" Type="http://schemas.openxmlformats.org/officeDocument/2006/relationships/oleObject" Target="embeddings/oleObject52.bin" /><Relationship Id="rId116" Type="http://schemas.openxmlformats.org/officeDocument/2006/relationships/image" Target="media/image61.wmf" /><Relationship Id="rId117" Type="http://schemas.openxmlformats.org/officeDocument/2006/relationships/oleObject" Target="embeddings/oleObject53.bin" /><Relationship Id="rId118" Type="http://schemas.openxmlformats.org/officeDocument/2006/relationships/image" Target="media/image62.png" /><Relationship Id="rId119" Type="http://schemas.openxmlformats.org/officeDocument/2006/relationships/image" Target="media/image63.png" /><Relationship Id="rId12" Type="http://schemas.openxmlformats.org/officeDocument/2006/relationships/image" Target="media/image6.wmf" /><Relationship Id="rId120" Type="http://schemas.openxmlformats.org/officeDocument/2006/relationships/image" Target="media/image64.png" /><Relationship Id="rId121" Type="http://schemas.openxmlformats.org/officeDocument/2006/relationships/image" Target="media/image65.png" /><Relationship Id="rId122" Type="http://schemas.openxmlformats.org/officeDocument/2006/relationships/image" Target="media/image66.wmf" /><Relationship Id="rId123" Type="http://schemas.openxmlformats.org/officeDocument/2006/relationships/oleObject" Target="embeddings/oleObject54.bin" /><Relationship Id="rId124" Type="http://schemas.openxmlformats.org/officeDocument/2006/relationships/image" Target="media/image67.wmf" /><Relationship Id="rId125" Type="http://schemas.openxmlformats.org/officeDocument/2006/relationships/oleObject" Target="embeddings/oleObject55.bin" /><Relationship Id="rId126" Type="http://schemas.openxmlformats.org/officeDocument/2006/relationships/image" Target="media/image68.wmf" /><Relationship Id="rId127" Type="http://schemas.openxmlformats.org/officeDocument/2006/relationships/oleObject" Target="embeddings/oleObject56.bin" /><Relationship Id="rId128" Type="http://schemas.openxmlformats.org/officeDocument/2006/relationships/image" Target="media/image69.wmf" /><Relationship Id="rId129" Type="http://schemas.openxmlformats.org/officeDocument/2006/relationships/oleObject" Target="embeddings/oleObject57.bin" /><Relationship Id="rId13" Type="http://schemas.openxmlformats.org/officeDocument/2006/relationships/oleObject" Target="embeddings/oleObject4.bin" /><Relationship Id="rId130" Type="http://schemas.openxmlformats.org/officeDocument/2006/relationships/image" Target="media/image70.wmf" /><Relationship Id="rId131" Type="http://schemas.openxmlformats.org/officeDocument/2006/relationships/oleObject" Target="embeddings/oleObject58.bin" /><Relationship Id="rId132" Type="http://schemas.openxmlformats.org/officeDocument/2006/relationships/image" Target="media/image71.wmf" /><Relationship Id="rId133" Type="http://schemas.openxmlformats.org/officeDocument/2006/relationships/oleObject" Target="embeddings/oleObject59.bin" /><Relationship Id="rId134" Type="http://schemas.openxmlformats.org/officeDocument/2006/relationships/image" Target="media/image72.wmf" /><Relationship Id="rId135" Type="http://schemas.openxmlformats.org/officeDocument/2006/relationships/oleObject" Target="embeddings/oleObject60.bin" /><Relationship Id="rId136" Type="http://schemas.openxmlformats.org/officeDocument/2006/relationships/image" Target="media/image73.wmf" /><Relationship Id="rId137" Type="http://schemas.openxmlformats.org/officeDocument/2006/relationships/oleObject" Target="embeddings/oleObject61.bin" /><Relationship Id="rId138" Type="http://schemas.openxmlformats.org/officeDocument/2006/relationships/image" Target="media/image74.wmf" /><Relationship Id="rId139" Type="http://schemas.openxmlformats.org/officeDocument/2006/relationships/oleObject" Target="embeddings/oleObject62.bin" /><Relationship Id="rId14" Type="http://schemas.openxmlformats.org/officeDocument/2006/relationships/image" Target="media/image7.wmf" /><Relationship Id="rId140" Type="http://schemas.openxmlformats.org/officeDocument/2006/relationships/image" Target="media/image75.png" /><Relationship Id="rId141" Type="http://schemas.openxmlformats.org/officeDocument/2006/relationships/image" Target="media/image76.wmf" /><Relationship Id="rId142" Type="http://schemas.openxmlformats.org/officeDocument/2006/relationships/oleObject" Target="embeddings/oleObject63.bin" /><Relationship Id="rId143" Type="http://schemas.openxmlformats.org/officeDocument/2006/relationships/image" Target="media/image77.wmf" /><Relationship Id="rId144" Type="http://schemas.openxmlformats.org/officeDocument/2006/relationships/oleObject" Target="embeddings/oleObject64.bin" /><Relationship Id="rId145" Type="http://schemas.openxmlformats.org/officeDocument/2006/relationships/image" Target="media/image78.wmf" /><Relationship Id="rId146" Type="http://schemas.openxmlformats.org/officeDocument/2006/relationships/oleObject" Target="embeddings/oleObject65.bin" /><Relationship Id="rId147" Type="http://schemas.openxmlformats.org/officeDocument/2006/relationships/image" Target="media/image79.wmf" /><Relationship Id="rId148" Type="http://schemas.openxmlformats.org/officeDocument/2006/relationships/oleObject" Target="embeddings/oleObject66.bin" /><Relationship Id="rId149" Type="http://schemas.openxmlformats.org/officeDocument/2006/relationships/image" Target="media/image80.wmf" /><Relationship Id="rId15" Type="http://schemas.openxmlformats.org/officeDocument/2006/relationships/oleObject" Target="embeddings/oleObject5.bin" /><Relationship Id="rId150" Type="http://schemas.openxmlformats.org/officeDocument/2006/relationships/oleObject" Target="embeddings/oleObject67.bin" /><Relationship Id="rId151" Type="http://schemas.openxmlformats.org/officeDocument/2006/relationships/image" Target="media/image81.wmf" /><Relationship Id="rId152" Type="http://schemas.openxmlformats.org/officeDocument/2006/relationships/oleObject" Target="embeddings/oleObject68.bin" /><Relationship Id="rId153" Type="http://schemas.openxmlformats.org/officeDocument/2006/relationships/image" Target="media/image82.wmf" /><Relationship Id="rId154" Type="http://schemas.openxmlformats.org/officeDocument/2006/relationships/oleObject" Target="embeddings/oleObject69.bin" /><Relationship Id="rId155" Type="http://schemas.openxmlformats.org/officeDocument/2006/relationships/image" Target="media/image83.wmf" /><Relationship Id="rId156" Type="http://schemas.openxmlformats.org/officeDocument/2006/relationships/oleObject" Target="embeddings/oleObject70.bin" /><Relationship Id="rId157" Type="http://schemas.openxmlformats.org/officeDocument/2006/relationships/image" Target="media/image84.wmf" /><Relationship Id="rId158" Type="http://schemas.openxmlformats.org/officeDocument/2006/relationships/oleObject" Target="embeddings/oleObject71.bin" /><Relationship Id="rId159" Type="http://schemas.openxmlformats.org/officeDocument/2006/relationships/image" Target="media/image85.wmf" /><Relationship Id="rId16" Type="http://schemas.openxmlformats.org/officeDocument/2006/relationships/image" Target="media/image8.wmf" /><Relationship Id="rId160" Type="http://schemas.openxmlformats.org/officeDocument/2006/relationships/oleObject" Target="embeddings/oleObject72.bin" /><Relationship Id="rId161" Type="http://schemas.openxmlformats.org/officeDocument/2006/relationships/image" Target="media/image86.wmf" /><Relationship Id="rId162" Type="http://schemas.openxmlformats.org/officeDocument/2006/relationships/oleObject" Target="embeddings/oleObject73.bin" /><Relationship Id="rId163" Type="http://schemas.openxmlformats.org/officeDocument/2006/relationships/image" Target="media/image87.wmf" /><Relationship Id="rId164" Type="http://schemas.openxmlformats.org/officeDocument/2006/relationships/oleObject" Target="embeddings/oleObject74.bin" /><Relationship Id="rId165" Type="http://schemas.openxmlformats.org/officeDocument/2006/relationships/image" Target="media/image88.png" /><Relationship Id="rId166" Type="http://schemas.openxmlformats.org/officeDocument/2006/relationships/image" Target="media/image89.png" /><Relationship Id="rId167" Type="http://schemas.openxmlformats.org/officeDocument/2006/relationships/image" Target="media/image90.wmf" /><Relationship Id="rId168" Type="http://schemas.openxmlformats.org/officeDocument/2006/relationships/oleObject" Target="embeddings/oleObject75.bin" /><Relationship Id="rId169" Type="http://schemas.openxmlformats.org/officeDocument/2006/relationships/image" Target="media/image91.png" /><Relationship Id="rId17" Type="http://schemas.openxmlformats.org/officeDocument/2006/relationships/oleObject" Target="embeddings/oleObject6.bin" /><Relationship Id="rId170" Type="http://schemas.openxmlformats.org/officeDocument/2006/relationships/image" Target="media/image92.png" /><Relationship Id="rId171" Type="http://schemas.openxmlformats.org/officeDocument/2006/relationships/image" Target="media/image93.wmf" /><Relationship Id="rId172" Type="http://schemas.openxmlformats.org/officeDocument/2006/relationships/oleObject" Target="embeddings/oleObject76.bin" /><Relationship Id="rId173" Type="http://schemas.openxmlformats.org/officeDocument/2006/relationships/image" Target="media/image94.wmf" /><Relationship Id="rId174" Type="http://schemas.openxmlformats.org/officeDocument/2006/relationships/oleObject" Target="embeddings/oleObject77.bin" /><Relationship Id="rId175" Type="http://schemas.openxmlformats.org/officeDocument/2006/relationships/image" Target="media/image95.wmf" /><Relationship Id="rId176" Type="http://schemas.openxmlformats.org/officeDocument/2006/relationships/oleObject" Target="embeddings/oleObject78.bin" /><Relationship Id="rId177" Type="http://schemas.openxmlformats.org/officeDocument/2006/relationships/image" Target="media/image96.wmf" /><Relationship Id="rId178" Type="http://schemas.openxmlformats.org/officeDocument/2006/relationships/oleObject" Target="embeddings/oleObject79.bin" /><Relationship Id="rId179" Type="http://schemas.openxmlformats.org/officeDocument/2006/relationships/image" Target="media/image97.wmf" /><Relationship Id="rId18" Type="http://schemas.openxmlformats.org/officeDocument/2006/relationships/image" Target="media/image9.wmf" /><Relationship Id="rId180" Type="http://schemas.openxmlformats.org/officeDocument/2006/relationships/oleObject" Target="embeddings/oleObject80.bin" /><Relationship Id="rId181" Type="http://schemas.openxmlformats.org/officeDocument/2006/relationships/image" Target="media/image98.wmf" /><Relationship Id="rId182" Type="http://schemas.openxmlformats.org/officeDocument/2006/relationships/oleObject" Target="embeddings/oleObject81.bin" /><Relationship Id="rId183" Type="http://schemas.openxmlformats.org/officeDocument/2006/relationships/image" Target="media/image99.wmf" /><Relationship Id="rId184" Type="http://schemas.openxmlformats.org/officeDocument/2006/relationships/oleObject" Target="embeddings/oleObject82.bin" /><Relationship Id="rId185" Type="http://schemas.openxmlformats.org/officeDocument/2006/relationships/image" Target="media/image100.png" /><Relationship Id="rId186" Type="http://schemas.openxmlformats.org/officeDocument/2006/relationships/image" Target="media/image101.wmf" /><Relationship Id="rId187" Type="http://schemas.openxmlformats.org/officeDocument/2006/relationships/oleObject" Target="embeddings/oleObject83.bin" /><Relationship Id="rId188" Type="http://schemas.openxmlformats.org/officeDocument/2006/relationships/image" Target="media/image102.wmf" /><Relationship Id="rId189" Type="http://schemas.openxmlformats.org/officeDocument/2006/relationships/oleObject" Target="embeddings/oleObject84.bin" /><Relationship Id="rId19" Type="http://schemas.openxmlformats.org/officeDocument/2006/relationships/oleObject" Target="embeddings/oleObject7.bin" /><Relationship Id="rId190" Type="http://schemas.openxmlformats.org/officeDocument/2006/relationships/image" Target="media/image103.wmf" /><Relationship Id="rId191" Type="http://schemas.openxmlformats.org/officeDocument/2006/relationships/oleObject" Target="embeddings/oleObject85.bin" /><Relationship Id="rId192" Type="http://schemas.openxmlformats.org/officeDocument/2006/relationships/image" Target="media/image104.wmf" /><Relationship Id="rId193" Type="http://schemas.openxmlformats.org/officeDocument/2006/relationships/oleObject" Target="embeddings/oleObject86.bin" /><Relationship Id="rId194" Type="http://schemas.openxmlformats.org/officeDocument/2006/relationships/image" Target="media/image105.wmf" /><Relationship Id="rId195" Type="http://schemas.openxmlformats.org/officeDocument/2006/relationships/oleObject" Target="embeddings/oleObject87.bin" /><Relationship Id="rId196" Type="http://schemas.openxmlformats.org/officeDocument/2006/relationships/image" Target="media/image106.wmf" /><Relationship Id="rId197" Type="http://schemas.openxmlformats.org/officeDocument/2006/relationships/oleObject" Target="embeddings/oleObject88.bin" /><Relationship Id="rId198" Type="http://schemas.openxmlformats.org/officeDocument/2006/relationships/image" Target="media/image107.wmf" /><Relationship Id="rId199" Type="http://schemas.openxmlformats.org/officeDocument/2006/relationships/oleObject" Target="embeddings/oleObject89.bin" /><Relationship Id="rId2" Type="http://schemas.openxmlformats.org/officeDocument/2006/relationships/webSettings" Target="webSettings.xml" /><Relationship Id="rId20" Type="http://schemas.openxmlformats.org/officeDocument/2006/relationships/image" Target="media/image10.png" /><Relationship Id="rId200" Type="http://schemas.openxmlformats.org/officeDocument/2006/relationships/image" Target="media/image108.wmf" /><Relationship Id="rId201" Type="http://schemas.openxmlformats.org/officeDocument/2006/relationships/oleObject" Target="embeddings/oleObject90.bin" /><Relationship Id="rId202" Type="http://schemas.openxmlformats.org/officeDocument/2006/relationships/image" Target="media/image109.wmf" /><Relationship Id="rId203" Type="http://schemas.openxmlformats.org/officeDocument/2006/relationships/oleObject" Target="embeddings/oleObject91.bin" /><Relationship Id="rId204" Type="http://schemas.openxmlformats.org/officeDocument/2006/relationships/image" Target="media/image110.wmf" /><Relationship Id="rId205" Type="http://schemas.openxmlformats.org/officeDocument/2006/relationships/oleObject" Target="embeddings/oleObject92.bin" /><Relationship Id="rId206" Type="http://schemas.openxmlformats.org/officeDocument/2006/relationships/image" Target="media/image111.wmf" /><Relationship Id="rId207" Type="http://schemas.openxmlformats.org/officeDocument/2006/relationships/oleObject" Target="embeddings/oleObject93.bin" /><Relationship Id="rId208" Type="http://schemas.openxmlformats.org/officeDocument/2006/relationships/image" Target="media/image112.wmf" /><Relationship Id="rId209" Type="http://schemas.openxmlformats.org/officeDocument/2006/relationships/oleObject" Target="embeddings/oleObject94.bin" /><Relationship Id="rId21" Type="http://schemas.openxmlformats.org/officeDocument/2006/relationships/image" Target="media/image11.wmf" /><Relationship Id="rId210" Type="http://schemas.openxmlformats.org/officeDocument/2006/relationships/image" Target="media/image113.wmf" /><Relationship Id="rId211" Type="http://schemas.openxmlformats.org/officeDocument/2006/relationships/oleObject" Target="embeddings/oleObject95.bin" /><Relationship Id="rId212" Type="http://schemas.openxmlformats.org/officeDocument/2006/relationships/image" Target="media/image114.wmf" /><Relationship Id="rId213" Type="http://schemas.openxmlformats.org/officeDocument/2006/relationships/oleObject" Target="embeddings/oleObject96.bin" /><Relationship Id="rId214" Type="http://schemas.openxmlformats.org/officeDocument/2006/relationships/image" Target="media/image115.wmf" /><Relationship Id="rId215" Type="http://schemas.openxmlformats.org/officeDocument/2006/relationships/oleObject" Target="embeddings/oleObject97.bin" /><Relationship Id="rId216" Type="http://schemas.openxmlformats.org/officeDocument/2006/relationships/image" Target="media/image116.wmf" /><Relationship Id="rId217" Type="http://schemas.openxmlformats.org/officeDocument/2006/relationships/oleObject" Target="embeddings/oleObject98.bin" /><Relationship Id="rId218" Type="http://schemas.openxmlformats.org/officeDocument/2006/relationships/image" Target="media/image117.wmf" /><Relationship Id="rId219" Type="http://schemas.openxmlformats.org/officeDocument/2006/relationships/oleObject" Target="embeddings/oleObject99.bin" /><Relationship Id="rId22" Type="http://schemas.openxmlformats.org/officeDocument/2006/relationships/oleObject" Target="embeddings/oleObject8.bin" /><Relationship Id="rId220" Type="http://schemas.openxmlformats.org/officeDocument/2006/relationships/image" Target="media/image118.wmf" /><Relationship Id="rId221" Type="http://schemas.openxmlformats.org/officeDocument/2006/relationships/oleObject" Target="embeddings/oleObject100.bin" /><Relationship Id="rId222" Type="http://schemas.openxmlformats.org/officeDocument/2006/relationships/image" Target="media/image119.wmf" /><Relationship Id="rId223" Type="http://schemas.openxmlformats.org/officeDocument/2006/relationships/oleObject" Target="embeddings/oleObject101.bin" /><Relationship Id="rId224" Type="http://schemas.openxmlformats.org/officeDocument/2006/relationships/image" Target="media/image120.wmf" /><Relationship Id="rId225" Type="http://schemas.openxmlformats.org/officeDocument/2006/relationships/oleObject" Target="embeddings/oleObject102.bin" /><Relationship Id="rId226" Type="http://schemas.openxmlformats.org/officeDocument/2006/relationships/image" Target="media/image121.png" /><Relationship Id="rId227" Type="http://schemas.openxmlformats.org/officeDocument/2006/relationships/image" Target="media/image122.wmf" /><Relationship Id="rId228" Type="http://schemas.openxmlformats.org/officeDocument/2006/relationships/oleObject" Target="embeddings/oleObject103.bin" /><Relationship Id="rId229" Type="http://schemas.openxmlformats.org/officeDocument/2006/relationships/image" Target="media/image123.wmf" /><Relationship Id="rId23" Type="http://schemas.openxmlformats.org/officeDocument/2006/relationships/image" Target="media/image12.png" /><Relationship Id="rId230" Type="http://schemas.openxmlformats.org/officeDocument/2006/relationships/oleObject" Target="embeddings/oleObject104.bin" /><Relationship Id="rId231" Type="http://schemas.openxmlformats.org/officeDocument/2006/relationships/image" Target="media/image124.wmf" /><Relationship Id="rId232" Type="http://schemas.openxmlformats.org/officeDocument/2006/relationships/oleObject" Target="embeddings/oleObject105.bin" /><Relationship Id="rId233" Type="http://schemas.openxmlformats.org/officeDocument/2006/relationships/image" Target="media/image125.wmf" /><Relationship Id="rId234" Type="http://schemas.openxmlformats.org/officeDocument/2006/relationships/oleObject" Target="embeddings/oleObject106.bin" /><Relationship Id="rId235" Type="http://schemas.openxmlformats.org/officeDocument/2006/relationships/image" Target="media/image126.wmf" /><Relationship Id="rId236" Type="http://schemas.openxmlformats.org/officeDocument/2006/relationships/oleObject" Target="embeddings/oleObject107.bin" /><Relationship Id="rId237" Type="http://schemas.openxmlformats.org/officeDocument/2006/relationships/image" Target="media/image127.wmf" /><Relationship Id="rId238" Type="http://schemas.openxmlformats.org/officeDocument/2006/relationships/oleObject" Target="embeddings/oleObject108.bin" /><Relationship Id="rId239" Type="http://schemas.openxmlformats.org/officeDocument/2006/relationships/oleObject" Target="embeddings/oleObject109.bin" /><Relationship Id="rId24" Type="http://schemas.openxmlformats.org/officeDocument/2006/relationships/image" Target="media/image13.png" /><Relationship Id="rId240" Type="http://schemas.openxmlformats.org/officeDocument/2006/relationships/image" Target="media/image128.wmf" /><Relationship Id="rId241" Type="http://schemas.openxmlformats.org/officeDocument/2006/relationships/oleObject" Target="embeddings/oleObject110.bin" /><Relationship Id="rId242" Type="http://schemas.openxmlformats.org/officeDocument/2006/relationships/image" Target="media/image129.wmf" /><Relationship Id="rId243" Type="http://schemas.openxmlformats.org/officeDocument/2006/relationships/oleObject" Target="embeddings/oleObject111.bin" /><Relationship Id="rId244" Type="http://schemas.openxmlformats.org/officeDocument/2006/relationships/image" Target="media/image130.wmf" /><Relationship Id="rId245" Type="http://schemas.openxmlformats.org/officeDocument/2006/relationships/oleObject" Target="embeddings/oleObject112.bin" /><Relationship Id="rId246" Type="http://schemas.openxmlformats.org/officeDocument/2006/relationships/oleObject" Target="embeddings/oleObject113.bin" /><Relationship Id="rId247" Type="http://schemas.openxmlformats.org/officeDocument/2006/relationships/image" Target="media/image131.wmf" /><Relationship Id="rId248" Type="http://schemas.openxmlformats.org/officeDocument/2006/relationships/oleObject" Target="embeddings/oleObject114.bin" /><Relationship Id="rId249" Type="http://schemas.openxmlformats.org/officeDocument/2006/relationships/image" Target="media/image132.wmf" /><Relationship Id="rId25" Type="http://schemas.openxmlformats.org/officeDocument/2006/relationships/image" Target="media/image14.wmf" /><Relationship Id="rId250" Type="http://schemas.openxmlformats.org/officeDocument/2006/relationships/oleObject" Target="embeddings/oleObject115.bin" /><Relationship Id="rId251" Type="http://schemas.openxmlformats.org/officeDocument/2006/relationships/oleObject" Target="embeddings/oleObject116.bin" /><Relationship Id="rId252" Type="http://schemas.openxmlformats.org/officeDocument/2006/relationships/oleObject" Target="embeddings/oleObject117.bin" /><Relationship Id="rId253" Type="http://schemas.openxmlformats.org/officeDocument/2006/relationships/image" Target="media/image133.wmf" /><Relationship Id="rId254" Type="http://schemas.openxmlformats.org/officeDocument/2006/relationships/oleObject" Target="embeddings/oleObject118.bin" /><Relationship Id="rId255" Type="http://schemas.openxmlformats.org/officeDocument/2006/relationships/image" Target="media/image134.wmf" /><Relationship Id="rId256" Type="http://schemas.openxmlformats.org/officeDocument/2006/relationships/oleObject" Target="embeddings/oleObject119.bin" /><Relationship Id="rId257" Type="http://schemas.openxmlformats.org/officeDocument/2006/relationships/image" Target="media/image135.wmf" /><Relationship Id="rId258" Type="http://schemas.openxmlformats.org/officeDocument/2006/relationships/oleObject" Target="embeddings/oleObject120.bin" /><Relationship Id="rId259" Type="http://schemas.openxmlformats.org/officeDocument/2006/relationships/image" Target="media/image136.wmf" /><Relationship Id="rId26" Type="http://schemas.openxmlformats.org/officeDocument/2006/relationships/oleObject" Target="embeddings/oleObject9.bin" /><Relationship Id="rId260" Type="http://schemas.openxmlformats.org/officeDocument/2006/relationships/oleObject" Target="embeddings/oleObject121.bin" /><Relationship Id="rId261" Type="http://schemas.openxmlformats.org/officeDocument/2006/relationships/image" Target="media/image137.wmf" /><Relationship Id="rId262" Type="http://schemas.openxmlformats.org/officeDocument/2006/relationships/oleObject" Target="embeddings/oleObject122.bin" /><Relationship Id="rId263" Type="http://schemas.openxmlformats.org/officeDocument/2006/relationships/image" Target="media/image138.wmf" /><Relationship Id="rId264" Type="http://schemas.openxmlformats.org/officeDocument/2006/relationships/oleObject" Target="embeddings/oleObject123.bin" /><Relationship Id="rId265" Type="http://schemas.openxmlformats.org/officeDocument/2006/relationships/image" Target="media/image139.wmf" /><Relationship Id="rId266" Type="http://schemas.openxmlformats.org/officeDocument/2006/relationships/oleObject" Target="embeddings/oleObject124.bin" /><Relationship Id="rId267" Type="http://schemas.openxmlformats.org/officeDocument/2006/relationships/image" Target="media/image140.wmf" /><Relationship Id="rId268" Type="http://schemas.openxmlformats.org/officeDocument/2006/relationships/oleObject" Target="embeddings/oleObject125.bin" /><Relationship Id="rId269" Type="http://schemas.openxmlformats.org/officeDocument/2006/relationships/image" Target="media/image141.png" /><Relationship Id="rId27" Type="http://schemas.openxmlformats.org/officeDocument/2006/relationships/image" Target="media/image15.png" /><Relationship Id="rId270" Type="http://schemas.openxmlformats.org/officeDocument/2006/relationships/image" Target="media/image142.wmf" /><Relationship Id="rId271" Type="http://schemas.openxmlformats.org/officeDocument/2006/relationships/oleObject" Target="embeddings/oleObject126.bin" /><Relationship Id="rId272" Type="http://schemas.openxmlformats.org/officeDocument/2006/relationships/image" Target="media/image143.wmf" /><Relationship Id="rId273" Type="http://schemas.openxmlformats.org/officeDocument/2006/relationships/oleObject" Target="embeddings/oleObject127.bin" /><Relationship Id="rId274" Type="http://schemas.openxmlformats.org/officeDocument/2006/relationships/image" Target="media/image144.wmf" /><Relationship Id="rId275" Type="http://schemas.openxmlformats.org/officeDocument/2006/relationships/oleObject" Target="embeddings/oleObject128.bin" /><Relationship Id="rId276" Type="http://schemas.openxmlformats.org/officeDocument/2006/relationships/image" Target="media/image145.wmf" /><Relationship Id="rId277" Type="http://schemas.openxmlformats.org/officeDocument/2006/relationships/oleObject" Target="embeddings/oleObject129.bin" /><Relationship Id="rId278" Type="http://schemas.openxmlformats.org/officeDocument/2006/relationships/image" Target="media/image146.wmf" /><Relationship Id="rId279" Type="http://schemas.openxmlformats.org/officeDocument/2006/relationships/oleObject" Target="embeddings/oleObject130.bin" /><Relationship Id="rId28" Type="http://schemas.openxmlformats.org/officeDocument/2006/relationships/image" Target="media/image16.wmf" /><Relationship Id="rId280" Type="http://schemas.openxmlformats.org/officeDocument/2006/relationships/image" Target="media/image147.wmf" /><Relationship Id="rId281" Type="http://schemas.openxmlformats.org/officeDocument/2006/relationships/oleObject" Target="embeddings/oleObject131.bin" /><Relationship Id="rId282" Type="http://schemas.openxmlformats.org/officeDocument/2006/relationships/image" Target="media/image148.wmf" /><Relationship Id="rId283" Type="http://schemas.openxmlformats.org/officeDocument/2006/relationships/oleObject" Target="embeddings/oleObject132.bin" /><Relationship Id="rId284" Type="http://schemas.openxmlformats.org/officeDocument/2006/relationships/image" Target="media/image149.wmf" /><Relationship Id="rId285" Type="http://schemas.openxmlformats.org/officeDocument/2006/relationships/oleObject" Target="embeddings/oleObject133.bin" /><Relationship Id="rId286" Type="http://schemas.openxmlformats.org/officeDocument/2006/relationships/image" Target="media/image150.wmf" /><Relationship Id="rId287" Type="http://schemas.openxmlformats.org/officeDocument/2006/relationships/oleObject" Target="embeddings/oleObject134.bin" /><Relationship Id="rId288" Type="http://schemas.openxmlformats.org/officeDocument/2006/relationships/image" Target="media/image151.wmf" /><Relationship Id="rId289" Type="http://schemas.openxmlformats.org/officeDocument/2006/relationships/oleObject" Target="embeddings/oleObject135.bin" /><Relationship Id="rId29" Type="http://schemas.openxmlformats.org/officeDocument/2006/relationships/oleObject" Target="embeddings/oleObject10.bin" /><Relationship Id="rId290" Type="http://schemas.openxmlformats.org/officeDocument/2006/relationships/image" Target="media/image152.wmf" /><Relationship Id="rId291" Type="http://schemas.openxmlformats.org/officeDocument/2006/relationships/oleObject" Target="embeddings/oleObject136.bin" /><Relationship Id="rId292" Type="http://schemas.openxmlformats.org/officeDocument/2006/relationships/image" Target="media/image153.wmf" /><Relationship Id="rId293" Type="http://schemas.openxmlformats.org/officeDocument/2006/relationships/oleObject" Target="embeddings/oleObject137.bin" /><Relationship Id="rId294" Type="http://schemas.openxmlformats.org/officeDocument/2006/relationships/image" Target="media/image154.wmf" /><Relationship Id="rId295" Type="http://schemas.openxmlformats.org/officeDocument/2006/relationships/oleObject" Target="embeddings/oleObject138.bin" /><Relationship Id="rId296" Type="http://schemas.openxmlformats.org/officeDocument/2006/relationships/image" Target="media/image155.wmf" /><Relationship Id="rId297" Type="http://schemas.openxmlformats.org/officeDocument/2006/relationships/oleObject" Target="embeddings/oleObject139.bin" /><Relationship Id="rId298" Type="http://schemas.openxmlformats.org/officeDocument/2006/relationships/image" Target="media/image156.wmf" /><Relationship Id="rId299" Type="http://schemas.openxmlformats.org/officeDocument/2006/relationships/oleObject" Target="embeddings/oleObject140.bin" /><Relationship Id="rId3" Type="http://schemas.openxmlformats.org/officeDocument/2006/relationships/fontTable" Target="fontTable.xml" /><Relationship Id="rId30" Type="http://schemas.openxmlformats.org/officeDocument/2006/relationships/image" Target="media/image17.wmf" /><Relationship Id="rId300" Type="http://schemas.openxmlformats.org/officeDocument/2006/relationships/image" Target="media/image157.wmf" /><Relationship Id="rId301" Type="http://schemas.openxmlformats.org/officeDocument/2006/relationships/oleObject" Target="embeddings/oleObject141.bin" /><Relationship Id="rId302" Type="http://schemas.openxmlformats.org/officeDocument/2006/relationships/image" Target="media/image158.wmf" /><Relationship Id="rId303" Type="http://schemas.openxmlformats.org/officeDocument/2006/relationships/oleObject" Target="embeddings/oleObject142.bin" /><Relationship Id="rId304" Type="http://schemas.openxmlformats.org/officeDocument/2006/relationships/image" Target="media/image159.wmf" /><Relationship Id="rId305" Type="http://schemas.openxmlformats.org/officeDocument/2006/relationships/oleObject" Target="embeddings/oleObject143.bin" /><Relationship Id="rId306" Type="http://schemas.openxmlformats.org/officeDocument/2006/relationships/image" Target="media/image160.wmf" /><Relationship Id="rId307" Type="http://schemas.openxmlformats.org/officeDocument/2006/relationships/oleObject" Target="embeddings/oleObject144.bin" /><Relationship Id="rId308" Type="http://schemas.openxmlformats.org/officeDocument/2006/relationships/image" Target="media/image161.wmf" /><Relationship Id="rId309" Type="http://schemas.openxmlformats.org/officeDocument/2006/relationships/oleObject" Target="embeddings/oleObject145.bin" /><Relationship Id="rId31" Type="http://schemas.openxmlformats.org/officeDocument/2006/relationships/oleObject" Target="embeddings/oleObject11.bin" /><Relationship Id="rId310" Type="http://schemas.openxmlformats.org/officeDocument/2006/relationships/image" Target="media/image162.wmf" /><Relationship Id="rId311" Type="http://schemas.openxmlformats.org/officeDocument/2006/relationships/oleObject" Target="embeddings/oleObject146.bin" /><Relationship Id="rId312" Type="http://schemas.openxmlformats.org/officeDocument/2006/relationships/image" Target="media/image163.wmf" /><Relationship Id="rId313" Type="http://schemas.openxmlformats.org/officeDocument/2006/relationships/oleObject" Target="embeddings/oleObject147.bin" /><Relationship Id="rId314" Type="http://schemas.openxmlformats.org/officeDocument/2006/relationships/image" Target="media/image164.wmf" /><Relationship Id="rId315" Type="http://schemas.openxmlformats.org/officeDocument/2006/relationships/oleObject" Target="embeddings/oleObject148.bin" /><Relationship Id="rId316" Type="http://schemas.openxmlformats.org/officeDocument/2006/relationships/image" Target="media/image165.jpeg" /><Relationship Id="rId317" Type="http://schemas.openxmlformats.org/officeDocument/2006/relationships/image" Target="media/image166.wmf" /><Relationship Id="rId318" Type="http://schemas.openxmlformats.org/officeDocument/2006/relationships/oleObject" Target="embeddings/oleObject149.bin" /><Relationship Id="rId319" Type="http://schemas.openxmlformats.org/officeDocument/2006/relationships/image" Target="media/image167.wmf" /><Relationship Id="rId32" Type="http://schemas.openxmlformats.org/officeDocument/2006/relationships/image" Target="media/image18.wmf" /><Relationship Id="rId320" Type="http://schemas.openxmlformats.org/officeDocument/2006/relationships/oleObject" Target="embeddings/oleObject150.bin" /><Relationship Id="rId321" Type="http://schemas.openxmlformats.org/officeDocument/2006/relationships/image" Target="media/image168.wmf" /><Relationship Id="rId322" Type="http://schemas.openxmlformats.org/officeDocument/2006/relationships/oleObject" Target="embeddings/oleObject151.bin" /><Relationship Id="rId323" Type="http://schemas.openxmlformats.org/officeDocument/2006/relationships/image" Target="media/image169.wmf" /><Relationship Id="rId324" Type="http://schemas.openxmlformats.org/officeDocument/2006/relationships/oleObject" Target="embeddings/oleObject152.bin" /><Relationship Id="rId325" Type="http://schemas.openxmlformats.org/officeDocument/2006/relationships/image" Target="media/image170.wmf" /><Relationship Id="rId326" Type="http://schemas.openxmlformats.org/officeDocument/2006/relationships/oleObject" Target="embeddings/oleObject153.bin" /><Relationship Id="rId327" Type="http://schemas.openxmlformats.org/officeDocument/2006/relationships/image" Target="media/image171.wmf" /><Relationship Id="rId328" Type="http://schemas.openxmlformats.org/officeDocument/2006/relationships/oleObject" Target="embeddings/oleObject154.bin" /><Relationship Id="rId329" Type="http://schemas.openxmlformats.org/officeDocument/2006/relationships/image" Target="media/image172.wmf" /><Relationship Id="rId33" Type="http://schemas.openxmlformats.org/officeDocument/2006/relationships/oleObject" Target="embeddings/oleObject12.bin" /><Relationship Id="rId330" Type="http://schemas.openxmlformats.org/officeDocument/2006/relationships/oleObject" Target="embeddings/oleObject155.bin" /><Relationship Id="rId331" Type="http://schemas.openxmlformats.org/officeDocument/2006/relationships/image" Target="media/image173.wmf" /><Relationship Id="rId332" Type="http://schemas.openxmlformats.org/officeDocument/2006/relationships/oleObject" Target="embeddings/oleObject156.bin" /><Relationship Id="rId333" Type="http://schemas.openxmlformats.org/officeDocument/2006/relationships/image" Target="media/image174.wmf" /><Relationship Id="rId334" Type="http://schemas.openxmlformats.org/officeDocument/2006/relationships/oleObject" Target="embeddings/oleObject157.bin" /><Relationship Id="rId335" Type="http://schemas.openxmlformats.org/officeDocument/2006/relationships/image" Target="media/image175.wmf" /><Relationship Id="rId336" Type="http://schemas.openxmlformats.org/officeDocument/2006/relationships/oleObject" Target="embeddings/oleObject158.bin" /><Relationship Id="rId337" Type="http://schemas.openxmlformats.org/officeDocument/2006/relationships/image" Target="media/image176.wmf" /><Relationship Id="rId338" Type="http://schemas.openxmlformats.org/officeDocument/2006/relationships/oleObject" Target="embeddings/oleObject159.bin" /><Relationship Id="rId339" Type="http://schemas.openxmlformats.org/officeDocument/2006/relationships/image" Target="media/image177.wmf" /><Relationship Id="rId34" Type="http://schemas.openxmlformats.org/officeDocument/2006/relationships/image" Target="media/image19.wmf" /><Relationship Id="rId340" Type="http://schemas.openxmlformats.org/officeDocument/2006/relationships/oleObject" Target="embeddings/oleObject160.bin" /><Relationship Id="rId341" Type="http://schemas.openxmlformats.org/officeDocument/2006/relationships/image" Target="media/image178.wmf" /><Relationship Id="rId342" Type="http://schemas.openxmlformats.org/officeDocument/2006/relationships/oleObject" Target="embeddings/oleObject161.bin" /><Relationship Id="rId343" Type="http://schemas.openxmlformats.org/officeDocument/2006/relationships/image" Target="media/image179.wmf" /><Relationship Id="rId344" Type="http://schemas.openxmlformats.org/officeDocument/2006/relationships/oleObject" Target="embeddings/oleObject162.bin" /><Relationship Id="rId345" Type="http://schemas.openxmlformats.org/officeDocument/2006/relationships/image" Target="media/image180.wmf" /><Relationship Id="rId346" Type="http://schemas.openxmlformats.org/officeDocument/2006/relationships/oleObject" Target="embeddings/oleObject163.bin" /><Relationship Id="rId347" Type="http://schemas.openxmlformats.org/officeDocument/2006/relationships/image" Target="media/image181.wmf" /><Relationship Id="rId348" Type="http://schemas.openxmlformats.org/officeDocument/2006/relationships/oleObject" Target="embeddings/oleObject164.bin" /><Relationship Id="rId349" Type="http://schemas.openxmlformats.org/officeDocument/2006/relationships/image" Target="media/image182.png" /><Relationship Id="rId35" Type="http://schemas.openxmlformats.org/officeDocument/2006/relationships/oleObject" Target="embeddings/oleObject13.bin" /><Relationship Id="rId350" Type="http://schemas.openxmlformats.org/officeDocument/2006/relationships/image" Target="media/image183.wmf" /><Relationship Id="rId351" Type="http://schemas.openxmlformats.org/officeDocument/2006/relationships/oleObject" Target="embeddings/oleObject165.bin" /><Relationship Id="rId352" Type="http://schemas.openxmlformats.org/officeDocument/2006/relationships/image" Target="media/image184.wmf" /><Relationship Id="rId353" Type="http://schemas.openxmlformats.org/officeDocument/2006/relationships/oleObject" Target="embeddings/oleObject166.bin" /><Relationship Id="rId354" Type="http://schemas.openxmlformats.org/officeDocument/2006/relationships/image" Target="media/image185.wmf" /><Relationship Id="rId355" Type="http://schemas.openxmlformats.org/officeDocument/2006/relationships/oleObject" Target="embeddings/oleObject167.bin" /><Relationship Id="rId356" Type="http://schemas.openxmlformats.org/officeDocument/2006/relationships/image" Target="media/image186.wmf" /><Relationship Id="rId357" Type="http://schemas.openxmlformats.org/officeDocument/2006/relationships/oleObject" Target="embeddings/oleObject168.bin" /><Relationship Id="rId358" Type="http://schemas.openxmlformats.org/officeDocument/2006/relationships/image" Target="media/image187.wmf" /><Relationship Id="rId359" Type="http://schemas.openxmlformats.org/officeDocument/2006/relationships/oleObject" Target="embeddings/oleObject169.bin" /><Relationship Id="rId36" Type="http://schemas.openxmlformats.org/officeDocument/2006/relationships/image" Target="media/image20.wmf" /><Relationship Id="rId360" Type="http://schemas.openxmlformats.org/officeDocument/2006/relationships/image" Target="media/image188.wmf" /><Relationship Id="rId361" Type="http://schemas.openxmlformats.org/officeDocument/2006/relationships/oleObject" Target="embeddings/oleObject170.bin" /><Relationship Id="rId362" Type="http://schemas.openxmlformats.org/officeDocument/2006/relationships/image" Target="media/image189.png" /><Relationship Id="rId363" Type="http://schemas.openxmlformats.org/officeDocument/2006/relationships/image" Target="media/image190.wmf" /><Relationship Id="rId364" Type="http://schemas.openxmlformats.org/officeDocument/2006/relationships/oleObject" Target="embeddings/oleObject171.bin" /><Relationship Id="rId365" Type="http://schemas.openxmlformats.org/officeDocument/2006/relationships/image" Target="media/image191.wmf" /><Relationship Id="rId366" Type="http://schemas.openxmlformats.org/officeDocument/2006/relationships/oleObject" Target="embeddings/oleObject172.bin" /><Relationship Id="rId367" Type="http://schemas.openxmlformats.org/officeDocument/2006/relationships/image" Target="media/image192.wmf" /><Relationship Id="rId368" Type="http://schemas.openxmlformats.org/officeDocument/2006/relationships/oleObject" Target="embeddings/oleObject173.bin" /><Relationship Id="rId369" Type="http://schemas.openxmlformats.org/officeDocument/2006/relationships/image" Target="media/image193.wmf" /><Relationship Id="rId37" Type="http://schemas.openxmlformats.org/officeDocument/2006/relationships/oleObject" Target="embeddings/oleObject14.bin" /><Relationship Id="rId370" Type="http://schemas.openxmlformats.org/officeDocument/2006/relationships/oleObject" Target="embeddings/oleObject174.bin" /><Relationship Id="rId371" Type="http://schemas.openxmlformats.org/officeDocument/2006/relationships/image" Target="media/image194.wmf" /><Relationship Id="rId372" Type="http://schemas.openxmlformats.org/officeDocument/2006/relationships/oleObject" Target="embeddings/oleObject175.bin" /><Relationship Id="rId373" Type="http://schemas.openxmlformats.org/officeDocument/2006/relationships/image" Target="media/image195.wmf" /><Relationship Id="rId374" Type="http://schemas.openxmlformats.org/officeDocument/2006/relationships/oleObject" Target="embeddings/oleObject176.bin" /><Relationship Id="rId375" Type="http://schemas.openxmlformats.org/officeDocument/2006/relationships/image" Target="media/image196.wmf" /><Relationship Id="rId376" Type="http://schemas.openxmlformats.org/officeDocument/2006/relationships/oleObject" Target="embeddings/oleObject177.bin" /><Relationship Id="rId377" Type="http://schemas.openxmlformats.org/officeDocument/2006/relationships/image" Target="media/image197.png" /><Relationship Id="rId378" Type="http://schemas.openxmlformats.org/officeDocument/2006/relationships/image" Target="media/image198.wmf" /><Relationship Id="rId379" Type="http://schemas.openxmlformats.org/officeDocument/2006/relationships/oleObject" Target="embeddings/oleObject178.bin" /><Relationship Id="rId38" Type="http://schemas.openxmlformats.org/officeDocument/2006/relationships/image" Target="media/image21.wmf" /><Relationship Id="rId380" Type="http://schemas.openxmlformats.org/officeDocument/2006/relationships/image" Target="media/image199.wmf" /><Relationship Id="rId381" Type="http://schemas.openxmlformats.org/officeDocument/2006/relationships/oleObject" Target="embeddings/oleObject179.bin" /><Relationship Id="rId382" Type="http://schemas.openxmlformats.org/officeDocument/2006/relationships/image" Target="media/image200.png" /><Relationship Id="rId383" Type="http://schemas.openxmlformats.org/officeDocument/2006/relationships/image" Target="media/image201.wmf" /><Relationship Id="rId384" Type="http://schemas.openxmlformats.org/officeDocument/2006/relationships/oleObject" Target="embeddings/oleObject180.bin" /><Relationship Id="rId385" Type="http://schemas.openxmlformats.org/officeDocument/2006/relationships/image" Target="media/image202.wmf" /><Relationship Id="rId386" Type="http://schemas.openxmlformats.org/officeDocument/2006/relationships/oleObject" Target="embeddings/oleObject181.bin" /><Relationship Id="rId387" Type="http://schemas.openxmlformats.org/officeDocument/2006/relationships/image" Target="media/image203.wmf" /><Relationship Id="rId388" Type="http://schemas.openxmlformats.org/officeDocument/2006/relationships/oleObject" Target="embeddings/oleObject182.bin" /><Relationship Id="rId389" Type="http://schemas.openxmlformats.org/officeDocument/2006/relationships/image" Target="media/image204.wmf" /><Relationship Id="rId39" Type="http://schemas.openxmlformats.org/officeDocument/2006/relationships/oleObject" Target="embeddings/oleObject15.bin" /><Relationship Id="rId390" Type="http://schemas.openxmlformats.org/officeDocument/2006/relationships/oleObject" Target="embeddings/oleObject183.bin" /><Relationship Id="rId391" Type="http://schemas.openxmlformats.org/officeDocument/2006/relationships/image" Target="media/image205.wmf" /><Relationship Id="rId392" Type="http://schemas.openxmlformats.org/officeDocument/2006/relationships/oleObject" Target="embeddings/oleObject184.bin" /><Relationship Id="rId393" Type="http://schemas.openxmlformats.org/officeDocument/2006/relationships/image" Target="media/image206.wmf" /><Relationship Id="rId394" Type="http://schemas.openxmlformats.org/officeDocument/2006/relationships/oleObject" Target="embeddings/oleObject185.bin" /><Relationship Id="rId395" Type="http://schemas.openxmlformats.org/officeDocument/2006/relationships/image" Target="media/image207.wmf" /><Relationship Id="rId396" Type="http://schemas.openxmlformats.org/officeDocument/2006/relationships/oleObject" Target="embeddings/oleObject186.bin" /><Relationship Id="rId397" Type="http://schemas.openxmlformats.org/officeDocument/2006/relationships/image" Target="media/image208.wmf" /><Relationship Id="rId398" Type="http://schemas.openxmlformats.org/officeDocument/2006/relationships/oleObject" Target="embeddings/oleObject187.bin" /><Relationship Id="rId399" Type="http://schemas.openxmlformats.org/officeDocument/2006/relationships/image" Target="media/image209.wmf" /><Relationship Id="rId4" Type="http://schemas.openxmlformats.org/officeDocument/2006/relationships/image" Target="media/image1.png" /><Relationship Id="rId40" Type="http://schemas.openxmlformats.org/officeDocument/2006/relationships/image" Target="media/image22.wmf" /><Relationship Id="rId400" Type="http://schemas.openxmlformats.org/officeDocument/2006/relationships/oleObject" Target="embeddings/oleObject188.bin" /><Relationship Id="rId401" Type="http://schemas.openxmlformats.org/officeDocument/2006/relationships/image" Target="media/image210.wmf" /><Relationship Id="rId402" Type="http://schemas.openxmlformats.org/officeDocument/2006/relationships/oleObject" Target="embeddings/oleObject189.bin" /><Relationship Id="rId403" Type="http://schemas.openxmlformats.org/officeDocument/2006/relationships/image" Target="media/image211.wmf" /><Relationship Id="rId404" Type="http://schemas.openxmlformats.org/officeDocument/2006/relationships/oleObject" Target="embeddings/oleObject190.bin" /><Relationship Id="rId405" Type="http://schemas.openxmlformats.org/officeDocument/2006/relationships/image" Target="media/image212.wmf" /><Relationship Id="rId406" Type="http://schemas.openxmlformats.org/officeDocument/2006/relationships/oleObject" Target="embeddings/oleObject191.bin" /><Relationship Id="rId407" Type="http://schemas.openxmlformats.org/officeDocument/2006/relationships/image" Target="media/image213.wmf" /><Relationship Id="rId408" Type="http://schemas.openxmlformats.org/officeDocument/2006/relationships/oleObject" Target="embeddings/oleObject192.bin" /><Relationship Id="rId409" Type="http://schemas.openxmlformats.org/officeDocument/2006/relationships/image" Target="media/image214.wmf" /><Relationship Id="rId41" Type="http://schemas.openxmlformats.org/officeDocument/2006/relationships/oleObject" Target="embeddings/oleObject16.bin" /><Relationship Id="rId410" Type="http://schemas.openxmlformats.org/officeDocument/2006/relationships/oleObject" Target="embeddings/oleObject193.bin" /><Relationship Id="rId411" Type="http://schemas.openxmlformats.org/officeDocument/2006/relationships/image" Target="media/image215.wmf" /><Relationship Id="rId412" Type="http://schemas.openxmlformats.org/officeDocument/2006/relationships/oleObject" Target="embeddings/oleObject194.bin" /><Relationship Id="rId413" Type="http://schemas.openxmlformats.org/officeDocument/2006/relationships/image" Target="media/image216.wmf" /><Relationship Id="rId414" Type="http://schemas.openxmlformats.org/officeDocument/2006/relationships/oleObject" Target="embeddings/oleObject195.bin" /><Relationship Id="rId415" Type="http://schemas.openxmlformats.org/officeDocument/2006/relationships/image" Target="media/image217.png" /><Relationship Id="rId416" Type="http://schemas.openxmlformats.org/officeDocument/2006/relationships/image" Target="media/image218.wmf" /><Relationship Id="rId417" Type="http://schemas.openxmlformats.org/officeDocument/2006/relationships/oleObject" Target="embeddings/oleObject196.bin" /><Relationship Id="rId418" Type="http://schemas.openxmlformats.org/officeDocument/2006/relationships/image" Target="media/image219.png" /><Relationship Id="rId419" Type="http://schemas.openxmlformats.org/officeDocument/2006/relationships/image" Target="media/image220.wmf" /><Relationship Id="rId42" Type="http://schemas.openxmlformats.org/officeDocument/2006/relationships/image" Target="media/image23.wmf" /><Relationship Id="rId420" Type="http://schemas.openxmlformats.org/officeDocument/2006/relationships/oleObject" Target="embeddings/oleObject197.bin" /><Relationship Id="rId421" Type="http://schemas.openxmlformats.org/officeDocument/2006/relationships/header" Target="header1.xml" /><Relationship Id="rId422" Type="http://schemas.openxmlformats.org/officeDocument/2006/relationships/footer" Target="footer1.xml" /><Relationship Id="rId423" Type="http://schemas.openxmlformats.org/officeDocument/2006/relationships/theme" Target="theme/theme1.xml" /><Relationship Id="rId424" Type="http://schemas.openxmlformats.org/officeDocument/2006/relationships/numbering" Target="numbering.xml" /><Relationship Id="rId425" Type="http://schemas.openxmlformats.org/officeDocument/2006/relationships/styles" Target="styles.xml" /><Relationship Id="rId43" Type="http://schemas.openxmlformats.org/officeDocument/2006/relationships/oleObject" Target="embeddings/oleObject17.bin" /><Relationship Id="rId44" Type="http://schemas.openxmlformats.org/officeDocument/2006/relationships/image" Target="media/image24.wmf" /><Relationship Id="rId45" Type="http://schemas.openxmlformats.org/officeDocument/2006/relationships/oleObject" Target="embeddings/oleObject18.bin" /><Relationship Id="rId46" Type="http://schemas.openxmlformats.org/officeDocument/2006/relationships/image" Target="media/image25.wmf" /><Relationship Id="rId47" Type="http://schemas.openxmlformats.org/officeDocument/2006/relationships/oleObject" Target="embeddings/oleObject19.bin" /><Relationship Id="rId48" Type="http://schemas.openxmlformats.org/officeDocument/2006/relationships/image" Target="media/image26.wmf" /><Relationship Id="rId49" Type="http://schemas.openxmlformats.org/officeDocument/2006/relationships/oleObject" Target="embeddings/oleObject20.bin" /><Relationship Id="rId5" Type="http://schemas.openxmlformats.org/officeDocument/2006/relationships/image" Target="media/image2.png" /><Relationship Id="rId50" Type="http://schemas.openxmlformats.org/officeDocument/2006/relationships/image" Target="media/image27.wmf" /><Relationship Id="rId51" Type="http://schemas.openxmlformats.org/officeDocument/2006/relationships/oleObject" Target="embeddings/oleObject21.bin" /><Relationship Id="rId52" Type="http://schemas.openxmlformats.org/officeDocument/2006/relationships/image" Target="media/image28.wmf" /><Relationship Id="rId53" Type="http://schemas.openxmlformats.org/officeDocument/2006/relationships/oleObject" Target="embeddings/oleObject22.bin" /><Relationship Id="rId54" Type="http://schemas.openxmlformats.org/officeDocument/2006/relationships/image" Target="media/image29.wmf" /><Relationship Id="rId55" Type="http://schemas.openxmlformats.org/officeDocument/2006/relationships/oleObject" Target="embeddings/oleObject23.bin" /><Relationship Id="rId56" Type="http://schemas.openxmlformats.org/officeDocument/2006/relationships/image" Target="media/image30.wmf" /><Relationship Id="rId57" Type="http://schemas.openxmlformats.org/officeDocument/2006/relationships/oleObject" Target="embeddings/oleObject24.bin" /><Relationship Id="rId58" Type="http://schemas.openxmlformats.org/officeDocument/2006/relationships/image" Target="media/image31.wmf" /><Relationship Id="rId59" Type="http://schemas.openxmlformats.org/officeDocument/2006/relationships/oleObject" Target="embeddings/oleObject25.bin" /><Relationship Id="rId6" Type="http://schemas.openxmlformats.org/officeDocument/2006/relationships/image" Target="media/image3.wmf" /><Relationship Id="rId60" Type="http://schemas.openxmlformats.org/officeDocument/2006/relationships/image" Target="media/image32.wmf" /><Relationship Id="rId61" Type="http://schemas.openxmlformats.org/officeDocument/2006/relationships/oleObject" Target="embeddings/oleObject26.bin" /><Relationship Id="rId62" Type="http://schemas.openxmlformats.org/officeDocument/2006/relationships/image" Target="media/image33.wmf" /><Relationship Id="rId63" Type="http://schemas.openxmlformats.org/officeDocument/2006/relationships/oleObject" Target="embeddings/oleObject27.bin" /><Relationship Id="rId64" Type="http://schemas.openxmlformats.org/officeDocument/2006/relationships/image" Target="media/image34.wmf" /><Relationship Id="rId65" Type="http://schemas.openxmlformats.org/officeDocument/2006/relationships/oleObject" Target="embeddings/oleObject28.bin" /><Relationship Id="rId66" Type="http://schemas.openxmlformats.org/officeDocument/2006/relationships/image" Target="media/image35.wmf" /><Relationship Id="rId67" Type="http://schemas.openxmlformats.org/officeDocument/2006/relationships/oleObject" Target="embeddings/oleObject29.bin" /><Relationship Id="rId68" Type="http://schemas.openxmlformats.org/officeDocument/2006/relationships/image" Target="media/image36.wmf" /><Relationship Id="rId69" Type="http://schemas.openxmlformats.org/officeDocument/2006/relationships/oleObject" Target="embeddings/oleObject30.bin" /><Relationship Id="rId7" Type="http://schemas.openxmlformats.org/officeDocument/2006/relationships/oleObject" Target="embeddings/oleObject1.bin" /><Relationship Id="rId70" Type="http://schemas.openxmlformats.org/officeDocument/2006/relationships/image" Target="media/image37.wmf" /><Relationship Id="rId71" Type="http://schemas.openxmlformats.org/officeDocument/2006/relationships/oleObject" Target="embeddings/oleObject31.bin" /><Relationship Id="rId72" Type="http://schemas.openxmlformats.org/officeDocument/2006/relationships/image" Target="media/image38.wmf" /><Relationship Id="rId73" Type="http://schemas.openxmlformats.org/officeDocument/2006/relationships/oleObject" Target="embeddings/oleObject32.bin" /><Relationship Id="rId74" Type="http://schemas.openxmlformats.org/officeDocument/2006/relationships/image" Target="media/image39.wmf" /><Relationship Id="rId75" Type="http://schemas.openxmlformats.org/officeDocument/2006/relationships/oleObject" Target="embeddings/oleObject33.bin" /><Relationship Id="rId76" Type="http://schemas.openxmlformats.org/officeDocument/2006/relationships/image" Target="media/image40.wmf" /><Relationship Id="rId77" Type="http://schemas.openxmlformats.org/officeDocument/2006/relationships/oleObject" Target="embeddings/oleObject34.bin" /><Relationship Id="rId78" Type="http://schemas.openxmlformats.org/officeDocument/2006/relationships/image" Target="media/image41.wmf" /><Relationship Id="rId79" Type="http://schemas.openxmlformats.org/officeDocument/2006/relationships/oleObject" Target="embeddings/oleObject35.bin" /><Relationship Id="rId8" Type="http://schemas.openxmlformats.org/officeDocument/2006/relationships/image" Target="media/image4.wmf" /><Relationship Id="rId80" Type="http://schemas.openxmlformats.org/officeDocument/2006/relationships/image" Target="media/image42.wmf" /><Relationship Id="rId81" Type="http://schemas.openxmlformats.org/officeDocument/2006/relationships/oleObject" Target="embeddings/oleObject36.bin" /><Relationship Id="rId82" Type="http://schemas.openxmlformats.org/officeDocument/2006/relationships/image" Target="media/image43.wmf" /><Relationship Id="rId83" Type="http://schemas.openxmlformats.org/officeDocument/2006/relationships/oleObject" Target="embeddings/oleObject37.bin" /><Relationship Id="rId84" Type="http://schemas.openxmlformats.org/officeDocument/2006/relationships/image" Target="media/image44.wmf" /><Relationship Id="rId85" Type="http://schemas.openxmlformats.org/officeDocument/2006/relationships/oleObject" Target="embeddings/oleObject38.bin" /><Relationship Id="rId86" Type="http://schemas.openxmlformats.org/officeDocument/2006/relationships/image" Target="media/image45.wmf" /><Relationship Id="rId87" Type="http://schemas.openxmlformats.org/officeDocument/2006/relationships/oleObject" Target="embeddings/oleObject39.bin" /><Relationship Id="rId88" Type="http://schemas.openxmlformats.org/officeDocument/2006/relationships/image" Target="media/image46.wmf" /><Relationship Id="rId89" Type="http://schemas.openxmlformats.org/officeDocument/2006/relationships/oleObject" Target="embeddings/oleObject40.bin" /><Relationship Id="rId9" Type="http://schemas.openxmlformats.org/officeDocument/2006/relationships/oleObject" Target="embeddings/oleObject2.bin" /><Relationship Id="rId90" Type="http://schemas.openxmlformats.org/officeDocument/2006/relationships/image" Target="media/image47.wmf" /><Relationship Id="rId91" Type="http://schemas.openxmlformats.org/officeDocument/2006/relationships/oleObject" Target="embeddings/oleObject41.bin" /><Relationship Id="rId92" Type="http://schemas.openxmlformats.org/officeDocument/2006/relationships/image" Target="media/image48.wmf" /><Relationship Id="rId93" Type="http://schemas.openxmlformats.org/officeDocument/2006/relationships/oleObject" Target="embeddings/oleObject42.bin" /><Relationship Id="rId94" Type="http://schemas.openxmlformats.org/officeDocument/2006/relationships/image" Target="media/image49.wmf" /><Relationship Id="rId95" Type="http://schemas.openxmlformats.org/officeDocument/2006/relationships/oleObject" Target="embeddings/oleObject43.bin" /><Relationship Id="rId96" Type="http://schemas.openxmlformats.org/officeDocument/2006/relationships/image" Target="media/image50.wmf" /><Relationship Id="rId97" Type="http://schemas.openxmlformats.org/officeDocument/2006/relationships/oleObject" Target="embeddings/oleObject44.bin" /><Relationship Id="rId98" Type="http://schemas.openxmlformats.org/officeDocument/2006/relationships/image" Target="media/image51.wmf" /><Relationship Id="rId99" Type="http://schemas.openxmlformats.org/officeDocument/2006/relationships/oleObject" Target="embeddings/oleObject45.bin" /></Relationships>
</file>

<file path=word/_rels/footer1.xml.rels><?xml version="1.0" encoding="utf-8" standalone="yes"?><Relationships xmlns="http://schemas.openxmlformats.org/package/2006/relationships"><Relationship Id="rId1" Type="http://schemas.openxmlformats.org/officeDocument/2006/relationships/image" Target="media/image221.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21.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11</Pages>
  <Words>4747</Words>
  <Characters>5603</Characters>
  <Application>Microsoft Office Word</Application>
  <DocSecurity>0</DocSecurity>
  <Lines>254</Lines>
  <Paragraphs>344</Paragraphs>
  <ScaleCrop>false</ScaleCrop>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1260763254@qq.com</dc:creator>
  <cp:lastModifiedBy>feng jiang</cp:lastModifiedBy>
  <cp:revision>10</cp:revision>
  <dcterms:created xsi:type="dcterms:W3CDTF">2026-01-07T03:27:00Z</dcterms:created>
  <dcterms:modified xsi:type="dcterms:W3CDTF">2026-05-11T14:19:00Z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