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3.3.0 -->
  <w:body>
    <w:p w:rsidR="00352634" w:rsidRPr="00B1281B" w:rsidP="00B1281B" w14:paraId="34B0336A" w14:textId="14795A69">
      <w:pPr>
        <w:tabs>
          <w:tab w:val="left" w:pos="2398"/>
          <w:tab w:val="left" w:pos="4802"/>
          <w:tab w:val="left" w:pos="7200"/>
        </w:tabs>
        <w:spacing w:after="0" w:line="360" w:lineRule="auto"/>
        <w:jc w:val="center"/>
        <w:textAlignment w:val="center"/>
        <w:rPr>
          <w:rFonts w:cs="Times New Roman"/>
          <w:b/>
          <w:bCs/>
          <w:color w:val="000000" w:themeColor="text1"/>
          <w:sz w:val="32"/>
          <w:szCs w:val="32"/>
          <w:lang w:eastAsia="zh-CN"/>
        </w:rPr>
      </w:pPr>
      <w:r w:rsidRPr="00B1281B">
        <w:rPr>
          <w:rFonts w:cs="Times New Roman"/>
          <w:b/>
          <w:bCs/>
          <w:color w:val="000000" w:themeColor="text1"/>
          <w:sz w:val="32"/>
          <w:szCs w:val="32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10998200</wp:posOffset>
            </wp:positionV>
            <wp:extent cx="431800" cy="279400"/>
            <wp:wrapNone/>
            <wp:docPr id="10019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281B">
        <w:rPr>
          <w:rFonts w:cs="Times New Roman"/>
          <w:b/>
          <w:bCs/>
          <w:color w:val="000000" w:themeColor="text1"/>
          <w:sz w:val="32"/>
          <w:szCs w:val="32"/>
          <w:lang w:eastAsia="zh-CN"/>
        </w:rPr>
        <w:t>2026</w:t>
      </w:r>
      <w:r w:rsidRPr="00B1281B">
        <w:rPr>
          <w:rFonts w:cs="Times New Roman" w:hint="eastAsia"/>
          <w:b/>
          <w:bCs/>
          <w:color w:val="000000" w:themeColor="text1"/>
          <w:sz w:val="32"/>
          <w:szCs w:val="32"/>
          <w:lang w:eastAsia="zh-CN"/>
        </w:rPr>
        <w:t>年全国高考化学模拟卷</w:t>
      </w:r>
    </w:p>
    <w:p w:rsidR="00352634" w:rsidRPr="00B1281B" w:rsidP="00B1281B" w14:paraId="361605AC" w14:textId="749494EB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b/>
          <w:bCs/>
          <w:color w:val="000000" w:themeColor="text1"/>
          <w:sz w:val="24"/>
          <w:lang w:eastAsia="zh-CN"/>
        </w:rPr>
      </w:pP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考生须知</w:t>
      </w:r>
      <w:r w:rsidRPr="00B1281B" w:rsidR="00F3338A">
        <w:rPr>
          <w:rFonts w:cs="Times New Roman" w:hint="eastAsia"/>
          <w:b/>
          <w:bCs/>
          <w:color w:val="000000" w:themeColor="text1"/>
          <w:sz w:val="24"/>
          <w:lang w:eastAsia="zh-CN"/>
        </w:rPr>
        <w:t>：</w:t>
      </w:r>
    </w:p>
    <w:p w:rsidR="00352634" w:rsidRPr="00B1281B" w:rsidP="00B1281B" w14:paraId="05E47573" w14:textId="06140A62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b/>
          <w:bCs/>
          <w:color w:val="000000" w:themeColor="text1"/>
          <w:sz w:val="24"/>
          <w:lang w:eastAsia="zh-CN"/>
        </w:rPr>
      </w:pP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1</w:t>
      </w:r>
      <w:r w:rsidRPr="00B1281B" w:rsidR="00F3338A">
        <w:rPr>
          <w:rFonts w:cs="Times New Roman"/>
          <w:b/>
          <w:bCs/>
          <w:color w:val="000000" w:themeColor="text1"/>
          <w:sz w:val="24"/>
          <w:lang w:eastAsia="zh-CN"/>
        </w:rPr>
        <w:t>．</w:t>
      </w: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本卷满分</w:t>
      </w: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100</w:t>
      </w: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分</w:t>
      </w:r>
      <w:r w:rsidRPr="00B1281B" w:rsidR="00F3338A">
        <w:rPr>
          <w:rFonts w:cs="Times New Roman" w:hint="eastAsia"/>
          <w:b/>
          <w:bCs/>
          <w:color w:val="000000" w:themeColor="text1"/>
          <w:sz w:val="24"/>
          <w:lang w:eastAsia="zh-CN"/>
        </w:rPr>
        <w:t>，</w:t>
      </w: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考试时间</w:t>
      </w: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90</w:t>
      </w: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分钟</w:t>
      </w:r>
      <w:r w:rsidRPr="00B1281B" w:rsidR="00F3338A">
        <w:rPr>
          <w:rFonts w:cs="Times New Roman" w:hint="eastAsia"/>
          <w:b/>
          <w:bCs/>
          <w:color w:val="000000" w:themeColor="text1"/>
          <w:sz w:val="24"/>
          <w:lang w:eastAsia="zh-CN"/>
        </w:rPr>
        <w:t>；</w:t>
      </w:r>
    </w:p>
    <w:p w:rsidR="00352634" w:rsidRPr="00B1281B" w:rsidP="00B1281B" w14:paraId="287A67B7" w14:textId="0D1D3312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b/>
          <w:bCs/>
          <w:color w:val="000000" w:themeColor="text1"/>
          <w:sz w:val="24"/>
          <w:lang w:eastAsia="zh-CN"/>
        </w:rPr>
      </w:pP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2</w:t>
      </w:r>
      <w:r w:rsidRPr="00B1281B" w:rsidR="00F3338A">
        <w:rPr>
          <w:rFonts w:cs="Times New Roman"/>
          <w:b/>
          <w:bCs/>
          <w:color w:val="000000" w:themeColor="text1"/>
          <w:sz w:val="24"/>
          <w:lang w:eastAsia="zh-CN"/>
        </w:rPr>
        <w:t>．</w:t>
      </w: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答题前，在答题卷指定区域填写班级、姓名、试场号、座位号及准考证号。</w:t>
      </w:r>
    </w:p>
    <w:p w:rsidR="00352634" w:rsidRPr="00B1281B" w:rsidP="00B1281B" w14:paraId="7AE98E06" w14:textId="1E43FC50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b/>
          <w:bCs/>
          <w:color w:val="000000" w:themeColor="text1"/>
          <w:sz w:val="24"/>
          <w:lang w:eastAsia="zh-CN"/>
        </w:rPr>
      </w:pP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3</w:t>
      </w:r>
      <w:r w:rsidRPr="00B1281B" w:rsidR="00F3338A">
        <w:rPr>
          <w:rFonts w:cs="Times New Roman"/>
          <w:b/>
          <w:bCs/>
          <w:color w:val="000000" w:themeColor="text1"/>
          <w:sz w:val="24"/>
          <w:lang w:eastAsia="zh-CN"/>
        </w:rPr>
        <w:t>．</w:t>
      </w: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所有答案必须写在答题纸上，写在试卷上无效；</w:t>
      </w:r>
    </w:p>
    <w:p w:rsidR="00352634" w:rsidRPr="00B1281B" w:rsidP="00B1281B" w14:paraId="6CFA855F" w14:textId="161666C4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b/>
          <w:bCs/>
          <w:color w:val="000000" w:themeColor="text1"/>
          <w:sz w:val="24"/>
          <w:lang w:eastAsia="zh-CN"/>
        </w:rPr>
      </w:pP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4</w:t>
      </w:r>
      <w:r w:rsidRPr="00B1281B" w:rsidR="00F3338A">
        <w:rPr>
          <w:rFonts w:cs="Times New Roman"/>
          <w:b/>
          <w:bCs/>
          <w:color w:val="000000" w:themeColor="text1"/>
          <w:sz w:val="24"/>
          <w:lang w:eastAsia="zh-CN"/>
        </w:rPr>
        <w:t>．</w:t>
      </w: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考试结束后，只需上交答题纸。</w:t>
      </w:r>
    </w:p>
    <w:p w:rsidR="00352634" w:rsidRPr="00B1281B" w:rsidP="00B1281B" w14:paraId="61DB7DD4" w14:textId="53C74B5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b/>
          <w:bCs/>
          <w:color w:val="000000" w:themeColor="text1"/>
          <w:sz w:val="24"/>
          <w:lang w:eastAsia="zh-CN"/>
        </w:rPr>
      </w:pP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5</w:t>
      </w:r>
      <w:r w:rsidRPr="00B1281B" w:rsidR="00F3338A">
        <w:rPr>
          <w:rFonts w:cs="Times New Roman"/>
          <w:b/>
          <w:bCs/>
          <w:color w:val="000000" w:themeColor="text1"/>
          <w:sz w:val="24"/>
          <w:lang w:eastAsia="zh-CN"/>
        </w:rPr>
        <w:t>．</w:t>
      </w: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可能用到的相对原子质量</w:t>
      </w:r>
      <w:r w:rsidRPr="00B1281B" w:rsidR="00F3338A">
        <w:rPr>
          <w:rFonts w:cs="Times New Roman" w:hint="eastAsia"/>
          <w:b/>
          <w:bCs/>
          <w:color w:val="000000" w:themeColor="text1"/>
          <w:sz w:val="24"/>
          <w:lang w:eastAsia="zh-CN"/>
        </w:rPr>
        <w:t>：</w:t>
      </w: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H-1</w:t>
      </w:r>
      <w:r w:rsidRPr="00B1281B" w:rsidR="00703A96">
        <w:rPr>
          <w:rFonts w:cs="Times New Roman" w:hint="eastAsia"/>
          <w:b/>
          <w:bCs/>
          <w:color w:val="000000" w:themeColor="text1"/>
          <w:sz w:val="24"/>
          <w:lang w:eastAsia="zh-CN"/>
        </w:rPr>
        <w:t xml:space="preserve">    </w:t>
      </w: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C-12</w:t>
      </w:r>
      <w:r w:rsidRPr="00B1281B" w:rsidR="00703A96">
        <w:rPr>
          <w:rFonts w:cs="Times New Roman" w:hint="eastAsia"/>
          <w:b/>
          <w:bCs/>
          <w:color w:val="000000" w:themeColor="text1"/>
          <w:sz w:val="24"/>
          <w:lang w:eastAsia="zh-CN"/>
        </w:rPr>
        <w:t xml:space="preserve">    </w:t>
      </w: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N-14</w:t>
      </w:r>
      <w:r w:rsidRPr="00B1281B" w:rsidR="00703A96">
        <w:rPr>
          <w:rFonts w:cs="Times New Roman" w:hint="eastAsia"/>
          <w:b/>
          <w:bCs/>
          <w:color w:val="000000" w:themeColor="text1"/>
          <w:sz w:val="24"/>
          <w:lang w:eastAsia="zh-CN"/>
        </w:rPr>
        <w:t xml:space="preserve">    </w:t>
      </w: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O-16</w:t>
      </w:r>
      <w:r w:rsidRPr="00B1281B" w:rsidR="00703A96">
        <w:rPr>
          <w:rFonts w:cs="Times New Roman" w:hint="eastAsia"/>
          <w:b/>
          <w:bCs/>
          <w:color w:val="000000" w:themeColor="text1"/>
          <w:sz w:val="24"/>
          <w:lang w:eastAsia="zh-CN"/>
        </w:rPr>
        <w:t xml:space="preserve">    </w:t>
      </w: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Ce-140</w:t>
      </w:r>
    </w:p>
    <w:p w:rsidR="00352634" w:rsidRPr="00B1281B" w:rsidP="00B1281B" w14:paraId="3C7712A5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center"/>
        <w:textAlignment w:val="center"/>
        <w:rPr>
          <w:rFonts w:cs="Times New Roman"/>
          <w:b/>
          <w:bCs/>
          <w:color w:val="000000" w:themeColor="text1"/>
          <w:sz w:val="32"/>
          <w:szCs w:val="32"/>
          <w:lang w:eastAsia="zh-CN"/>
        </w:rPr>
      </w:pPr>
      <w:bookmarkStart w:id="0" w:name="选择题部分"/>
      <w:r w:rsidRPr="00B1281B">
        <w:rPr>
          <w:rFonts w:cs="Times New Roman" w:hint="eastAsia"/>
          <w:b/>
          <w:bCs/>
          <w:color w:val="000000" w:themeColor="text1"/>
          <w:sz w:val="32"/>
          <w:szCs w:val="32"/>
          <w:lang w:eastAsia="zh-CN"/>
        </w:rPr>
        <w:t>选择题部分</w:t>
      </w:r>
    </w:p>
    <w:p w:rsidR="00352634" w:rsidRPr="00B1281B" w:rsidP="00B1281B" w14:paraId="3F131B9C" w14:textId="67D8D0B4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b/>
          <w:bCs/>
          <w:color w:val="000000" w:themeColor="text1"/>
          <w:sz w:val="24"/>
          <w:lang w:eastAsia="zh-CN"/>
        </w:rPr>
      </w:pPr>
      <w:bookmarkStart w:id="1" w:name="X2aac1f24691e2dd5e1857ab86f9148ccb3015b8"/>
      <w:bookmarkEnd w:id="0"/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一、选择题</w:t>
      </w:r>
      <w:r w:rsidRPr="00B1281B" w:rsidR="00F3338A">
        <w:rPr>
          <w:rFonts w:cs="Times New Roman" w:hint="eastAsia"/>
          <w:b/>
          <w:bCs/>
          <w:color w:val="000000" w:themeColor="text1"/>
          <w:sz w:val="24"/>
          <w:lang w:eastAsia="zh-CN"/>
        </w:rPr>
        <w:t>（</w:t>
      </w: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本大题共</w:t>
      </w: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16</w:t>
      </w: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题，每小题</w:t>
      </w: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3</w:t>
      </w: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分，共</w:t>
      </w: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48</w:t>
      </w: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分。每小题列出的四个备选项中只有一个是符合题目要求的</w:t>
      </w:r>
      <w:r w:rsidRPr="00B1281B" w:rsidR="00F3338A">
        <w:rPr>
          <w:rFonts w:cs="Times New Roman" w:hint="eastAsia"/>
          <w:b/>
          <w:bCs/>
          <w:color w:val="000000" w:themeColor="text1"/>
          <w:sz w:val="24"/>
          <w:lang w:eastAsia="zh-CN"/>
        </w:rPr>
        <w:t>，</w:t>
      </w: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不选、多选、错选均不得分</w:t>
      </w:r>
      <w:r w:rsidRPr="00B1281B" w:rsidR="00F3338A">
        <w:rPr>
          <w:rFonts w:cs="Times New Roman" w:hint="eastAsia"/>
          <w:b/>
          <w:bCs/>
          <w:color w:val="000000" w:themeColor="text1"/>
          <w:sz w:val="24"/>
          <w:lang w:eastAsia="zh-CN"/>
        </w:rPr>
        <w:t>）</w:t>
      </w:r>
    </w:p>
    <w:p w:rsidR="00352634" w:rsidRPr="00B1281B" w:rsidP="00B1281B" w14:paraId="5B16F714" w14:textId="41A369FC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1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下列物质属于含有非极性键的离子化合物的是</w:t>
      </w:r>
    </w:p>
    <w:p w:rsidR="00352634" w:rsidRPr="00B1281B" w:rsidP="00B1281B" w14:paraId="1B119814" w14:textId="75F2A19D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8pt" o:ole="">
            <v:imagedata r:id="rId5" o:title=""/>
          </v:shape>
          <o:OLEObject Type="Embed" ProgID="Equation.DSMT4" ShapeID="_x0000_i1025" DrawAspect="Content" ObjectID="_1840952293" r:id="rId6"/>
        </w:object>
      </w:r>
      <w:r w:rsidRPr="00B1281B" w:rsidR="00703A96">
        <w:rPr>
          <w:rFonts w:cs="Times New Roman"/>
          <w:color w:val="000000" w:themeColor="text1"/>
        </w:rPr>
        <w:tab/>
      </w: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26" type="#_x0000_t75" style="width:29.25pt;height:18pt" o:ole="">
            <v:imagedata r:id="rId7" o:title=""/>
          </v:shape>
          <o:OLEObject Type="Embed" ProgID="Equation.DSMT4" ShapeID="_x0000_i1026" DrawAspect="Content" ObjectID="_1840952294" r:id="rId8"/>
        </w:object>
      </w:r>
      <w:r w:rsidRPr="00B1281B" w:rsidR="00703A96">
        <w:rPr>
          <w:rFonts w:cs="Times New Roman"/>
          <w:color w:val="000000" w:themeColor="text1"/>
        </w:rPr>
        <w:tab/>
      </w: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27" type="#_x0000_t75" style="width:30pt;height:18pt" o:ole="">
            <v:imagedata r:id="rId9" o:title=""/>
          </v:shape>
          <o:OLEObject Type="Embed" ProgID="Equation.DSMT4" ShapeID="_x0000_i1027" DrawAspect="Content" ObjectID="_1840952295" r:id="rId10"/>
        </w:object>
      </w:r>
      <w:r w:rsidRPr="00B1281B" w:rsidR="00703A96">
        <w:rPr>
          <w:rFonts w:cs="Times New Roman"/>
          <w:color w:val="000000" w:themeColor="text1"/>
        </w:rPr>
        <w:tab/>
      </w: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/>
          <w:color w:val="000000" w:themeColor="text1"/>
          <w:lang w:eastAsia="zh-CN"/>
        </w:rPr>
        <w:t>KOH</w:t>
      </w:r>
    </w:p>
    <w:p w:rsidR="00352634" w:rsidRPr="00B1281B" w:rsidP="00B1281B" w14:paraId="0D03FAA1" w14:textId="55E40A5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2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下列化学用语表示</w:t>
      </w:r>
      <w:r w:rsidRPr="00B1281B">
        <w:rPr>
          <w:rFonts w:ascii="宋体" w:hAnsi="宋体" w:cs="Times New Roman" w:hint="eastAsia"/>
          <w:color w:val="000000" w:themeColor="text1"/>
          <w:kern w:val="2"/>
          <w:em w:val="underDot"/>
          <w:lang w:eastAsia="zh-CN"/>
        </w:rPr>
        <w:t>不正确</w:t>
      </w:r>
      <w:r w:rsidRPr="00B1281B">
        <w:rPr>
          <w:rFonts w:cs="Times New Roman" w:hint="eastAsia"/>
          <w:color w:val="000000" w:themeColor="text1"/>
          <w:lang w:eastAsia="zh-CN"/>
        </w:rPr>
        <w:t>的是</w:t>
      </w:r>
    </w:p>
    <w:p w:rsidR="00352634" w:rsidRPr="00B1281B" w:rsidP="00B1281B" w14:paraId="6CB2B147" w14:textId="2024D33B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28" type="#_x0000_t75" alt="eqWmf183GmgAAAAAAAAAEQAIBCQAAAABQWAEACQAAA4MBAAACAKsAAAAAAAUAAAACAQEAAAAFAAAAAQL/&#10;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BCbGFjawAPAQEAEAAAAAAAAAAPAgIAgU4AAgCBYQAPAQMAGwAACwEADwICAIgyAAAPAQEBAAoP&#10;AgIAmATvAgCBUwAAAAQKAAAAJgYPAAoA/////wEAAAAAABwAAAD7AhAABwAAAAAAvAIAAACGAQIC&#10;IlN5c3RlbQDJ+gGKCgAACgCPKGbJjyhmyfoBigoQ0A8DBAAAAC0BAAAEAAAA8AEBAAMAAAAAAA==&#10;" style="width:29.25pt;height:18pt" o:ole="">
            <v:imagedata r:id="rId11" o:title=""/>
          </v:shape>
          <o:OLEObject Type="Embed" ProgID="Equation.DSMT4" ShapeID="_x0000_i1028" DrawAspect="Content" ObjectID="_1840952296" r:id="rId12"/>
        </w:object>
      </w:r>
      <w:r w:rsidRPr="00B1281B">
        <w:rPr>
          <w:rFonts w:cs="Times New Roman" w:hint="eastAsia"/>
          <w:color w:val="000000" w:themeColor="text1"/>
          <w:lang w:eastAsia="zh-CN"/>
        </w:rPr>
        <w:t>的电子式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 w:rsidRPr="00B1281B" w:rsidR="00703A96">
        <w:rPr>
          <w:noProof/>
          <w:color w:val="000000" w:themeColor="text1"/>
        </w:rPr>
        <w:drawing>
          <wp:inline distT="0" distB="0" distL="0" distR="0">
            <wp:extent cx="1666667" cy="523810"/>
            <wp:effectExtent l="0" t="0" r="0" b="0"/>
            <wp:docPr id="92278448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784487" name="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66667" cy="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634" w:rsidRPr="00B1281B" w:rsidP="00B1281B" w14:paraId="1E47D2E0" w14:textId="2AC0D4FF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/>
          <w:color w:val="000000" w:themeColor="text1"/>
          <w:lang w:eastAsia="zh-CN"/>
        </w:rPr>
        <w:t>Cr</w:t>
      </w:r>
      <w:r w:rsidRPr="00B1281B">
        <w:rPr>
          <w:rFonts w:cs="Times New Roman" w:hint="eastAsia"/>
          <w:color w:val="000000" w:themeColor="text1"/>
          <w:lang w:eastAsia="zh-CN"/>
        </w:rPr>
        <w:t>原子的价层电子轨道表示式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 w:rsidRPr="00B1281B" w:rsidR="00703A96">
        <w:rPr>
          <w:noProof/>
          <w:color w:val="000000" w:themeColor="text1"/>
        </w:rPr>
        <w:drawing>
          <wp:inline distT="0" distB="0" distL="0" distR="0">
            <wp:extent cx="2000000" cy="609524"/>
            <wp:effectExtent l="0" t="0" r="635" b="635"/>
            <wp:docPr id="16552097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209737" name="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0000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634" w:rsidRPr="00B1281B" w:rsidP="00B1281B" w14:paraId="6D20C5BF" w14:textId="4C5893D1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邻</w:t>
      </w:r>
      <w:r w:rsidRPr="00B1281B">
        <w:rPr>
          <w:rFonts w:cs="Times New Roman" w:hint="eastAsia"/>
          <w:color w:val="000000" w:themeColor="text1"/>
          <w:lang w:eastAsia="zh-CN"/>
        </w:rPr>
        <w:t>羟基苯甲醛形成分子内氢键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 w:rsidRPr="00B1281B" w:rsidR="00703A96">
        <w:rPr>
          <w:noProof/>
          <w:color w:val="000000" w:themeColor="text1"/>
        </w:rPr>
        <w:drawing>
          <wp:inline distT="0" distB="0" distL="0" distR="0">
            <wp:extent cx="1095238" cy="990476"/>
            <wp:effectExtent l="0" t="0" r="0" b="635"/>
            <wp:docPr id="126995280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952801" name="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5238" cy="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634" w:rsidRPr="00B1281B" w:rsidP="00B1281B" w14:paraId="58BC8C0B" w14:textId="72C980F0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 w:rsidR="00703A96">
        <w:rPr>
          <w:noProof/>
          <w:color w:val="000000" w:themeColor="text1"/>
        </w:rPr>
        <w:drawing>
          <wp:inline distT="0" distB="0" distL="0" distR="0">
            <wp:extent cx="1209524" cy="580952"/>
            <wp:effectExtent l="0" t="0" r="0" b="0"/>
            <wp:docPr id="14883298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329820" name="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281B">
        <w:rPr>
          <w:rFonts w:cs="Times New Roman" w:hint="eastAsia"/>
          <w:color w:val="000000" w:themeColor="text1"/>
          <w:lang w:eastAsia="zh-CN"/>
        </w:rPr>
        <w:t>的名称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 w:rsidRPr="00B1281B">
        <w:rPr>
          <w:rFonts w:cs="Times New Roman" w:hint="eastAsia"/>
          <w:color w:val="000000" w:themeColor="text1"/>
          <w:lang w:eastAsia="zh-CN"/>
        </w:rPr>
        <w:t>2-</w:t>
      </w:r>
      <w:r w:rsidRPr="00B1281B">
        <w:rPr>
          <w:rFonts w:cs="Times New Roman" w:hint="eastAsia"/>
          <w:color w:val="000000" w:themeColor="text1"/>
          <w:lang w:eastAsia="zh-CN"/>
        </w:rPr>
        <w:t>甲基</w:t>
      </w:r>
      <w:r w:rsidRPr="00B1281B">
        <w:rPr>
          <w:rFonts w:cs="Times New Roman" w:hint="eastAsia"/>
          <w:color w:val="000000" w:themeColor="text1"/>
          <w:lang w:eastAsia="zh-CN"/>
        </w:rPr>
        <w:t>-2-</w:t>
      </w:r>
      <w:r w:rsidRPr="00B1281B">
        <w:rPr>
          <w:rFonts w:cs="Times New Roman" w:hint="eastAsia"/>
          <w:color w:val="000000" w:themeColor="text1"/>
          <w:lang w:eastAsia="zh-CN"/>
        </w:rPr>
        <w:t>戊烯</w:t>
      </w:r>
    </w:p>
    <w:p w:rsidR="00352634" w:rsidRPr="00B1281B" w:rsidP="00B1281B" w14:paraId="54555970" w14:textId="18DF56BC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3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下列有关实验的说法</w:t>
      </w:r>
      <w:r w:rsidRPr="00B1281B">
        <w:rPr>
          <w:rFonts w:ascii="宋体" w:hAnsi="宋体" w:cs="Times New Roman" w:hint="eastAsia"/>
          <w:color w:val="000000" w:themeColor="text1"/>
          <w:kern w:val="2"/>
          <w:em w:val="underDot"/>
          <w:lang w:eastAsia="zh-CN"/>
        </w:rPr>
        <w:t>不正确</w:t>
      </w:r>
      <w:r w:rsidRPr="00B1281B">
        <w:rPr>
          <w:rFonts w:cs="Times New Roman" w:hint="eastAsia"/>
          <w:color w:val="000000" w:themeColor="text1"/>
          <w:lang w:eastAsia="zh-CN"/>
        </w:rPr>
        <w:t>的是</w:t>
      </w:r>
    </w:p>
    <w:p w:rsidR="00352634" w:rsidRPr="00B1281B" w:rsidP="00B1281B" w14:paraId="6954F68D" w14:textId="21B8FB48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可直接加热的仪器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 w:rsidRPr="00B1281B">
        <w:rPr>
          <w:rFonts w:cs="Times New Roman" w:hint="eastAsia"/>
          <w:color w:val="000000" w:themeColor="text1"/>
          <w:lang w:eastAsia="zh-CN"/>
        </w:rPr>
        <w:t>试管、坩埚、烧瓶、蒸发皿</w:t>
      </w:r>
    </w:p>
    <w:p w:rsidR="00352634" w:rsidRPr="00B1281B" w:rsidP="00B1281B" w14:paraId="7B836965" w14:textId="3FCA7465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烧伤时，可先用洁净的冷水处理，再涂上烫伤药膏</w:t>
      </w:r>
    </w:p>
    <w:p w:rsidR="00352634" w:rsidRPr="00B1281B" w:rsidP="00B1281B" w14:paraId="7B6F304A" w14:textId="349D7AF8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向容量瓶转移液体时，玻璃棒下端应在容量瓶刻度线以下</w:t>
      </w:r>
    </w:p>
    <w:p w:rsidR="00352634" w:rsidRPr="00B1281B" w:rsidP="00B1281B" w14:paraId="739C7699" w14:textId="7EE101E2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容量瓶和分液漏斗使用前必须检漏</w:t>
      </w:r>
    </w:p>
    <w:p w:rsidR="00352634" w:rsidRPr="00B1281B" w:rsidP="00B1281B" w14:paraId="547EC531" w14:textId="6CD001C4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4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化学与生产密切相关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下列说法</w:t>
      </w:r>
      <w:r w:rsidRPr="00B1281B">
        <w:rPr>
          <w:rFonts w:ascii="宋体" w:hAnsi="宋体" w:cs="Times New Roman" w:hint="eastAsia"/>
          <w:color w:val="000000" w:themeColor="text1"/>
          <w:kern w:val="2"/>
          <w:em w:val="underDot"/>
          <w:lang w:eastAsia="zh-CN"/>
        </w:rPr>
        <w:t>不正确</w:t>
      </w:r>
      <w:r w:rsidRPr="00B1281B">
        <w:rPr>
          <w:rFonts w:cs="Times New Roman" w:hint="eastAsia"/>
          <w:color w:val="000000" w:themeColor="text1"/>
          <w:lang w:eastAsia="zh-CN"/>
        </w:rPr>
        <w:t>的是</w:t>
      </w:r>
    </w:p>
    <w:p w:rsidR="00352634" w:rsidRPr="00B1281B" w:rsidP="00B1281B" w14:paraId="1E5FBB26" w14:textId="002D7030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29" type="#_x0000_t75" style="width:26.25pt;height:18pt" o:ole="">
            <v:imagedata r:id="rId17" o:title=""/>
          </v:shape>
          <o:OLEObject Type="Embed" ProgID="Equation.DSMT4" ShapeID="_x0000_i1029" DrawAspect="Content" ObjectID="_1840952297" r:id="rId18"/>
        </w:object>
      </w:r>
      <w:r w:rsidRPr="00B1281B">
        <w:rPr>
          <w:rFonts w:cs="Times New Roman" w:hint="eastAsia"/>
          <w:color w:val="000000" w:themeColor="text1"/>
          <w:lang w:eastAsia="zh-CN"/>
        </w:rPr>
        <w:t>可用来生产光导纤维</w:t>
      </w:r>
    </w:p>
    <w:p w:rsidR="00352634" w:rsidRPr="00B1281B" w:rsidP="00B1281B" w14:paraId="599B6C2E" w14:textId="2525D79A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硫酸亚铁、硫酸铝、聚合氯化铝可以用作处理污水的沉降剂</w:t>
      </w:r>
    </w:p>
    <w:p w:rsidR="00352634" w:rsidRPr="00B1281B" w:rsidP="00B1281B" w14:paraId="3A921693" w14:textId="704DFB4B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浓硝酸和浓盐酸以体积比</w:t>
      </w:r>
      <w:r w:rsidRPr="00B1281B">
        <w:rPr>
          <w:rFonts w:cs="Times New Roman"/>
          <w:color w:val="000000" w:themeColor="text1"/>
          <w:lang w:eastAsia="zh-CN"/>
        </w:rPr>
        <w:t>1</w:t>
      </w:r>
      <w:r w:rsidRPr="00B1281B" w:rsidR="00703A96">
        <w:rPr>
          <w:rFonts w:cs="Times New Roman" w:hint="eastAsia"/>
          <w:color w:val="000000" w:themeColor="text1"/>
          <w:lang w:eastAsia="zh-CN"/>
        </w:rPr>
        <w:t>∶</w:t>
      </w:r>
      <w:r w:rsidRPr="00B1281B">
        <w:rPr>
          <w:rFonts w:cs="Times New Roman"/>
          <w:color w:val="000000" w:themeColor="text1"/>
          <w:lang w:eastAsia="zh-CN"/>
        </w:rPr>
        <w:t>3</w:t>
      </w:r>
      <w:r w:rsidRPr="00B1281B">
        <w:rPr>
          <w:rFonts w:cs="Times New Roman" w:hint="eastAsia"/>
          <w:color w:val="000000" w:themeColor="text1"/>
          <w:lang w:eastAsia="zh-CN"/>
        </w:rPr>
        <w:t>混合形成的王水可以溶解金、铂等金属</w:t>
      </w:r>
    </w:p>
    <w:p w:rsidR="00352634" w:rsidRPr="00B1281B" w:rsidP="00B1281B" w14:paraId="1178D488" w14:textId="04B6D4B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石油的分馏、裂化、裂解、催化重整都是化学变化</w:t>
      </w:r>
    </w:p>
    <w:p w:rsidR="00703A96" w:rsidRPr="00B1281B" w:rsidP="00B1281B" w14:paraId="54C6C57C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5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异丙醇与高锰酸钾反应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</w:p>
    <w:p w:rsidR="00352634" w:rsidRPr="00B1281B" w:rsidP="00B1281B" w14:paraId="637E11B0" w14:textId="689301AF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>
        <w:rPr>
          <w:rFonts w:cs="Times New Roman"/>
          <w:color w:val="000000" w:themeColor="text1"/>
        </w:rPr>
        <w:object>
          <v:shape id="_x0000_i1030" type="#_x0000_t75" alt="eqWmf183GmgAAAAAAAEAugAIACQAAAADRcgEACQAAA18DAAACAIYBAAAAAAUAAAACAQEAAAAFAAAAAQL/&#10;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" style="width:369.63pt;height:20.25pt" o:ole="">
            <v:imagedata r:id="rId19" o:title=""/>
          </v:shape>
          <o:OLEObject Type="Embed" ProgID="Equation.DSMT4" ShapeID="_x0000_i1030" DrawAspect="Content" ObjectID="_1840952298" r:id="rId20"/>
        </w:object>
      </w:r>
      <w:r w:rsidRPr="00B1281B">
        <w:rPr>
          <w:rFonts w:cs="Times New Roman" w:hint="eastAsia"/>
          <w:color w:val="000000" w:themeColor="text1"/>
          <w:lang w:eastAsia="zh-CN"/>
        </w:rPr>
        <w:t>（未配平）。下列说法正确的是</w:t>
      </w:r>
    </w:p>
    <w:p w:rsidR="00352634" w:rsidRPr="00B1281B" w:rsidP="00B1281B" w14:paraId="76797430" w14:textId="17628C24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31" type="#_x0000_t75" style="width:62.25pt;height:18pt" o:ole="">
            <v:imagedata r:id="rId21" o:title=""/>
          </v:shape>
          <o:OLEObject Type="Embed" ProgID="Equation.DSMT4" ShapeID="_x0000_i1031" DrawAspect="Content" ObjectID="_1840952299" r:id="rId22"/>
        </w:object>
      </w:r>
      <w:r w:rsidRPr="00B1281B">
        <w:rPr>
          <w:rFonts w:cs="Times New Roman" w:hint="eastAsia"/>
          <w:color w:val="000000" w:themeColor="text1"/>
          <w:lang w:eastAsia="zh-CN"/>
        </w:rPr>
        <w:t>为还原产物</w:t>
      </w:r>
    </w:p>
    <w:p w:rsidR="00352634" w:rsidRPr="00B1281B" w:rsidP="00B1281B" w14:paraId="2C6B3AD1" w14:textId="36508B99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32" type="#_x0000_t75" style="width:36pt;height:18pt" o:ole="">
            <v:imagedata r:id="rId23" o:title=""/>
          </v:shape>
          <o:OLEObject Type="Embed" ProgID="Equation.DSMT4" ShapeID="_x0000_i1032" DrawAspect="Content" ObjectID="_1840952300" r:id="rId24"/>
        </w:object>
      </w:r>
      <w:r w:rsidRPr="00B1281B">
        <w:rPr>
          <w:rFonts w:cs="Times New Roman" w:hint="eastAsia"/>
          <w:color w:val="000000" w:themeColor="text1"/>
          <w:lang w:eastAsia="zh-CN"/>
        </w:rPr>
        <w:t>为氧化剂</w:t>
      </w:r>
    </w:p>
    <w:p w:rsidR="00352634" w:rsidRPr="00B1281B" w:rsidP="00B1281B" w14:paraId="28BC34A0" w14:textId="152242DC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/>
          <w:color w:val="000000" w:themeColor="text1"/>
          <w:lang w:eastAsia="zh-CN"/>
        </w:rPr>
        <w:t>0</w:t>
      </w:r>
      <w:r w:rsidRPr="00B1281B" w:rsidR="00703A96">
        <w:rPr>
          <w:rFonts w:cs="Times New Roman" w:hint="eastAsia"/>
          <w:color w:val="000000" w:themeColor="text1"/>
          <w:lang w:eastAsia="zh-CN"/>
        </w:rPr>
        <w:t>.</w:t>
      </w:r>
      <w:r w:rsidRPr="00B1281B">
        <w:rPr>
          <w:rFonts w:cs="Times New Roman"/>
          <w:color w:val="000000" w:themeColor="text1"/>
          <w:lang w:eastAsia="zh-CN"/>
        </w:rPr>
        <w:t>1</w:t>
      </w:r>
      <w:r w:rsidRPr="00B1281B" w:rsidR="00703A96">
        <w:rPr>
          <w:rFonts w:cs="Times New Roman" w:hint="eastAsia"/>
          <w:color w:val="000000" w:themeColor="text1"/>
          <w:lang w:eastAsia="zh-CN"/>
        </w:rPr>
        <w:t xml:space="preserve"> </w:t>
      </w:r>
      <w:r w:rsidRPr="00B1281B">
        <w:rPr>
          <w:rFonts w:cs="Times New Roman"/>
          <w:color w:val="000000" w:themeColor="text1"/>
          <w:lang w:eastAsia="zh-CN"/>
        </w:rPr>
        <w:t>mol</w:t>
      </w:r>
      <w:r w:rsidRPr="00B1281B">
        <w:rPr>
          <w:rFonts w:cs="Times New Roman" w:hint="eastAsia"/>
          <w:color w:val="000000" w:themeColor="text1"/>
          <w:lang w:eastAsia="zh-CN"/>
        </w:rPr>
        <w:t>异丙醇发生反应，转移</w:t>
      </w:r>
      <w:r>
        <w:rPr>
          <w:rFonts w:cs="Times New Roman"/>
          <w:color w:val="000000" w:themeColor="text1"/>
        </w:rPr>
        <w:object>
          <v:shape id="_x0000_i1033" type="#_x0000_t75" style="width:39.75pt;height:15.75pt" o:ole="">
            <v:imagedata r:id="rId25" o:title=""/>
          </v:shape>
          <o:OLEObject Type="Embed" ProgID="Equation.DSMT4" ShapeID="_x0000_i1033" DrawAspect="Content" ObjectID="_1840952301" r:id="rId26"/>
        </w:object>
      </w:r>
      <w:r w:rsidRPr="00B1281B">
        <w:rPr>
          <w:rFonts w:cs="Times New Roman" w:hint="eastAsia"/>
          <w:color w:val="000000" w:themeColor="text1"/>
          <w:lang w:eastAsia="zh-CN"/>
        </w:rPr>
        <w:t>电子</w:t>
      </w:r>
    </w:p>
    <w:p w:rsidR="00352634" w:rsidRPr="00B1281B" w:rsidP="00B1281B" w14:paraId="573BA9A7" w14:textId="6328068D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氧化剂与还原剂的物质的量之比为</w:t>
      </w:r>
      <w:r w:rsidRPr="00B1281B">
        <w:rPr>
          <w:rFonts w:cs="Times New Roman"/>
          <w:color w:val="000000" w:themeColor="text1"/>
          <w:lang w:eastAsia="zh-CN"/>
        </w:rPr>
        <w:t>5</w:t>
      </w:r>
      <w:r w:rsidRPr="00B1281B" w:rsidR="00703A96">
        <w:rPr>
          <w:rFonts w:cs="Times New Roman" w:hint="eastAsia"/>
          <w:color w:val="000000" w:themeColor="text1"/>
          <w:lang w:eastAsia="zh-CN"/>
        </w:rPr>
        <w:t>∶</w:t>
      </w:r>
      <w:r w:rsidRPr="00B1281B">
        <w:rPr>
          <w:rFonts w:cs="Times New Roman"/>
          <w:color w:val="000000" w:themeColor="text1"/>
          <w:lang w:eastAsia="zh-CN"/>
        </w:rPr>
        <w:t>2</w:t>
      </w:r>
    </w:p>
    <w:p w:rsidR="00352634" w:rsidRPr="00B1281B" w:rsidP="00B1281B" w14:paraId="26E8491B" w14:textId="4724C492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6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根据元素周期律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下列说法</w:t>
      </w:r>
      <w:r w:rsidRPr="00B1281B">
        <w:rPr>
          <w:rFonts w:ascii="宋体" w:hAnsi="宋体" w:cs="Times New Roman" w:hint="eastAsia"/>
          <w:color w:val="000000" w:themeColor="text1"/>
          <w:kern w:val="2"/>
          <w:em w:val="underDot"/>
          <w:lang w:eastAsia="zh-CN"/>
        </w:rPr>
        <w:t>不正确</w:t>
      </w:r>
      <w:r w:rsidRPr="00B1281B">
        <w:rPr>
          <w:rFonts w:cs="Times New Roman" w:hint="eastAsia"/>
          <w:color w:val="000000" w:themeColor="text1"/>
          <w:lang w:eastAsia="zh-CN"/>
        </w:rPr>
        <w:t>的是</w:t>
      </w:r>
    </w:p>
    <w:p w:rsidR="00352634" w:rsidRPr="00B1281B" w:rsidP="00B1281B" w14:paraId="384957B1" w14:textId="1190439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微粒半径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>
        <w:rPr>
          <w:rFonts w:cs="Times New Roman"/>
          <w:color w:val="000000" w:themeColor="text1"/>
        </w:rPr>
        <w:object>
          <v:shape id="_x0000_i1034" type="#_x0000_t75" style="width:123.75pt;height:21.75pt" o:ole="">
            <v:imagedata r:id="rId27" o:title=""/>
          </v:shape>
          <o:OLEObject Type="Embed" ProgID="Equation.DSMT4" ShapeID="_x0000_i1034" DrawAspect="Content" ObjectID="_1840952302" r:id="rId28"/>
        </w:object>
      </w:r>
      <w:r w:rsidRPr="00B1281B" w:rsidR="00703A96">
        <w:rPr>
          <w:rFonts w:cs="Times New Roman"/>
          <w:color w:val="000000" w:themeColor="text1"/>
          <w:lang w:eastAsia="zh-CN"/>
        </w:rPr>
        <w:tab/>
      </w: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气态氢化物的稳定性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 w:rsidRPr="00B1281B">
        <w:rPr>
          <w:rFonts w:cs="Times New Roman" w:hint="eastAsia"/>
          <w:color w:val="000000" w:themeColor="text1"/>
          <w:lang w:eastAsia="zh-CN"/>
        </w:rPr>
        <w:t>HF&gt;HCl</w:t>
      </w:r>
    </w:p>
    <w:p w:rsidR="00352634" w:rsidRPr="00B1281B" w:rsidP="00B1281B" w14:paraId="70B5F4B1" w14:textId="62EFF75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化合物中离子键百分数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>
        <w:rPr>
          <w:rFonts w:cs="Times New Roman"/>
          <w:color w:val="000000" w:themeColor="text1"/>
        </w:rPr>
        <w:object>
          <v:shape id="_x0000_i1035" type="#_x0000_t75" style="width:69pt;height:18pt" o:ole="">
            <v:imagedata r:id="rId29" o:title=""/>
          </v:shape>
          <o:OLEObject Type="Embed" ProgID="Equation.DSMT4" ShapeID="_x0000_i1035" DrawAspect="Content" ObjectID="_1840952303" r:id="rId30"/>
        </w:object>
      </w:r>
      <w:r w:rsidRPr="00B1281B" w:rsidR="00703A96">
        <w:rPr>
          <w:rFonts w:cs="Times New Roman"/>
          <w:color w:val="000000" w:themeColor="text1"/>
          <w:lang w:eastAsia="zh-CN"/>
        </w:rPr>
        <w:tab/>
      </w: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提供</w:t>
      </w:r>
      <w:r w:rsidRPr="00B1281B">
        <w:rPr>
          <w:rFonts w:cs="Times New Roman" w:hint="eastAsia"/>
          <w:color w:val="000000" w:themeColor="text1"/>
          <w:lang w:eastAsia="zh-CN"/>
        </w:rPr>
        <w:t>孤</w:t>
      </w:r>
      <w:r w:rsidRPr="00B1281B">
        <w:rPr>
          <w:rFonts w:cs="Times New Roman" w:hint="eastAsia"/>
          <w:color w:val="000000" w:themeColor="text1"/>
          <w:lang w:eastAsia="zh-CN"/>
        </w:rPr>
        <w:t>电子对能力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>
        <w:rPr>
          <w:rFonts w:cs="Times New Roman"/>
          <w:color w:val="000000" w:themeColor="text1"/>
        </w:rPr>
        <w:object>
          <v:shape id="_x0000_i1036" type="#_x0000_t75" style="width:69pt;height:18pt" o:ole="">
            <v:imagedata r:id="rId31" o:title=""/>
          </v:shape>
          <o:OLEObject Type="Embed" ProgID="Equation.DSMT4" ShapeID="_x0000_i1036" DrawAspect="Content" ObjectID="_1840952304" r:id="rId32"/>
        </w:object>
      </w:r>
    </w:p>
    <w:p w:rsidR="00352634" w:rsidRPr="00B1281B" w:rsidP="00B1281B" w14:paraId="0F7930E0" w14:textId="6C1D859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7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下列用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“</w:t>
      </w:r>
      <w:r w:rsidRPr="00B1281B">
        <w:rPr>
          <w:rFonts w:cs="Times New Roman" w:hint="eastAsia"/>
          <w:color w:val="000000" w:themeColor="text1"/>
          <w:lang w:eastAsia="zh-CN"/>
        </w:rPr>
        <w:t>材料的组成和结构决定性能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”</w:t>
      </w:r>
      <w:r w:rsidRPr="00B1281B">
        <w:rPr>
          <w:rFonts w:cs="Times New Roman" w:hint="eastAsia"/>
          <w:color w:val="000000" w:themeColor="text1"/>
          <w:lang w:eastAsia="zh-CN"/>
        </w:rPr>
        <w:t>观点解析</w:t>
      </w:r>
      <w:r w:rsidRPr="00B1281B">
        <w:rPr>
          <w:rFonts w:ascii="宋体" w:hAnsi="宋体" w:cs="Times New Roman" w:hint="eastAsia"/>
          <w:color w:val="000000" w:themeColor="text1"/>
          <w:kern w:val="2"/>
          <w:em w:val="underDot"/>
          <w:lang w:eastAsia="zh-CN"/>
        </w:rPr>
        <w:t>不正确</w:t>
      </w:r>
      <w:r w:rsidRPr="00B1281B">
        <w:rPr>
          <w:rFonts w:cs="Times New Roman" w:hint="eastAsia"/>
          <w:color w:val="000000" w:themeColor="text1"/>
          <w:lang w:eastAsia="zh-CN"/>
        </w:rPr>
        <w:t>的是</w:t>
      </w:r>
    </w:p>
    <w:p w:rsidR="00352634" w:rsidRPr="00B1281B" w:rsidP="00B1281B" w14:paraId="3754BD8B" w14:textId="2212999B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硅橡胶由于其具有无毒、耐高温和低温等特性，可制成密封材料、人造血管等</w:t>
      </w:r>
    </w:p>
    <w:p w:rsidR="00352634" w:rsidRPr="00B1281B" w:rsidP="00B1281B" w14:paraId="48F851DD" w14:textId="725663C3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戊醇比乙醇</w:t>
      </w:r>
      <w:r w:rsidRPr="00B1281B">
        <w:rPr>
          <w:rFonts w:cs="Times New Roman" w:hint="eastAsia"/>
          <w:color w:val="000000" w:themeColor="text1"/>
          <w:lang w:eastAsia="zh-CN"/>
        </w:rPr>
        <w:t>水溶性差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是因为其能与水形成的氢键较少</w:t>
      </w:r>
    </w:p>
    <w:p w:rsidR="00352634" w:rsidRPr="00B1281B" w:rsidP="00B1281B" w14:paraId="7969795A" w14:textId="25C91EB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聚乳酸具有良好的生物相容性和生物可吸收性，可用于手术缝合线</w:t>
      </w:r>
    </w:p>
    <w:p w:rsidR="00352634" w:rsidRPr="00B1281B" w:rsidP="00B1281B" w14:paraId="5E616B61" w14:textId="618A3FC3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聚乙烯分子链上碳</w:t>
      </w:r>
      <w:r w:rsidRPr="00B1281B">
        <w:rPr>
          <w:rFonts w:cs="Times New Roman" w:hint="eastAsia"/>
          <w:color w:val="000000" w:themeColor="text1"/>
          <w:lang w:eastAsia="zh-CN"/>
        </w:rPr>
        <w:t>碳</w:t>
      </w:r>
      <w:r w:rsidRPr="00B1281B">
        <w:rPr>
          <w:rFonts w:cs="Times New Roman" w:hint="eastAsia"/>
          <w:color w:val="000000" w:themeColor="text1"/>
          <w:lang w:eastAsia="zh-CN"/>
        </w:rPr>
        <w:t>单键可发生旋转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呈现不规则卷曲状态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因此具有一定的弹性</w:t>
      </w:r>
      <w:r w:rsidRPr="00B1281B">
        <w:rPr>
          <w:rFonts w:cs="Times New Roman"/>
          <w:color w:val="000000" w:themeColor="text1"/>
          <w:lang w:eastAsia="zh-CN"/>
        </w:rPr>
        <w:t>8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下列离子方程式</w:t>
      </w:r>
      <w:r w:rsidRPr="00B1281B">
        <w:rPr>
          <w:rFonts w:ascii="宋体" w:hAnsi="宋体" w:cs="Times New Roman" w:hint="eastAsia"/>
          <w:color w:val="000000" w:themeColor="text1"/>
          <w:kern w:val="2"/>
          <w:em w:val="underDot"/>
          <w:lang w:eastAsia="zh-CN"/>
        </w:rPr>
        <w:t>不正确</w:t>
      </w:r>
      <w:r w:rsidRPr="00B1281B">
        <w:rPr>
          <w:rFonts w:cs="Times New Roman" w:hint="eastAsia"/>
          <w:color w:val="000000" w:themeColor="text1"/>
          <w:lang w:eastAsia="zh-CN"/>
        </w:rPr>
        <w:t>的是</w:t>
      </w:r>
    </w:p>
    <w:p w:rsidR="00352634" w:rsidRPr="00B1281B" w:rsidP="00B1281B" w14:paraId="5A61417A" w14:textId="626000E5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铅酸蓄电池放电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>
        <w:rPr>
          <w:rFonts w:cs="Times New Roman"/>
          <w:color w:val="000000" w:themeColor="text1"/>
        </w:rPr>
        <w:object>
          <v:shape id="_x0000_i1037" type="#_x0000_t75" style="width:165pt;height:18.75pt" o:ole="">
            <v:imagedata r:id="rId33" o:title=""/>
          </v:shape>
          <o:OLEObject Type="Embed" ProgID="Equation.DSMT4" ShapeID="_x0000_i1037" DrawAspect="Content" ObjectID="_1840952305" r:id="rId34"/>
        </w:object>
      </w:r>
    </w:p>
    <w:p w:rsidR="00352634" w:rsidRPr="00B1281B" w:rsidP="00B1281B" w14:paraId="6019CBF8" w14:textId="1A7991FE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泡沫灭火器原理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>
        <w:rPr>
          <w:rFonts w:cs="Times New Roman"/>
          <w:color w:val="000000" w:themeColor="text1"/>
        </w:rPr>
        <w:object>
          <v:shape id="_x0000_i1038" type="#_x0000_t75" style="width:188.25pt;height:20.25pt" o:ole="">
            <v:imagedata r:id="rId35" o:title=""/>
          </v:shape>
          <o:OLEObject Type="Embed" ProgID="Equation.DSMT4" ShapeID="_x0000_i1038" DrawAspect="Content" ObjectID="_1840952306" r:id="rId36"/>
        </w:object>
      </w:r>
    </w:p>
    <w:p w:rsidR="00352634" w:rsidRPr="00B1281B" w:rsidP="00B1281B" w14:paraId="58B2E373" w14:textId="4039EE55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明矾溶液与过量氨水混合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>
        <w:rPr>
          <w:rFonts w:cs="Times New Roman"/>
          <w:color w:val="000000" w:themeColor="text1"/>
        </w:rPr>
        <w:object>
          <v:shape id="_x0000_i1039" type="#_x0000_t75" style="width:195pt;height:20.25pt" o:ole="">
            <v:imagedata r:id="rId37" o:title=""/>
          </v:shape>
          <o:OLEObject Type="Embed" ProgID="Equation.DSMT4" ShapeID="_x0000_i1039" DrawAspect="Content" ObjectID="_1840952307" r:id="rId38"/>
        </w:object>
      </w:r>
    </w:p>
    <w:p w:rsidR="00352634" w:rsidRPr="00B1281B" w:rsidP="00B1281B" w14:paraId="61CCA45E" w14:textId="04C436B1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用硫酸铜溶液除去乙炔中的硫化氢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>
        <w:rPr>
          <w:rFonts w:cs="Times New Roman"/>
          <w:color w:val="000000" w:themeColor="text1"/>
        </w:rPr>
        <w:object>
          <v:shape id="_x0000_i1040" type="#_x0000_t75" style="width:132pt;height:18.75pt" o:ole="">
            <v:imagedata r:id="rId39" o:title=""/>
          </v:shape>
          <o:OLEObject Type="Embed" ProgID="Equation.DSMT4" ShapeID="_x0000_i1040" DrawAspect="Content" ObjectID="_1840952308" r:id="rId40"/>
        </w:object>
      </w:r>
    </w:p>
    <w:p w:rsidR="00352634" w:rsidRPr="00B1281B" w:rsidP="00B1281B" w14:paraId="02CA9214" w14:textId="170FD81F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9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已知</w:t>
      </w:r>
      <w:r>
        <w:rPr>
          <w:rFonts w:cs="Times New Roman"/>
          <w:color w:val="000000" w:themeColor="text1"/>
        </w:rPr>
        <w:object>
          <v:shape id="_x0000_i1041" type="#_x0000_t75" style="width:12.75pt;height:12.75pt" o:ole="">
            <v:imagedata r:id="rId41" o:title=""/>
          </v:shape>
          <o:OLEObject Type="Embed" ProgID="Equation.DSMT4" ShapeID="_x0000_i1041" DrawAspect="Content" ObjectID="_1840952309" r:id="rId42"/>
        </w:object>
      </w:r>
      <w:r w:rsidRPr="00B1281B">
        <w:rPr>
          <w:rFonts w:cs="Times New Roman" w:hint="eastAsia"/>
          <w:color w:val="000000" w:themeColor="text1"/>
          <w:lang w:eastAsia="zh-CN"/>
        </w:rPr>
        <w:t>发生如下反应得到</w:t>
      </w:r>
      <w:r>
        <w:rPr>
          <w:rFonts w:cs="Times New Roman"/>
          <w:color w:val="000000" w:themeColor="text1"/>
        </w:rPr>
        <w:object>
          <v:shape id="_x0000_i1042" type="#_x0000_t75" alt="eqWmf183GmgAAAAAAAAAEwAEDCQAAAADSWwEACQAAA3IBAAACAJsAAAAAAAUAAAACAQEAAAAFAAAAAQL/&#10;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" style="width:12.75pt;height:12.75pt" o:ole="">
            <v:imagedata r:id="rId43" o:title=""/>
          </v:shape>
          <o:OLEObject Type="Embed" ProgID="Equation.DSMT4" ShapeID="_x0000_i1042" DrawAspect="Content" ObjectID="_1840952310" r:id="rId44"/>
        </w:object>
      </w:r>
      <w:r w:rsidRPr="00B1281B" w:rsidR="00703A96">
        <w:rPr>
          <w:rFonts w:cs="Times New Roman" w:hint="eastAsia"/>
          <w:color w:val="000000" w:themeColor="text1"/>
          <w:lang w:eastAsia="zh-CN"/>
        </w:rPr>
        <w:t>、</w:t>
      </w:r>
      <w:r>
        <w:rPr>
          <w:rFonts w:hint="eastAsia"/>
          <w:color w:val="000000" w:themeColor="text1"/>
        </w:rPr>
        <w:object>
          <v:shape id="_x0000_i1043" type="#_x0000_t75" style="width:11.25pt;height:12.75pt" o:ole="">
            <v:imagedata r:id="rId45" o:title=""/>
          </v:shape>
          <o:OLEObject Type="Embed" ProgID="Equation.DSMT4" ShapeID="_x0000_i1043" DrawAspect="Content" ObjectID="_1840952311" r:id="rId46"/>
        </w:object>
      </w:r>
      <w:r w:rsidRPr="00B1281B">
        <w:rPr>
          <w:rFonts w:cs="Times New Roman" w:hint="eastAsia"/>
          <w:color w:val="000000" w:themeColor="text1"/>
          <w:lang w:eastAsia="zh-CN"/>
        </w:rPr>
        <w:t>两种有机化合物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且</w:t>
      </w:r>
      <w:r>
        <w:rPr>
          <w:rFonts w:cs="Times New Roman"/>
          <w:color w:val="000000" w:themeColor="text1"/>
        </w:rPr>
        <w:object>
          <v:shape id="_x0000_i1044" type="#_x0000_t75" alt="eqWmf183GmgAAAAAAAIAJgAIACQAAAAARVQEACQAAA1kCAAACALgAAAAAAAUAAAACAQEAAAAFAAAAAQL/&#10;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" style="width:75.75pt;height:20.25pt" o:ole="">
            <v:imagedata r:id="rId47" o:title=""/>
          </v:shape>
          <o:OLEObject Type="Embed" ProgID="Equation.DSMT4" ShapeID="_x0000_i1044" DrawAspect="Content" ObjectID="_1840952312" r:id="rId48"/>
        </w:object>
      </w:r>
      <w:r w:rsidRPr="00B1281B" w:rsidR="00F3338A">
        <w:rPr>
          <w:rFonts w:cs="Times New Roman"/>
          <w:color w:val="000000" w:themeColor="text1"/>
          <w:lang w:eastAsia="zh-CN"/>
        </w:rPr>
        <w:t>：</w:t>
      </w:r>
    </w:p>
    <w:p w:rsidR="00352634" w:rsidRPr="00B1281B" w:rsidP="00B1281B" w14:paraId="3052BA45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rFonts w:cs="Times New Roman"/>
          <w:noProof/>
          <w:color w:val="000000" w:themeColor="text1"/>
        </w:rPr>
        <w:drawing>
          <wp:inline distT="0" distB="0" distL="0" distR="0">
            <wp:extent cx="2224088" cy="838200"/>
            <wp:effectExtent l="0" t="0" r="0" b="0"/>
            <wp:docPr id="28" name="Picture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" descr="images/1_613_1065_421_157_0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570" cy="84064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634" w:rsidRPr="00B1281B" w:rsidP="00B1281B" w14:paraId="2CD174AB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下列说法正确的是</w:t>
      </w:r>
    </w:p>
    <w:p w:rsidR="00352634" w:rsidRPr="00B1281B" w:rsidP="00B1281B" w14:paraId="7A757CFD" w14:textId="632FB83C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/>
          <w:color w:val="000000" w:themeColor="text1"/>
          <w:lang w:eastAsia="zh-CN"/>
        </w:rPr>
        <w:t>X</w:t>
      </w:r>
      <w:r w:rsidRPr="00B1281B">
        <w:rPr>
          <w:rFonts w:cs="Times New Roman" w:hint="eastAsia"/>
          <w:color w:val="000000" w:themeColor="text1"/>
          <w:lang w:eastAsia="zh-CN"/>
        </w:rPr>
        <w:t>所有原子在同一平面上</w:t>
      </w:r>
    </w:p>
    <w:p w:rsidR="00352634" w:rsidRPr="00B1281B" w:rsidP="00B1281B" w14:paraId="0848F0F2" w14:textId="5F5ADCB0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/>
          <w:color w:val="000000" w:themeColor="text1"/>
          <w:lang w:eastAsia="zh-CN"/>
        </w:rPr>
        <w:t>1</w:t>
      </w:r>
      <w:r w:rsidRPr="00B1281B" w:rsidR="00703A96">
        <w:rPr>
          <w:rFonts w:cs="Times New Roman" w:hint="eastAsia"/>
          <w:color w:val="000000" w:themeColor="text1"/>
          <w:lang w:eastAsia="zh-CN"/>
        </w:rPr>
        <w:t xml:space="preserve"> </w:t>
      </w:r>
      <w:r w:rsidRPr="00B1281B">
        <w:rPr>
          <w:rFonts w:cs="Times New Roman"/>
          <w:color w:val="000000" w:themeColor="text1"/>
          <w:lang w:eastAsia="zh-CN"/>
        </w:rPr>
        <w:t>mol</w:t>
      </w:r>
      <w:r w:rsidRPr="00B1281B" w:rsidR="00703A96">
        <w:rPr>
          <w:rFonts w:cs="Times New Roman" w:hint="eastAsia"/>
          <w:color w:val="000000" w:themeColor="text1"/>
          <w:lang w:eastAsia="zh-CN"/>
        </w:rPr>
        <w:t xml:space="preserve"> </w:t>
      </w:r>
      <w:r w:rsidRPr="00B1281B">
        <w:rPr>
          <w:rFonts w:cs="Times New Roman"/>
          <w:color w:val="000000" w:themeColor="text1"/>
          <w:lang w:eastAsia="zh-CN"/>
        </w:rPr>
        <w:t>X</w:t>
      </w:r>
      <w:r w:rsidRPr="00B1281B">
        <w:rPr>
          <w:rFonts w:cs="Times New Roman" w:hint="eastAsia"/>
          <w:color w:val="000000" w:themeColor="text1"/>
          <w:lang w:eastAsia="zh-CN"/>
        </w:rPr>
        <w:t>最多与</w:t>
      </w:r>
      <w:r>
        <w:rPr>
          <w:rFonts w:cs="Times New Roman"/>
          <w:color w:val="000000" w:themeColor="text1"/>
        </w:rPr>
        <w:object>
          <v:shape id="_x0000_i1045" type="#_x0000_t75" style="width:47.25pt;height:18pt" o:ole="">
            <v:imagedata r:id="rId50" o:title=""/>
          </v:shape>
          <o:OLEObject Type="Embed" ProgID="Equation.DSMT4" ShapeID="_x0000_i1045" DrawAspect="Content" ObjectID="_1840952313" r:id="rId51"/>
        </w:object>
      </w:r>
      <w:r w:rsidRPr="00B1281B">
        <w:rPr>
          <w:rFonts w:cs="Times New Roman" w:hint="eastAsia"/>
          <w:color w:val="000000" w:themeColor="text1"/>
          <w:lang w:eastAsia="zh-CN"/>
        </w:rPr>
        <w:t>发生加成反应</w:t>
      </w:r>
    </w:p>
    <w:p w:rsidR="00352634" w:rsidRPr="00B1281B" w:rsidP="00B1281B" w14:paraId="71503147" w14:textId="60EF7EA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46" type="#_x0000_t75" style="width:12.75pt;height:12.75pt" o:ole="">
            <v:imagedata r:id="rId52" o:title=""/>
          </v:shape>
          <o:OLEObject Type="Embed" ProgID="Equation.DSMT4" ShapeID="_x0000_i1046" DrawAspect="Content" ObjectID="_1840952314" r:id="rId53"/>
        </w:object>
      </w:r>
      <w:r w:rsidRPr="00B1281B">
        <w:rPr>
          <w:rFonts w:cs="Times New Roman" w:hint="eastAsia"/>
          <w:color w:val="000000" w:themeColor="text1"/>
          <w:lang w:eastAsia="zh-CN"/>
        </w:rPr>
        <w:t>与酸性高锰酸钾溶液反应产生</w:t>
      </w:r>
      <w:r>
        <w:rPr>
          <w:rFonts w:cs="Times New Roman"/>
          <w:color w:val="000000" w:themeColor="text1"/>
        </w:rPr>
        <w:object>
          <v:shape id="_x0000_i1047" type="#_x0000_t75" style="width:24pt;height:18pt" o:ole="">
            <v:imagedata r:id="rId54" o:title=""/>
          </v:shape>
          <o:OLEObject Type="Embed" ProgID="Equation.DSMT4" ShapeID="_x0000_i1047" DrawAspect="Content" ObjectID="_1840952315" r:id="rId55"/>
        </w:object>
      </w:r>
    </w:p>
    <w:p w:rsidR="00352634" w:rsidRPr="00B1281B" w:rsidP="00B1281B" w14:paraId="2C7F67EE" w14:textId="02DCB5CD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48" type="#_x0000_t75" style="width:11.25pt;height:12.75pt" o:ole="">
            <v:imagedata r:id="rId56" o:title=""/>
          </v:shape>
          <o:OLEObject Type="Embed" ProgID="Equation.DSMT4" ShapeID="_x0000_i1048" DrawAspect="Content" ObjectID="_1840952316" r:id="rId57"/>
        </w:object>
      </w:r>
      <w:r w:rsidRPr="00B1281B">
        <w:rPr>
          <w:rFonts w:cs="Times New Roman" w:hint="eastAsia"/>
          <w:color w:val="000000" w:themeColor="text1"/>
          <w:lang w:eastAsia="zh-CN"/>
        </w:rPr>
        <w:t>在浓硫酸、加热条件下不能发生取代反应</w:t>
      </w:r>
    </w:p>
    <w:p w:rsidR="00352634" w:rsidRPr="00B1281B" w:rsidP="00B1281B" w14:paraId="2EC2E81C" w14:textId="29ACE1F8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rFonts w:cs="Times New Roman"/>
          <w:color w:val="000000" w:themeColor="text1"/>
        </w:rPr>
        <w:t>10</w:t>
      </w:r>
      <w:r w:rsidRPr="00B1281B" w:rsidR="00F3338A">
        <w:rPr>
          <w:rFonts w:cs="Times New Roman"/>
          <w:color w:val="000000" w:themeColor="text1"/>
        </w:rPr>
        <w:t>．</w:t>
      </w:r>
      <w:r w:rsidRPr="00B1281B">
        <w:rPr>
          <w:rFonts w:cs="Times New Roman" w:hint="eastAsia"/>
          <w:color w:val="000000" w:themeColor="text1"/>
        </w:rPr>
        <w:t>下列说法</w:t>
      </w:r>
      <w:r w:rsidRPr="00B1281B">
        <w:rPr>
          <w:rFonts w:ascii="宋体" w:hAnsi="宋体" w:cs="Times New Roman" w:hint="eastAsia"/>
          <w:color w:val="000000" w:themeColor="text1"/>
          <w:kern w:val="2"/>
          <w:em w:val="underDot"/>
        </w:rPr>
        <w:t>不正确</w:t>
      </w:r>
      <w:r w:rsidRPr="00B1281B">
        <w:rPr>
          <w:rFonts w:cs="Times New Roman" w:hint="eastAsia"/>
          <w:color w:val="000000" w:themeColor="text1"/>
        </w:rPr>
        <w:t>的是</w:t>
      </w:r>
    </w:p>
    <w:tbl>
      <w:tblPr>
        <w:tblStyle w:val="Table"/>
        <w:tblW w:w="0" w:type="auto"/>
        <w:tblLook w:val="0000"/>
      </w:tblPr>
      <w:tblGrid>
        <w:gridCol w:w="2063"/>
        <w:gridCol w:w="2322"/>
        <w:gridCol w:w="2545"/>
        <w:gridCol w:w="2800"/>
      </w:tblGrid>
      <w:tr w14:paraId="5C8CF445" w14:textId="77777777" w:rsidTr="00703A96">
        <w:tblPrEx>
          <w:tblW w:w="0" w:type="auto"/>
          <w:tblLook w:val="0000"/>
        </w:tblPrEx>
        <w:tc>
          <w:tcPr>
            <w:tcW w:w="0" w:type="auto"/>
            <w:vAlign w:val="center"/>
          </w:tcPr>
          <w:p w:rsidR="00352634" w:rsidRPr="00B1281B" w:rsidP="00B1281B" w14:paraId="064F3B10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noProof/>
                <w:color w:val="000000" w:themeColor="text1"/>
              </w:rPr>
              <w:drawing>
                <wp:inline distT="0" distB="0" distL="0" distR="0">
                  <wp:extent cx="1097280" cy="903889"/>
                  <wp:effectExtent l="0" t="0" r="0" b="0"/>
                  <wp:docPr id="31" name="Picture" descr="imag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" descr="images/1_214_1609_261_215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903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52634" w:rsidRPr="00B1281B" w:rsidP="00B1281B" w14:paraId="289993D4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noProof/>
                <w:color w:val="000000" w:themeColor="text1"/>
              </w:rPr>
              <w:drawing>
                <wp:inline distT="0" distB="0" distL="0" distR="0">
                  <wp:extent cx="1097280" cy="714952"/>
                  <wp:effectExtent l="0" t="0" r="0" b="0"/>
                  <wp:docPr id="34" name="Picture" descr="imag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" descr="images/1_499_1644_287_187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714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52634" w:rsidRPr="00B1281B" w:rsidP="00B1281B" w14:paraId="26C8FCA4" w14:textId="6D5FCB58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noProof/>
                <w:color w:val="000000" w:themeColor="text1"/>
              </w:rPr>
              <w:drawing>
                <wp:inline distT="0" distB="0" distL="0" distR="0">
                  <wp:extent cx="1309688" cy="944909"/>
                  <wp:effectExtent l="0" t="0" r="0" b="0"/>
                  <wp:docPr id="21210296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102966" name=""/>
                          <pic:cNvPicPr/>
                        </pic:nvPicPr>
                        <pic:blipFill>
                          <a:blip xmlns:r="http://schemas.openxmlformats.org/officeDocument/2006/relationships"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3908" cy="947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352634" w:rsidRPr="00B1281B" w:rsidP="00B1281B" w14:paraId="0790E424" w14:textId="1288ADA3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noProof/>
                <w:color w:val="000000" w:themeColor="text1"/>
              </w:rPr>
              <w:drawing>
                <wp:inline distT="0" distB="0" distL="0" distR="0">
                  <wp:extent cx="1547812" cy="1492135"/>
                  <wp:effectExtent l="0" t="0" r="0" b="0"/>
                  <wp:docPr id="100405647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056470" name=""/>
                          <pic:cNvPicPr/>
                        </pic:nvPicPr>
                        <pic:blipFill>
                          <a:blip xmlns:r="http://schemas.openxmlformats.org/officeDocument/2006/relationships"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3111" cy="1497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13427D5" w14:textId="77777777" w:rsidTr="00703A96">
        <w:tblPrEx>
          <w:tblW w:w="0" w:type="auto"/>
          <w:tblLook w:val="0000"/>
        </w:tblPrEx>
        <w:tc>
          <w:tcPr>
            <w:tcW w:w="0" w:type="auto"/>
            <w:vAlign w:val="center"/>
          </w:tcPr>
          <w:p w:rsidR="00352634" w:rsidRPr="00B1281B" w:rsidP="00B1281B" w14:paraId="2683E7F0" w14:textId="1EC7AF1E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 w:hint="eastAsia"/>
                <w:color w:val="000000" w:themeColor="text1"/>
              </w:rPr>
              <w:t>A</w:t>
            </w:r>
            <w:r w:rsidRPr="00B1281B" w:rsidR="00F3338A">
              <w:rPr>
                <w:rFonts w:cs="Times New Roman" w:hint="eastAsia"/>
                <w:color w:val="000000" w:themeColor="text1"/>
              </w:rPr>
              <w:t>．</w:t>
            </w:r>
            <w:r w:rsidRPr="00B1281B">
              <w:rPr>
                <w:rFonts w:cs="Times New Roman" w:hint="eastAsia"/>
                <w:color w:val="000000" w:themeColor="text1"/>
              </w:rPr>
              <w:t>证明</w:t>
            </w:r>
            <w:r>
              <w:rPr>
                <w:rFonts w:cs="Times New Roman"/>
                <w:color w:val="000000" w:themeColor="text1"/>
              </w:rPr>
              <w:object>
                <v:shape id="_x0000_i1049" type="#_x0000_t75" style="width:23.25pt;height:18pt" o:ole="">
                  <v:imagedata r:id="rId62" o:title=""/>
                </v:shape>
                <o:OLEObject Type="Embed" ProgID="Equation.DSMT4" ShapeID="_x0000_i1049" DrawAspect="Content" ObjectID="_1840952317" r:id="rId63"/>
              </w:object>
            </w:r>
            <w:r w:rsidRPr="00B1281B">
              <w:rPr>
                <w:rFonts w:cs="Times New Roman" w:hint="eastAsia"/>
                <w:color w:val="000000" w:themeColor="text1"/>
              </w:rPr>
              <w:t>的漂白性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2D65B91B" w14:textId="2609A251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  <w:lang w:eastAsia="zh-CN"/>
              </w:rPr>
            </w:pPr>
            <w:r w:rsidRPr="00B1281B">
              <w:rPr>
                <w:rFonts w:cs="Times New Roman"/>
                <w:color w:val="000000" w:themeColor="text1"/>
                <w:lang w:eastAsia="zh-CN"/>
              </w:rPr>
              <w:t>B</w:t>
            </w:r>
            <w:r w:rsidRPr="00B1281B" w:rsidR="00F3338A">
              <w:rPr>
                <w:rFonts w:cs="Times New Roman"/>
                <w:color w:val="000000" w:themeColor="text1"/>
                <w:lang w:eastAsia="zh-CN"/>
              </w:rPr>
              <w:t>．</w:t>
            </w:r>
            <w:r w:rsidRPr="00B1281B">
              <w:rPr>
                <w:rFonts w:cs="Times New Roman" w:hint="eastAsia"/>
                <w:color w:val="000000" w:themeColor="text1"/>
                <w:lang w:eastAsia="zh-CN"/>
              </w:rPr>
              <w:t>滴定终点前冲洗锥形瓶内壁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327B0F42" w14:textId="7CE3CB69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  <w:lang w:eastAsia="zh-CN"/>
              </w:rPr>
            </w:pPr>
            <w:r w:rsidRPr="00B1281B">
              <w:rPr>
                <w:rFonts w:cs="Times New Roman"/>
                <w:color w:val="000000" w:themeColor="text1"/>
                <w:lang w:eastAsia="zh-CN"/>
              </w:rPr>
              <w:t>C</w:t>
            </w:r>
            <w:r w:rsidRPr="00B1281B" w:rsidR="00F3338A">
              <w:rPr>
                <w:rFonts w:cs="Times New Roman"/>
                <w:color w:val="000000" w:themeColor="text1"/>
                <w:lang w:eastAsia="zh-CN"/>
              </w:rPr>
              <w:t>．</w:t>
            </w:r>
            <w:r w:rsidRPr="00B1281B">
              <w:rPr>
                <w:rFonts w:cs="Times New Roman" w:hint="eastAsia"/>
                <w:color w:val="000000" w:themeColor="text1"/>
                <w:lang w:eastAsia="zh-CN"/>
              </w:rPr>
              <w:t>探究同主族元素性质的递变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360537A3" w14:textId="6A7F07D1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  <w:lang w:eastAsia="zh-CN"/>
              </w:rPr>
            </w:pPr>
            <w:r w:rsidRPr="00B1281B">
              <w:rPr>
                <w:rFonts w:cs="Times New Roman"/>
                <w:color w:val="000000" w:themeColor="text1"/>
                <w:lang w:eastAsia="zh-CN"/>
              </w:rPr>
              <w:t>D</w:t>
            </w:r>
            <w:r w:rsidRPr="00B1281B" w:rsidR="00F3338A">
              <w:rPr>
                <w:rFonts w:cs="Times New Roman"/>
                <w:color w:val="000000" w:themeColor="text1"/>
                <w:lang w:eastAsia="zh-CN"/>
              </w:rPr>
              <w:t>．</w:t>
            </w:r>
            <w:r w:rsidRPr="00B1281B">
              <w:rPr>
                <w:rFonts w:cs="Times New Roman" w:hint="eastAsia"/>
                <w:color w:val="000000" w:themeColor="text1"/>
                <w:lang w:eastAsia="zh-CN"/>
              </w:rPr>
              <w:t>探究温度对反应速率的影响</w:t>
            </w:r>
          </w:p>
        </w:tc>
      </w:tr>
    </w:tbl>
    <w:p w:rsidR="00352634" w:rsidRPr="00B1281B" w:rsidP="00B1281B" w14:paraId="48E8D206" w14:textId="2A568E28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11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下列有关氮化合物的说法中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ascii="宋体" w:hAnsi="宋体" w:cs="Times New Roman" w:hint="eastAsia"/>
          <w:color w:val="000000" w:themeColor="text1"/>
          <w:kern w:val="2"/>
          <w:em w:val="underDot"/>
          <w:lang w:eastAsia="zh-CN"/>
        </w:rPr>
        <w:t>不正确</w:t>
      </w:r>
      <w:r w:rsidRPr="00B1281B">
        <w:rPr>
          <w:rFonts w:cs="Times New Roman" w:hint="eastAsia"/>
          <w:color w:val="000000" w:themeColor="text1"/>
          <w:lang w:eastAsia="zh-CN"/>
        </w:rPr>
        <w:t>的是</w:t>
      </w:r>
    </w:p>
    <w:p w:rsidR="00352634" w:rsidRPr="00B1281B" w:rsidP="00B1281B" w14:paraId="26CDFA23" w14:textId="52B830BA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50" type="#_x0000_t75" style="width:26.25pt;height:18.75pt" o:ole="">
            <v:imagedata r:id="rId64" o:title=""/>
          </v:shape>
          <o:OLEObject Type="Embed" ProgID="Equation.DSMT4" ShapeID="_x0000_i1050" DrawAspect="Content" ObjectID="_1840952318" r:id="rId65"/>
        </w:object>
      </w:r>
      <w:r w:rsidRPr="00B1281B">
        <w:rPr>
          <w:rFonts w:cs="Times New Roman" w:hint="eastAsia"/>
          <w:color w:val="000000" w:themeColor="text1"/>
          <w:lang w:eastAsia="zh-CN"/>
        </w:rPr>
        <w:t>的空间构型为直线形</w:t>
      </w:r>
    </w:p>
    <w:p w:rsidR="00352634" w:rsidRPr="00B1281B" w:rsidP="00B1281B" w14:paraId="4701DA5F" w14:textId="06172263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51" type="#_x0000_t75" alt="eqWmf183GmgAAAAAAAAAIYAIBCQAAAABwVAEACQAAA+UBAAACANYAAAAAAAUAAAACAQEAAAAFAAAAAQL/&#10;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" style="width:51pt;height:18.75pt" o:ole="">
            <v:imagedata r:id="rId66" o:title=""/>
          </v:shape>
          <o:OLEObject Type="Embed" ProgID="Equation.DSMT4" ShapeID="_x0000_i1051" DrawAspect="Content" ObjectID="_1840952319" r:id="rId67"/>
        </w:object>
      </w:r>
      <w:r w:rsidRPr="00B1281B">
        <w:rPr>
          <w:rFonts w:cs="Times New Roman" w:hint="eastAsia"/>
          <w:color w:val="000000" w:themeColor="text1"/>
          <w:lang w:eastAsia="zh-CN"/>
        </w:rPr>
        <w:t>遇水可生成两种强酸</w:t>
      </w:r>
    </w:p>
    <w:p w:rsidR="00352634" w:rsidRPr="00B1281B" w:rsidP="00B1281B" w14:paraId="2D233732" w14:textId="415D6CE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52" type="#_x0000_t75" style="width:30pt;height:18pt" o:ole="">
            <v:imagedata r:id="rId68" o:title=""/>
          </v:shape>
          <o:OLEObject Type="Embed" ProgID="Equation.DSMT4" ShapeID="_x0000_i1052" DrawAspect="Content" ObjectID="_1840952320" r:id="rId69"/>
        </w:object>
      </w:r>
      <w:r w:rsidRPr="00B1281B">
        <w:rPr>
          <w:rFonts w:cs="Times New Roman" w:hint="eastAsia"/>
          <w:color w:val="000000" w:themeColor="text1"/>
          <w:lang w:eastAsia="zh-CN"/>
        </w:rPr>
        <w:t>分子中所有</w:t>
      </w:r>
      <w:r>
        <w:rPr>
          <w:rFonts w:cs="Times New Roman"/>
          <w:color w:val="000000" w:themeColor="text1"/>
        </w:rPr>
        <w:object>
          <v:shape id="_x0000_i1053" type="#_x0000_t75" style="width:12pt;height:14.25pt" o:ole="">
            <v:imagedata r:id="rId70" o:title=""/>
          </v:shape>
          <o:OLEObject Type="Embed" ProgID="Equation.DSMT4" ShapeID="_x0000_i1053" DrawAspect="Content" ObjectID="_1840952321" r:id="rId71"/>
        </w:object>
      </w:r>
      <w:r w:rsidRPr="00B1281B">
        <w:rPr>
          <w:rFonts w:cs="Times New Roman" w:hint="eastAsia"/>
          <w:color w:val="000000" w:themeColor="text1"/>
          <w:lang w:eastAsia="zh-CN"/>
        </w:rPr>
        <w:t>原子所处的化学环境相同</w:t>
      </w:r>
    </w:p>
    <w:p w:rsidR="00352634" w:rsidRPr="00B1281B" w:rsidP="00B1281B" w14:paraId="3B0933FC" w14:textId="625C56DC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54" type="#_x0000_t75" style="width:72.75pt;height:18pt" o:ole="">
            <v:imagedata r:id="rId72" o:title=""/>
          </v:shape>
          <o:OLEObject Type="Embed" ProgID="Equation.DSMT4" ShapeID="_x0000_i1054" DrawAspect="Content" ObjectID="_1840952322" r:id="rId73"/>
        </w:object>
      </w:r>
      <w:r w:rsidRPr="00B1281B" w:rsidR="00F3338A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熔融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  <w:r>
        <w:rPr>
          <w:rFonts w:cs="Times New Roman"/>
          <w:color w:val="000000" w:themeColor="text1"/>
        </w:rPr>
        <w:object>
          <v:shape id="_x0000_i1055" type="#_x0000_t75" style="width:105pt;height:18pt" o:ole="">
            <v:imagedata r:id="rId74" o:title=""/>
          </v:shape>
          <o:OLEObject Type="Embed" ProgID="Equation.DSMT4" ShapeID="_x0000_i1055" DrawAspect="Content" ObjectID="_1840952323" r:id="rId75"/>
        </w:object>
      </w:r>
      <w:r w:rsidRPr="00B1281B">
        <w:rPr>
          <w:rFonts w:cs="Times New Roman" w:hint="eastAsia"/>
          <w:color w:val="000000" w:themeColor="text1"/>
          <w:lang w:eastAsia="zh-CN"/>
        </w:rPr>
        <w:t>属于氧化还原反应</w:t>
      </w:r>
    </w:p>
    <w:p w:rsidR="00352634" w:rsidRPr="00B1281B" w:rsidP="00B1281B" w14:paraId="6B1C1493" w14:textId="598769DA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12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一种通过一氧化碳与乙炔共电解高效合成</w:t>
      </w:r>
      <w:r w:rsidRPr="00B1281B">
        <w:rPr>
          <w:rFonts w:cs="Times New Roman" w:hint="eastAsia"/>
          <w:color w:val="000000" w:themeColor="text1"/>
          <w:lang w:eastAsia="zh-CN"/>
        </w:rPr>
        <w:t>1-</w:t>
      </w:r>
      <w:r w:rsidRPr="00B1281B">
        <w:rPr>
          <w:rFonts w:cs="Times New Roman" w:hint="eastAsia"/>
          <w:color w:val="000000" w:themeColor="text1"/>
          <w:lang w:eastAsia="zh-CN"/>
        </w:rPr>
        <w:t>丙醇的装置如图所示</w:t>
      </w:r>
      <w:r w:rsidRPr="00B1281B" w:rsidR="00F3338A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电解质为</w:t>
      </w:r>
      <w:r>
        <w:rPr>
          <w:rFonts w:cs="Times New Roman"/>
          <w:color w:val="000000" w:themeColor="text1"/>
        </w:rPr>
        <w:object>
          <v:shape id="_x0000_i1056" type="#_x0000_t75" style="width:30pt;height:14.25pt" o:ole="">
            <v:imagedata r:id="rId76" o:title=""/>
          </v:shape>
          <o:OLEObject Type="Embed" ProgID="Equation.DSMT4" ShapeID="_x0000_i1056" DrawAspect="Content" ObjectID="_1840952324" r:id="rId77"/>
        </w:object>
      </w:r>
      <w:r w:rsidRPr="00B1281B">
        <w:rPr>
          <w:rFonts w:cs="Times New Roman" w:hint="eastAsia"/>
          <w:color w:val="000000" w:themeColor="text1"/>
          <w:lang w:eastAsia="zh-CN"/>
        </w:rPr>
        <w:t>溶液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），</w:t>
      </w:r>
      <w:r w:rsidRPr="00B1281B">
        <w:rPr>
          <w:rFonts w:cs="Times New Roman" w:hint="eastAsia"/>
          <w:color w:val="000000" w:themeColor="text1"/>
          <w:lang w:eastAsia="zh-CN"/>
        </w:rPr>
        <w:t>下列说法中</w:t>
      </w:r>
      <w:r w:rsidRPr="00B1281B">
        <w:rPr>
          <w:rFonts w:ascii="宋体" w:hAnsi="宋体" w:cs="Times New Roman" w:hint="eastAsia"/>
          <w:color w:val="000000" w:themeColor="text1"/>
          <w:kern w:val="2"/>
          <w:em w:val="underDot"/>
          <w:lang w:eastAsia="zh-CN"/>
        </w:rPr>
        <w:t>不正确</w:t>
      </w:r>
      <w:r w:rsidRPr="00B1281B">
        <w:rPr>
          <w:rFonts w:cs="Times New Roman" w:hint="eastAsia"/>
          <w:color w:val="000000" w:themeColor="text1"/>
          <w:lang w:eastAsia="zh-CN"/>
        </w:rPr>
        <w:t>的是</w:t>
      </w:r>
    </w:p>
    <w:p w:rsidR="00352634" w:rsidRPr="00B1281B" w:rsidP="00B1281B" w14:paraId="2F4E36ED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rFonts w:cs="Times New Roman"/>
          <w:noProof/>
          <w:color w:val="000000" w:themeColor="text1"/>
        </w:rPr>
        <w:drawing>
          <wp:inline distT="0" distB="0" distL="0" distR="0">
            <wp:extent cx="1645920" cy="1721885"/>
            <wp:effectExtent l="0" t="0" r="0" b="0"/>
            <wp:docPr id="43" name="Picture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" descr="images/2_595_425_455_476_0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72188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634" w:rsidRPr="00B1281B" w:rsidP="00B1281B" w14:paraId="53DD0E9F" w14:textId="5AF7813A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57" type="#_x0000_t75" style="width:15.75pt;height:14.25pt" o:ole="">
            <v:imagedata r:id="rId79" o:title=""/>
          </v:shape>
          <o:OLEObject Type="Embed" ProgID="Equation.DSMT4" ShapeID="_x0000_i1057" DrawAspect="Content" ObjectID="_1840952325" r:id="rId80"/>
        </w:object>
      </w:r>
      <w:r w:rsidRPr="00B1281B">
        <w:rPr>
          <w:rFonts w:cs="Times New Roman" w:hint="eastAsia"/>
          <w:color w:val="000000" w:themeColor="text1"/>
          <w:lang w:eastAsia="zh-CN"/>
        </w:rPr>
        <w:t>基</w:t>
      </w:r>
      <w:r>
        <w:rPr>
          <w:rFonts w:cs="Times New Roman"/>
          <w:color w:val="000000" w:themeColor="text1"/>
        </w:rPr>
        <w:object>
          <v:shape id="_x0000_i1058" type="#_x0000_t75" style="width:39.75pt;height:18pt" o:ole="">
            <v:imagedata r:id="rId81" o:title=""/>
          </v:shape>
          <o:OLEObject Type="Embed" ProgID="Equation.DSMT4" ShapeID="_x0000_i1058" DrawAspect="Content" ObjectID="_1840952326" r:id="rId82"/>
        </w:object>
      </w:r>
      <w:r w:rsidRPr="00B1281B">
        <w:rPr>
          <w:rFonts w:cs="Times New Roman" w:hint="eastAsia"/>
          <w:color w:val="000000" w:themeColor="text1"/>
          <w:lang w:eastAsia="zh-CN"/>
        </w:rPr>
        <w:t>电极的电极反应为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>
        <w:rPr>
          <w:rFonts w:cs="Times New Roman"/>
          <w:color w:val="000000" w:themeColor="text1"/>
        </w:rPr>
        <w:object>
          <v:shape id="_x0000_i1059" type="#_x0000_t75" style="width:135pt;height:18.75pt" o:ole="">
            <v:imagedata r:id="rId83" o:title=""/>
          </v:shape>
          <o:OLEObject Type="Embed" ProgID="Equation.DSMT4" ShapeID="_x0000_i1059" DrawAspect="Content" ObjectID="_1840952327" r:id="rId84"/>
        </w:object>
      </w:r>
    </w:p>
    <w:p w:rsidR="00352634" w:rsidRPr="00B1281B" w:rsidP="00B1281B" w14:paraId="6286BF8E" w14:textId="0DF87A50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离子交换膜</w:t>
      </w:r>
      <w:r>
        <w:rPr>
          <w:rFonts w:cs="Times New Roman"/>
          <w:color w:val="000000" w:themeColor="text1"/>
        </w:rPr>
        <w:object>
          <v:shape id="_x0000_i1060" type="#_x0000_t75" style="width:12.75pt;height:12.75pt" o:ole="">
            <v:imagedata r:id="rId85" o:title=""/>
          </v:shape>
          <o:OLEObject Type="Embed" ProgID="Equation.DSMT4" ShapeID="_x0000_i1060" DrawAspect="Content" ObjectID="_1840952328" r:id="rId86"/>
        </w:object>
      </w:r>
      <w:r w:rsidRPr="00B1281B">
        <w:rPr>
          <w:rFonts w:cs="Times New Roman" w:hint="eastAsia"/>
          <w:color w:val="000000" w:themeColor="text1"/>
          <w:lang w:eastAsia="zh-CN"/>
        </w:rPr>
        <w:t>为阳离子交换膜</w:t>
      </w:r>
    </w:p>
    <w:p w:rsidR="00352634" w:rsidRPr="00B1281B" w:rsidP="00B1281B" w14:paraId="666F8399" w14:textId="18A0ACEA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/>
          <w:color w:val="000000" w:themeColor="text1"/>
          <w:lang w:eastAsia="zh-CN"/>
        </w:rPr>
        <w:t>1</w:t>
      </w:r>
      <w:r w:rsidRPr="00B1281B" w:rsidR="00703A96">
        <w:rPr>
          <w:rFonts w:cs="Times New Roman" w:hint="eastAsia"/>
          <w:color w:val="000000" w:themeColor="text1"/>
          <w:lang w:eastAsia="zh-CN"/>
        </w:rPr>
        <w:t xml:space="preserve"> </w:t>
      </w:r>
      <w:r w:rsidRPr="00B1281B">
        <w:rPr>
          <w:rFonts w:cs="Times New Roman"/>
          <w:color w:val="000000" w:themeColor="text1"/>
          <w:lang w:eastAsia="zh-CN"/>
        </w:rPr>
        <w:t>mol</w:t>
      </w:r>
      <w:r w:rsidRPr="00B1281B" w:rsidR="00703A96">
        <w:rPr>
          <w:rFonts w:cs="Times New Roman" w:hint="eastAsia"/>
          <w:color w:val="000000" w:themeColor="text1"/>
          <w:lang w:eastAsia="zh-CN"/>
        </w:rPr>
        <w:t xml:space="preserve"> </w:t>
      </w:r>
      <w:r>
        <w:rPr>
          <w:rFonts w:cs="Times New Roman"/>
          <w:color w:val="000000" w:themeColor="text1"/>
        </w:rPr>
        <w:object>
          <v:shape id="_x0000_i1061" type="#_x0000_t75" style="width:20.25pt;height:14.25pt" o:ole="">
            <v:imagedata r:id="rId87" o:title=""/>
          </v:shape>
          <o:OLEObject Type="Embed" ProgID="Equation.DSMT4" ShapeID="_x0000_i1061" DrawAspect="Content" ObjectID="_1840952329" r:id="rId88"/>
        </w:object>
      </w:r>
      <w:r w:rsidRPr="00B1281B">
        <w:rPr>
          <w:rFonts w:cs="Times New Roman" w:hint="eastAsia"/>
          <w:color w:val="000000" w:themeColor="text1"/>
          <w:lang w:eastAsia="zh-CN"/>
        </w:rPr>
        <w:t>与</w:t>
      </w:r>
      <w:r>
        <w:rPr>
          <w:rFonts w:cs="Times New Roman"/>
          <w:color w:val="000000" w:themeColor="text1"/>
        </w:rPr>
        <w:object>
          <v:shape id="_x0000_i1062" type="#_x0000_t75" style="width:57pt;height:18pt" o:ole="">
            <v:imagedata r:id="rId89" o:title=""/>
          </v:shape>
          <o:OLEObject Type="Embed" ProgID="Equation.DSMT4" ShapeID="_x0000_i1062" DrawAspect="Content" ObjectID="_1840952330" r:id="rId90"/>
        </w:object>
      </w:r>
      <w:r w:rsidRPr="00B1281B">
        <w:rPr>
          <w:rFonts w:cs="Times New Roman" w:hint="eastAsia"/>
          <w:color w:val="000000" w:themeColor="text1"/>
          <w:lang w:eastAsia="zh-CN"/>
        </w:rPr>
        <w:t>完全转化为</w:t>
      </w:r>
      <w:r w:rsidRPr="00B1281B">
        <w:rPr>
          <w:rFonts w:cs="Times New Roman" w:hint="eastAsia"/>
          <w:color w:val="000000" w:themeColor="text1"/>
          <w:lang w:eastAsia="zh-CN"/>
        </w:rPr>
        <w:t>1-</w:t>
      </w:r>
      <w:r w:rsidRPr="00B1281B">
        <w:rPr>
          <w:rFonts w:cs="Times New Roman" w:hint="eastAsia"/>
          <w:color w:val="000000" w:themeColor="text1"/>
          <w:lang w:eastAsia="zh-CN"/>
        </w:rPr>
        <w:t>丙醇转移电子数为</w:t>
      </w:r>
      <w:r>
        <w:rPr>
          <w:rFonts w:cs="Times New Roman"/>
          <w:color w:val="000000" w:themeColor="text1"/>
        </w:rPr>
        <w:object>
          <v:shape id="_x0000_i1063" type="#_x0000_t75" style="width:24pt;height:18pt" o:ole="">
            <v:imagedata r:id="rId91" o:title=""/>
          </v:shape>
          <o:OLEObject Type="Embed" ProgID="Equation.DSMT4" ShapeID="_x0000_i1063" DrawAspect="Content" ObjectID="_1840952331" r:id="rId92"/>
        </w:object>
      </w:r>
    </w:p>
    <w:p w:rsidR="00352634" w:rsidRPr="00B1281B" w:rsidP="00B1281B" w14:paraId="5F187CB1" w14:textId="440EB659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电解过程可能产生</w:t>
      </w:r>
      <w:r w:rsidRPr="00B1281B">
        <w:rPr>
          <w:rFonts w:cs="Times New Roman" w:hint="eastAsia"/>
          <w:color w:val="000000" w:themeColor="text1"/>
          <w:lang w:eastAsia="zh-CN"/>
        </w:rPr>
        <w:t>1</w:t>
      </w:r>
      <w:r w:rsidRPr="00B1281B" w:rsidR="00703A96">
        <w:rPr>
          <w:rFonts w:cs="Times New Roman" w:hint="eastAsia"/>
          <w:color w:val="000000" w:themeColor="text1"/>
          <w:lang w:eastAsia="zh-CN"/>
        </w:rPr>
        <w:t>,</w:t>
      </w:r>
      <w:r w:rsidRPr="00B1281B">
        <w:rPr>
          <w:rFonts w:cs="Times New Roman" w:hint="eastAsia"/>
          <w:color w:val="000000" w:themeColor="text1"/>
          <w:lang w:eastAsia="zh-CN"/>
        </w:rPr>
        <w:t>3-</w:t>
      </w:r>
      <w:r w:rsidRPr="00B1281B">
        <w:rPr>
          <w:rFonts w:cs="Times New Roman" w:hint="eastAsia"/>
          <w:color w:val="000000" w:themeColor="text1"/>
          <w:lang w:eastAsia="zh-CN"/>
        </w:rPr>
        <w:t>丁二烯</w:t>
      </w:r>
    </w:p>
    <w:p w:rsidR="00352634" w:rsidRPr="00B1281B" w:rsidP="00B1281B" w14:paraId="497472A9" w14:textId="6AE1ABC2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13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某由</w:t>
      </w:r>
      <w:r w:rsidRPr="00B1281B">
        <w:rPr>
          <w:rFonts w:cs="Times New Roman" w:hint="eastAsia"/>
          <w:color w:val="000000" w:themeColor="text1"/>
          <w:lang w:eastAsia="zh-CN"/>
        </w:rPr>
        <w:t>钼</w:t>
      </w:r>
      <w:r w:rsidRPr="00B1281B" w:rsidR="00F3338A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Mo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cs="Times New Roman" w:hint="eastAsia"/>
          <w:color w:val="000000" w:themeColor="text1"/>
          <w:lang w:eastAsia="zh-CN"/>
        </w:rPr>
        <w:t>和</w:t>
      </w:r>
      <w:r w:rsidRPr="00B1281B">
        <w:rPr>
          <w:rFonts w:cs="Times New Roman" w:hint="eastAsia"/>
          <w:color w:val="000000" w:themeColor="text1"/>
          <w:lang w:eastAsia="zh-CN"/>
        </w:rPr>
        <w:t>硫</w:t>
      </w:r>
      <w:r w:rsidRPr="00B1281B" w:rsidR="00F3338A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S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cs="Times New Roman" w:hint="eastAsia"/>
          <w:color w:val="000000" w:themeColor="text1"/>
          <w:lang w:eastAsia="zh-CN"/>
        </w:rPr>
        <w:t>组成的层状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“</w:t>
      </w:r>
      <w:r w:rsidRPr="00B1281B">
        <w:rPr>
          <w:rFonts w:cs="Times New Roman" w:hint="eastAsia"/>
          <w:color w:val="000000" w:themeColor="text1"/>
          <w:lang w:eastAsia="zh-CN"/>
        </w:rPr>
        <w:t>三明治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”</w:t>
      </w:r>
      <w:r w:rsidRPr="00B1281B">
        <w:rPr>
          <w:rFonts w:cs="Times New Roman" w:hint="eastAsia"/>
          <w:color w:val="000000" w:themeColor="text1"/>
          <w:lang w:eastAsia="zh-CN"/>
        </w:rPr>
        <w:t>结构</w:t>
      </w:r>
      <w:r w:rsidRPr="00B1281B" w:rsidR="00F3338A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S-Mo-S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cs="Times New Roman" w:hint="eastAsia"/>
          <w:color w:val="000000" w:themeColor="text1"/>
          <w:lang w:eastAsia="zh-CN"/>
        </w:rPr>
        <w:t>晶体</w:t>
      </w:r>
      <w:r>
        <w:rPr>
          <w:rFonts w:cs="Times New Roman"/>
          <w:color w:val="000000" w:themeColor="text1"/>
        </w:rPr>
        <w:object>
          <v:shape id="_x0000_i1064" type="#_x0000_t75" style="width:12.75pt;height:12.75pt" o:ole="">
            <v:imagedata r:id="rId93" o:title=""/>
          </v:shape>
          <o:OLEObject Type="Embed" ProgID="Equation.DSMT4" ShapeID="_x0000_i1064" DrawAspect="Content" ObjectID="_1840952332" r:id="rId94"/>
        </w:object>
      </w:r>
      <w:r w:rsidRPr="00B1281B">
        <w:rPr>
          <w:rFonts w:cs="Times New Roman" w:hint="eastAsia"/>
          <w:color w:val="000000" w:themeColor="text1"/>
          <w:lang w:eastAsia="zh-CN"/>
        </w:rPr>
        <w:t>，具有良好的光、电性能，其单层结构如图所示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下列说法</w:t>
      </w:r>
      <w:r w:rsidRPr="00B1281B">
        <w:rPr>
          <w:rFonts w:ascii="宋体" w:hAnsi="宋体" w:cs="Times New Roman" w:hint="eastAsia"/>
          <w:color w:val="000000" w:themeColor="text1"/>
          <w:kern w:val="2"/>
          <w:em w:val="underDot"/>
          <w:lang w:eastAsia="zh-CN"/>
        </w:rPr>
        <w:t>不正确</w:t>
      </w:r>
      <w:r w:rsidRPr="00B1281B">
        <w:rPr>
          <w:rFonts w:cs="Times New Roman" w:hint="eastAsia"/>
          <w:color w:val="000000" w:themeColor="text1"/>
          <w:lang w:eastAsia="zh-CN"/>
        </w:rPr>
        <w:t>的是</w:t>
      </w:r>
    </w:p>
    <w:p w:rsidR="00352634" w:rsidRPr="00B1281B" w:rsidP="00B1281B" w14:paraId="135F8780" w14:textId="79BB286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noProof/>
          <w:color w:val="000000" w:themeColor="text1"/>
        </w:rPr>
        <w:drawing>
          <wp:inline distT="0" distB="0" distL="0" distR="0">
            <wp:extent cx="2143125" cy="1764070"/>
            <wp:effectExtent l="0" t="0" r="0" b="0"/>
            <wp:docPr id="8593992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399295" name=""/>
                    <pic:cNvPicPr/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147120" cy="1767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634" w:rsidRPr="00B1281B" w:rsidP="00B1281B" w14:paraId="270C4531" w14:textId="4FA15EF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/>
          <w:color w:val="000000" w:themeColor="text1"/>
          <w:lang w:eastAsia="zh-CN"/>
        </w:rPr>
        <w:t>X</w:t>
      </w:r>
      <w:r w:rsidRPr="00B1281B">
        <w:rPr>
          <w:rFonts w:cs="Times New Roman" w:hint="eastAsia"/>
          <w:color w:val="000000" w:themeColor="text1"/>
          <w:lang w:eastAsia="zh-CN"/>
        </w:rPr>
        <w:t>晶体类型为共价晶体</w:t>
      </w:r>
    </w:p>
    <w:p w:rsidR="00352634" w:rsidRPr="00B1281B" w:rsidP="00B1281B" w14:paraId="1CC73F32" w14:textId="2A976733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65" type="#_x0000_t75" style="width:12.75pt;height:12.75pt" o:ole="">
            <v:imagedata r:id="rId96" o:title=""/>
          </v:shape>
          <o:OLEObject Type="Embed" ProgID="Equation.DSMT4" ShapeID="_x0000_i1065" DrawAspect="Content" ObjectID="_1840952333" r:id="rId97"/>
        </w:object>
      </w:r>
      <w:r w:rsidRPr="00B1281B">
        <w:rPr>
          <w:rFonts w:cs="Times New Roman" w:hint="eastAsia"/>
          <w:color w:val="000000" w:themeColor="text1"/>
          <w:lang w:eastAsia="zh-CN"/>
        </w:rPr>
        <w:t>晶体的化学组成为</w:t>
      </w:r>
      <w:r>
        <w:rPr>
          <w:rFonts w:cs="Times New Roman"/>
          <w:color w:val="000000" w:themeColor="text1"/>
        </w:rPr>
        <w:object>
          <v:shape id="_x0000_i1066" type="#_x0000_t75" style="width:30.75pt;height:18pt" o:ole="">
            <v:imagedata r:id="rId98" o:title=""/>
          </v:shape>
          <o:OLEObject Type="Embed" ProgID="Equation.DSMT4" ShapeID="_x0000_i1066" DrawAspect="Content" ObjectID="_1840952334" r:id="rId99"/>
        </w:object>
      </w:r>
    </w:p>
    <w:p w:rsidR="00352634" w:rsidRPr="00B1281B" w:rsidP="00B1281B" w14:paraId="22D02533" w14:textId="0A34AEF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67" type="#_x0000_t75" style="width:12.75pt;height:12.75pt" o:ole="">
            <v:imagedata r:id="rId100" o:title=""/>
          </v:shape>
          <o:OLEObject Type="Embed" ProgID="Equation.DSMT4" ShapeID="_x0000_i1067" DrawAspect="Content" ObjectID="_1840952335" r:id="rId101"/>
        </w:object>
      </w:r>
      <w:r w:rsidRPr="00B1281B">
        <w:rPr>
          <w:rFonts w:cs="Times New Roman" w:hint="eastAsia"/>
          <w:color w:val="000000" w:themeColor="text1"/>
          <w:lang w:eastAsia="zh-CN"/>
        </w:rPr>
        <w:t>晶体可被用作固体润滑剂</w:t>
      </w:r>
    </w:p>
    <w:p w:rsidR="00352634" w:rsidRPr="00B1281B" w:rsidP="00B1281B" w14:paraId="262FECAC" w14:textId="192084E9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加热条件下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>
        <w:rPr>
          <w:rFonts w:cs="Times New Roman"/>
          <w:color w:val="000000" w:themeColor="text1"/>
        </w:rPr>
        <w:object>
          <v:shape id="_x0000_i1068" type="#_x0000_t75" style="width:12.75pt;height:12.75pt" o:ole="">
            <v:imagedata r:id="rId102" o:title=""/>
          </v:shape>
          <o:OLEObject Type="Embed" ProgID="Equation.DSMT4" ShapeID="_x0000_i1068" DrawAspect="Content" ObjectID="_1840952336" r:id="rId103"/>
        </w:object>
      </w:r>
      <w:r w:rsidRPr="00B1281B">
        <w:rPr>
          <w:rFonts w:cs="Times New Roman" w:hint="eastAsia"/>
          <w:color w:val="000000" w:themeColor="text1"/>
          <w:lang w:eastAsia="zh-CN"/>
        </w:rPr>
        <w:t>晶体可溶于浓硝酸</w:t>
      </w:r>
    </w:p>
    <w:p w:rsidR="00352634" w:rsidRPr="00B1281B" w:rsidP="00B1281B" w14:paraId="17973F7B" w14:textId="440A09BA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rFonts w:cs="Times New Roman"/>
          <w:color w:val="000000" w:themeColor="text1"/>
          <w:lang w:eastAsia="zh-CN"/>
        </w:rPr>
        <w:t>14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69" type="#_x0000_t75" style="width:30pt;height:18pt" o:ole="">
            <v:imagedata r:id="rId104" o:title=""/>
          </v:shape>
          <o:OLEObject Type="Embed" ProgID="Equation.DSMT4" ShapeID="_x0000_i1069" DrawAspect="Content" ObjectID="_1840952337" r:id="rId105"/>
        </w:object>
      </w:r>
      <w:r w:rsidRPr="00B1281B">
        <w:rPr>
          <w:rFonts w:cs="Times New Roman" w:hint="eastAsia"/>
          <w:color w:val="000000" w:themeColor="text1"/>
          <w:lang w:eastAsia="zh-CN"/>
        </w:rPr>
        <w:t>氧化苯制备苯酚反应具有良好的催化活性，反应机理如图所示。</w:t>
      </w:r>
      <w:r w:rsidRPr="00B1281B">
        <w:rPr>
          <w:rFonts w:cs="Times New Roman" w:hint="eastAsia"/>
          <w:color w:val="000000" w:themeColor="text1"/>
        </w:rPr>
        <w:t>下列说法</w:t>
      </w:r>
      <w:r w:rsidRPr="00B1281B">
        <w:rPr>
          <w:rFonts w:ascii="宋体" w:hAnsi="宋体" w:cs="Times New Roman" w:hint="eastAsia"/>
          <w:color w:val="000000" w:themeColor="text1"/>
          <w:kern w:val="2"/>
          <w:em w:val="underDot"/>
        </w:rPr>
        <w:t>不正确</w:t>
      </w:r>
      <w:r w:rsidRPr="00B1281B">
        <w:rPr>
          <w:rFonts w:cs="Times New Roman" w:hint="eastAsia"/>
          <w:color w:val="000000" w:themeColor="text1"/>
        </w:rPr>
        <w:t>的是</w:t>
      </w:r>
    </w:p>
    <w:p w:rsidR="00352634" w:rsidRPr="00B1281B" w:rsidP="00B1281B" w14:paraId="206AFF9E" w14:textId="18ACA442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noProof/>
          <w:color w:val="000000" w:themeColor="text1"/>
        </w:rPr>
        <w:drawing>
          <wp:inline distT="0" distB="0" distL="0" distR="0">
            <wp:extent cx="2708343" cy="1718627"/>
            <wp:effectExtent l="0" t="0" r="0" b="0"/>
            <wp:docPr id="9803677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367729" name=""/>
                    <pic:cNvPicPr/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712006" cy="1720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634" w:rsidRPr="00B1281B" w:rsidP="00B1281B" w14:paraId="12E74329" w14:textId="1193006C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步骤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①</w:t>
      </w:r>
      <w:r w:rsidRPr="00B1281B">
        <w:rPr>
          <w:rFonts w:cs="Times New Roman" w:hint="eastAsia"/>
          <w:color w:val="000000" w:themeColor="text1"/>
          <w:lang w:eastAsia="zh-CN"/>
        </w:rPr>
        <w:t>中有极性共价键的断裂与形成</w:t>
      </w:r>
    </w:p>
    <w:p w:rsidR="00352634" w:rsidRPr="00B1281B" w:rsidP="00B1281B" w14:paraId="4DE8C2DD" w14:textId="699EDC0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 w:rsidR="00703A96">
        <w:rPr>
          <w:noProof/>
          <w:color w:val="000000" w:themeColor="text1"/>
        </w:rPr>
        <w:drawing>
          <wp:inline distT="0" distB="0" distL="0" distR="0">
            <wp:extent cx="847619" cy="885714"/>
            <wp:effectExtent l="0" t="0" r="0" b="0"/>
            <wp:docPr id="3045850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585028" name=""/>
                    <pic:cNvPicPr/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847619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281B" w:rsidR="00703A96">
        <w:rPr>
          <w:rFonts w:cs="Times New Roman" w:hint="eastAsia"/>
          <w:color w:val="000000" w:themeColor="text1"/>
          <w:lang w:eastAsia="zh-CN"/>
        </w:rPr>
        <w:t>的电子总数比</w:t>
      </w:r>
      <w:r w:rsidRPr="00B1281B" w:rsidR="00703A96">
        <w:rPr>
          <w:noProof/>
          <w:color w:val="000000" w:themeColor="text1"/>
        </w:rPr>
        <w:drawing>
          <wp:inline distT="0" distB="0" distL="0" distR="0">
            <wp:extent cx="685714" cy="685714"/>
            <wp:effectExtent l="0" t="0" r="635" b="635"/>
            <wp:docPr id="71635369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353691" name=""/>
                    <pic:cNvPicPr/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685714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281B" w:rsidR="00703A96">
        <w:rPr>
          <w:rFonts w:cs="Times New Roman" w:hint="eastAsia"/>
          <w:color w:val="000000" w:themeColor="text1"/>
          <w:lang w:eastAsia="zh-CN"/>
        </w:rPr>
        <w:t>多了</w:t>
      </w:r>
      <w:r w:rsidRPr="00B1281B" w:rsidR="00703A96">
        <w:rPr>
          <w:rFonts w:cs="Times New Roman" w:hint="eastAsia"/>
          <w:color w:val="000000" w:themeColor="text1"/>
          <w:lang w:eastAsia="zh-CN"/>
        </w:rPr>
        <w:t>10</w:t>
      </w:r>
      <w:r w:rsidRPr="00B1281B" w:rsidR="00703A96">
        <w:rPr>
          <w:rFonts w:cs="Times New Roman" w:hint="eastAsia"/>
          <w:color w:val="000000" w:themeColor="text1"/>
          <w:lang w:eastAsia="zh-CN"/>
        </w:rPr>
        <w:t>个</w:t>
      </w:r>
    </w:p>
    <w:p w:rsidR="00352634" w:rsidRPr="00B1281B" w:rsidP="00B1281B" w14:paraId="10C54DD3" w14:textId="7DCCCC2D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在该循环中</w:t>
      </w:r>
      <w:r>
        <w:rPr>
          <w:rFonts w:cs="Times New Roman"/>
          <w:color w:val="000000" w:themeColor="text1"/>
        </w:rPr>
        <w:object>
          <v:shape id="_x0000_i1070" type="#_x0000_t75" style="width:30pt;height:15.75pt" o:ole="">
            <v:imagedata r:id="rId109" o:title=""/>
          </v:shape>
          <o:OLEObject Type="Embed" ProgID="Equation.DSMT4" ShapeID="_x0000_i1070" DrawAspect="Content" ObjectID="_1840952338" r:id="rId110"/>
        </w:object>
      </w:r>
      <w:r w:rsidRPr="00B1281B">
        <w:rPr>
          <w:rFonts w:cs="Times New Roman" w:hint="eastAsia"/>
          <w:color w:val="000000" w:themeColor="text1"/>
          <w:lang w:eastAsia="zh-CN"/>
        </w:rPr>
        <w:t>起催化作用</w:t>
      </w:r>
    </w:p>
    <w:p w:rsidR="00352634" w:rsidRPr="00B1281B" w:rsidP="00B1281B" w14:paraId="7C474488" w14:textId="0767119E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步骤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③</w:t>
      </w:r>
      <w:r w:rsidRPr="00B1281B">
        <w:rPr>
          <w:rFonts w:cs="Times New Roman" w:hint="eastAsia"/>
          <w:color w:val="000000" w:themeColor="text1"/>
          <w:lang w:eastAsia="zh-CN"/>
        </w:rPr>
        <w:t>的反应为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 w:rsidRPr="00B1281B" w:rsidR="00703A96">
        <w:rPr>
          <w:noProof/>
          <w:color w:val="000000" w:themeColor="text1"/>
        </w:rPr>
        <w:drawing>
          <wp:inline distT="0" distB="0" distL="0" distR="0">
            <wp:extent cx="3019425" cy="507216"/>
            <wp:effectExtent l="0" t="0" r="0" b="0"/>
            <wp:docPr id="9964537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453731" name=""/>
                    <pic:cNvPicPr/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3041365" cy="510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634" w:rsidRPr="00B1281B" w:rsidP="00B1281B" w14:paraId="4C40A924" w14:textId="537BF4D2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15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常温下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>
        <w:rPr>
          <w:rFonts w:cs="Times New Roman"/>
          <w:color w:val="000000" w:themeColor="text1"/>
        </w:rPr>
        <w:object>
          <v:shape id="_x0000_i1071" type="#_x0000_t75" style="width:26.25pt;height:15.75pt" o:ole="">
            <v:imagedata r:id="rId112" o:title=""/>
          </v:shape>
          <o:OLEObject Type="Embed" ProgID="Equation.DSMT4" ShapeID="_x0000_i1071" DrawAspect="Content" ObjectID="_1840952339" r:id="rId113"/>
        </w:object>
      </w:r>
      <w:r w:rsidRPr="00B1281B">
        <w:rPr>
          <w:rFonts w:cs="Times New Roman" w:hint="eastAsia"/>
          <w:color w:val="000000" w:themeColor="text1"/>
          <w:lang w:eastAsia="zh-CN"/>
        </w:rPr>
        <w:t>和</w:t>
      </w:r>
      <w:r>
        <w:rPr>
          <w:rFonts w:cs="Times New Roman"/>
          <w:color w:val="000000" w:themeColor="text1"/>
        </w:rPr>
        <w:object>
          <v:shape id="_x0000_i1072" type="#_x0000_t75" alt="eqWmf183GmgAAAAAAACAEYAIBCQAAAABQWAEACQAAAzUCAAACALUAAAAAAAUAAAACAQEAAAAFAAAAAQL/&#10;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" style="width:33pt;height:18.75pt" o:ole="">
            <v:imagedata r:id="rId114" o:title=""/>
          </v:shape>
          <o:OLEObject Type="Embed" ProgID="Equation.DSMT4" ShapeID="_x0000_i1072" DrawAspect="Content" ObjectID="_1840952340" r:id="rId115"/>
        </w:object>
      </w:r>
      <w:r w:rsidRPr="00B1281B">
        <w:rPr>
          <w:rFonts w:cs="Times New Roman" w:hint="eastAsia"/>
          <w:color w:val="000000" w:themeColor="text1"/>
          <w:lang w:eastAsia="zh-CN"/>
        </w:rPr>
        <w:t>初始物质的量浓度均为</w:t>
      </w:r>
      <w:r>
        <w:rPr>
          <w:rFonts w:cs="Times New Roman"/>
          <w:color w:val="000000" w:themeColor="text1"/>
        </w:rPr>
        <w:object>
          <v:shape id="_x0000_i1073" type="#_x0000_t75" style="width:60pt;height:15.75pt" o:ole="">
            <v:imagedata r:id="rId116" o:title=""/>
          </v:shape>
          <o:OLEObject Type="Embed" ProgID="Equation.DSMT4" ShapeID="_x0000_i1073" DrawAspect="Content" ObjectID="_1840952341" r:id="rId117"/>
        </w:object>
      </w:r>
      <w:r w:rsidRPr="00B1281B">
        <w:rPr>
          <w:rFonts w:cs="Times New Roman" w:hint="eastAsia"/>
          <w:color w:val="000000" w:themeColor="text1"/>
          <w:lang w:eastAsia="zh-CN"/>
        </w:rPr>
        <w:t>的</w:t>
      </w:r>
      <w:r>
        <w:rPr>
          <w:rFonts w:cs="Times New Roman"/>
          <w:color w:val="000000" w:themeColor="text1"/>
        </w:rPr>
        <w:object>
          <v:shape id="_x0000_i1074" type="#_x0000_t75" style="width:18pt;height:15.75pt" o:ole="">
            <v:imagedata r:id="rId118" o:title=""/>
          </v:shape>
          <o:OLEObject Type="Embed" ProgID="Equation.DSMT4" ShapeID="_x0000_i1074" DrawAspect="Content" ObjectID="_1840952342" r:id="rId119"/>
        </w:object>
      </w:r>
      <w:r w:rsidRPr="00B1281B">
        <w:rPr>
          <w:rFonts w:cs="Times New Roman" w:hint="eastAsia"/>
          <w:color w:val="000000" w:themeColor="text1"/>
          <w:lang w:eastAsia="zh-CN"/>
        </w:rPr>
        <w:t>的</w:t>
      </w:r>
      <w:r w:rsidRPr="00B1281B">
        <w:rPr>
          <w:rFonts w:cs="Times New Roman" w:hint="eastAsia"/>
          <w:color w:val="000000" w:themeColor="text1"/>
          <w:lang w:eastAsia="zh-CN"/>
        </w:rPr>
        <w:t>混合溶液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达平衡时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体系中全部四种含碳物种的摩尔分数随</w:t>
      </w:r>
      <w:r>
        <w:rPr>
          <w:rFonts w:cs="Times New Roman"/>
          <w:color w:val="000000" w:themeColor="text1"/>
        </w:rPr>
        <w:object>
          <v:shape id="_x0000_i1075" type="#_x0000_t75" alt="eqWmf183GmgAAAAAAAGACAAIBCQAAAABwXgEACQAAAz0BAAACAJkAAAAAAAUAAAACAQEAAAAFAAAAAQL/&#10;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" style="width:18.75pt;height:15.75pt" o:ole="">
            <v:imagedata r:id="rId120" o:title=""/>
          </v:shape>
          <o:OLEObject Type="Embed" ProgID="Equation.DSMT4" ShapeID="_x0000_i1075" DrawAspect="Content" ObjectID="_1840952343" r:id="rId121"/>
        </w:object>
      </w:r>
      <w:r w:rsidRPr="00B1281B">
        <w:rPr>
          <w:rFonts w:cs="Times New Roman" w:hint="eastAsia"/>
          <w:color w:val="000000" w:themeColor="text1"/>
          <w:lang w:eastAsia="zh-CN"/>
        </w:rPr>
        <w:t>的变化关系如图所示</w:t>
      </w:r>
      <w:r w:rsidRPr="00B1281B" w:rsidR="00F3338A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忽略溶液体积变化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703A96" w:rsidRPr="00B1281B" w:rsidP="00B1281B" w14:paraId="6BE1C532" w14:textId="1AF6F86E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noProof/>
          <w:color w:val="000000" w:themeColor="text1"/>
        </w:rPr>
        <w:drawing>
          <wp:inline distT="0" distB="0" distL="0" distR="0">
            <wp:extent cx="2855378" cy="1756727"/>
            <wp:effectExtent l="0" t="0" r="0" b="0"/>
            <wp:docPr id="18371144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114454" name=""/>
                    <pic:cNvPicPr/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857930" cy="1758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634" w:rsidRPr="00B1281B" w:rsidP="00B1281B" w14:paraId="4E18CF9D" w14:textId="0377120C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已知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 w:rsidRPr="00B1281B">
        <w:rPr>
          <w:rFonts w:cs="Times New Roman" w:hint="eastAsia"/>
          <w:color w:val="000000" w:themeColor="text1"/>
          <w:lang w:eastAsia="zh-CN"/>
        </w:rPr>
        <w:t>体系中含钴物种的存在形式为</w:t>
      </w:r>
      <w:r>
        <w:rPr>
          <w:rFonts w:cs="Times New Roman"/>
          <w:color w:val="000000" w:themeColor="text1"/>
        </w:rPr>
        <w:object>
          <v:shape id="_x0000_i1076" type="#_x0000_t75" alt="eqWmf183GmgAAAAAAAAAMgAIBCQAAAACQUAEACQAAA7gCAAACAN4AAAAAAAUAAAACAQEAAAAFAAAAAQL/&#10;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" style="width:26.25pt;height:15.75pt" o:ole="">
            <v:imagedata r:id="rId123" o:title=""/>
          </v:shape>
          <o:OLEObject Type="Embed" ProgID="Equation.DSMT4" ShapeID="_x0000_i1076" DrawAspect="Content" ObjectID="_1840952344" r:id="rId124"/>
        </w:object>
      </w:r>
      <w:r w:rsidRPr="00B1281B" w:rsidR="00703A96">
        <w:rPr>
          <w:rFonts w:cs="Times New Roman" w:hint="eastAsia"/>
          <w:color w:val="000000" w:themeColor="text1"/>
          <w:lang w:eastAsia="zh-CN"/>
        </w:rPr>
        <w:t>、</w:t>
      </w:r>
      <w:r>
        <w:rPr>
          <w:rFonts w:hint="eastAsia"/>
          <w:color w:val="000000" w:themeColor="text1"/>
        </w:rPr>
        <w:object>
          <v:shape id="_x0000_i1077" type="#_x0000_t75" style="width:59.25pt;height:20.25pt" o:ole="">
            <v:imagedata r:id="rId125" o:title=""/>
          </v:shape>
          <o:OLEObject Type="Embed" ProgID="Equation.DSMT4" ShapeID="_x0000_i1077" DrawAspect="Content" ObjectID="_1840952345" r:id="rId126"/>
        </w:object>
      </w:r>
      <w:r w:rsidRPr="00B1281B">
        <w:rPr>
          <w:rFonts w:cs="Times New Roman" w:hint="eastAsia"/>
          <w:color w:val="000000" w:themeColor="text1"/>
          <w:lang w:eastAsia="zh-CN"/>
        </w:rPr>
        <w:t>和</w:t>
      </w:r>
      <w:r>
        <w:rPr>
          <w:rFonts w:cs="Times New Roman"/>
          <w:color w:val="000000" w:themeColor="text1"/>
        </w:rPr>
        <w:object>
          <v:shape id="_x0000_i1078" type="#_x0000_t75" style="width:69pt;height:20.25pt" o:ole="">
            <v:imagedata r:id="rId127" o:title=""/>
          </v:shape>
          <o:OLEObject Type="Embed" ProgID="Equation.DSMT4" ShapeID="_x0000_i1078" DrawAspect="Content" ObjectID="_1840952346" r:id="rId128"/>
        </w:object>
      </w:r>
      <w:r w:rsidRPr="00B1281B" w:rsidR="00F3338A">
        <w:rPr>
          <w:rFonts w:eastAsiaTheme="minorEastAsia" w:cs="Times New Roman"/>
          <w:color w:val="000000" w:themeColor="text1"/>
          <w:lang w:eastAsia="zh-CN"/>
        </w:rPr>
        <w:t>；</w:t>
      </w:r>
      <w:r>
        <w:rPr>
          <w:rFonts w:cs="Times New Roman"/>
          <w:color w:val="000000" w:themeColor="text1"/>
        </w:rPr>
        <w:object>
          <v:shape id="_x0000_i1079" type="#_x0000_t75" style="width:126pt;height:20.25pt" o:ole="">
            <v:imagedata r:id="rId129" o:title=""/>
          </v:shape>
          <o:OLEObject Type="Embed" ProgID="Equation.DSMT4" ShapeID="_x0000_i1079" DrawAspect="Content" ObjectID="_1840952347" r:id="rId130"/>
        </w:object>
      </w:r>
      <w:r w:rsidRPr="00B1281B" w:rsidR="00F3338A">
        <w:rPr>
          <w:rFonts w:cs="Times New Roman"/>
          <w:color w:val="000000" w:themeColor="text1"/>
          <w:lang w:eastAsia="zh-CN"/>
        </w:rPr>
        <w:t>，</w:t>
      </w:r>
      <w:r>
        <w:rPr>
          <w:rFonts w:cs="Times New Roman"/>
          <w:color w:val="000000" w:themeColor="text1"/>
        </w:rPr>
        <w:object>
          <v:shape id="_x0000_i1080" type="#_x0000_t75" style="width:138pt;height:21.75pt" o:ole="">
            <v:imagedata r:id="rId131" o:title=""/>
          </v:shape>
          <o:OLEObject Type="Embed" ProgID="Equation.DSMT4" ShapeID="_x0000_i1080" DrawAspect="Content" ObjectID="_1840952348" r:id="rId132"/>
        </w:object>
      </w:r>
      <w:r w:rsidRPr="00B1281B">
        <w:rPr>
          <w:rFonts w:cs="Times New Roman" w:hint="eastAsia"/>
          <w:color w:val="000000" w:themeColor="text1"/>
          <w:lang w:eastAsia="zh-CN"/>
        </w:rPr>
        <w:t>。下列说法</w:t>
      </w:r>
      <w:r w:rsidRPr="00B1281B">
        <w:rPr>
          <w:rFonts w:ascii="宋体" w:hAnsi="宋体" w:cs="Times New Roman" w:hint="eastAsia"/>
          <w:color w:val="000000" w:themeColor="text1"/>
          <w:kern w:val="2"/>
          <w:em w:val="underDot"/>
          <w:lang w:eastAsia="zh-CN"/>
        </w:rPr>
        <w:t>不正确</w:t>
      </w:r>
      <w:r w:rsidRPr="00B1281B">
        <w:rPr>
          <w:rFonts w:cs="Times New Roman" w:hint="eastAsia"/>
          <w:color w:val="000000" w:themeColor="text1"/>
          <w:lang w:eastAsia="zh-CN"/>
        </w:rPr>
        <w:t>的是</w:t>
      </w:r>
    </w:p>
    <w:p w:rsidR="00352634" w:rsidRPr="00B1281B" w:rsidP="00B1281B" w14:paraId="28E19AB2" w14:textId="089555E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丁线所示</w:t>
      </w:r>
      <w:r w:rsidRPr="00B1281B">
        <w:rPr>
          <w:rFonts w:cs="Times New Roman" w:hint="eastAsia"/>
          <w:color w:val="000000" w:themeColor="text1"/>
          <w:lang w:eastAsia="zh-CN"/>
        </w:rPr>
        <w:t>物种为</w:t>
      </w:r>
      <w:r>
        <w:rPr>
          <w:rFonts w:cs="Times New Roman"/>
          <w:color w:val="000000" w:themeColor="text1"/>
        </w:rPr>
        <w:object>
          <v:shape id="_x0000_i1081" type="#_x0000_t75" alt="eqWmf183GmgAAAAAAAOAEYAIBCQAAAACQWAEACQAAA/4BAAACAMMAAAAAAAUAAAACAQEAAAAFAAAAAQL/&#10;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" style="width:33pt;height:18.75pt" o:ole="">
            <v:imagedata r:id="rId133" o:title=""/>
          </v:shape>
          <o:OLEObject Type="Embed" ProgID="Equation.DSMT4" ShapeID="_x0000_i1081" DrawAspect="Content" ObjectID="_1840952349" r:id="rId134"/>
        </w:object>
      </w:r>
    </w:p>
    <w:p w:rsidR="00352634" w:rsidRPr="00B1281B" w:rsidP="00B1281B" w14:paraId="71F85E47" w14:textId="64BB7341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82" type="#_x0000_t75" style="width:36.75pt;height:15.75pt" o:ole="">
            <v:imagedata r:id="rId135" o:title=""/>
          </v:shape>
          <o:OLEObject Type="Embed" ProgID="Equation.DSMT4" ShapeID="_x0000_i1082" DrawAspect="Content" ObjectID="_1840952350" r:id="rId136"/>
        </w:object>
      </w:r>
      <w:r w:rsidRPr="00B1281B">
        <w:rPr>
          <w:rFonts w:cs="Times New Roman" w:hint="eastAsia"/>
          <w:color w:val="000000" w:themeColor="text1"/>
          <w:lang w:eastAsia="zh-CN"/>
        </w:rPr>
        <w:t>时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>
        <w:rPr>
          <w:rFonts w:cs="Times New Roman"/>
          <w:color w:val="000000" w:themeColor="text1"/>
        </w:rPr>
        <w:object>
          <v:shape id="_x0000_i1083" type="#_x0000_t75" style="width:42.75pt;height:18pt" o:ole="">
            <v:imagedata r:id="rId137" o:title=""/>
          </v:shape>
          <o:OLEObject Type="Embed" ProgID="Equation.DSMT4" ShapeID="_x0000_i1083" DrawAspect="Content" ObjectID="_1840952351" r:id="rId138"/>
        </w:object>
      </w:r>
      <w:r w:rsidRPr="00B1281B">
        <w:rPr>
          <w:rFonts w:cs="Times New Roman" w:hint="eastAsia"/>
          <w:color w:val="000000" w:themeColor="text1"/>
          <w:lang w:eastAsia="zh-CN"/>
        </w:rPr>
        <w:t>的摩尔分数为</w:t>
      </w:r>
      <w:r w:rsidRPr="00B1281B">
        <w:rPr>
          <w:rFonts w:cs="Times New Roman"/>
          <w:color w:val="000000" w:themeColor="text1"/>
          <w:lang w:eastAsia="zh-CN"/>
        </w:rPr>
        <w:t>0</w:t>
      </w:r>
      <w:r w:rsidRPr="00B1281B" w:rsidR="00703A96">
        <w:rPr>
          <w:rFonts w:cs="Times New Roman" w:hint="eastAsia"/>
          <w:color w:val="000000" w:themeColor="text1"/>
          <w:lang w:eastAsia="zh-CN"/>
        </w:rPr>
        <w:t>.</w:t>
      </w:r>
      <w:r w:rsidRPr="00B1281B">
        <w:rPr>
          <w:rFonts w:cs="Times New Roman"/>
          <w:color w:val="000000" w:themeColor="text1"/>
          <w:lang w:eastAsia="zh-CN"/>
        </w:rPr>
        <w:t>84</w:t>
      </w:r>
    </w:p>
    <w:p w:rsidR="00352634" w:rsidRPr="00B1281B" w:rsidP="00B1281B" w14:paraId="6045ABCC" w14:textId="7CE0EA73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84" type="#_x0000_t75" style="width:38.25pt;height:15.75pt" o:ole="">
            <v:imagedata r:id="rId139" o:title=""/>
          </v:shape>
          <o:OLEObject Type="Embed" ProgID="Equation.DSMT4" ShapeID="_x0000_i1084" DrawAspect="Content" ObjectID="_1840952352" r:id="rId140"/>
        </w:object>
      </w:r>
      <w:r w:rsidRPr="00B1281B">
        <w:rPr>
          <w:rFonts w:cs="Times New Roman" w:hint="eastAsia"/>
          <w:color w:val="000000" w:themeColor="text1"/>
          <w:lang w:eastAsia="zh-CN"/>
        </w:rPr>
        <w:t>时，</w:t>
      </w:r>
      <w:r>
        <w:rPr>
          <w:rFonts w:cs="Times New Roman"/>
          <w:color w:val="000000" w:themeColor="text1"/>
        </w:rPr>
        <w:object>
          <v:shape id="_x0000_i1085" type="#_x0000_t75" style="width:26.25pt;height:15.75pt" o:ole="">
            <v:imagedata r:id="rId141" o:title=""/>
          </v:shape>
          <o:OLEObject Type="Embed" ProgID="Equation.DSMT4" ShapeID="_x0000_i1085" DrawAspect="Content" ObjectID="_1840952353" r:id="rId142"/>
        </w:object>
      </w:r>
      <w:r w:rsidRPr="00B1281B">
        <w:rPr>
          <w:rFonts w:cs="Times New Roman" w:hint="eastAsia"/>
          <w:color w:val="000000" w:themeColor="text1"/>
          <w:lang w:eastAsia="zh-CN"/>
        </w:rPr>
        <w:t>物质的量浓度为</w:t>
      </w:r>
      <w:r>
        <w:rPr>
          <w:rFonts w:cs="Times New Roman"/>
          <w:color w:val="000000" w:themeColor="text1"/>
        </w:rPr>
        <w:object>
          <v:shape id="_x0000_i1086" type="#_x0000_t75" style="width:83.25pt;height:18pt" o:ole="">
            <v:imagedata r:id="rId143" o:title=""/>
          </v:shape>
          <o:OLEObject Type="Embed" ProgID="Equation.DSMT4" ShapeID="_x0000_i1086" DrawAspect="Content" ObjectID="_1840952354" r:id="rId144"/>
        </w:object>
      </w:r>
    </w:p>
    <w:p w:rsidR="00352634" w:rsidRPr="00B1281B" w:rsidP="00B1281B" w14:paraId="6BDCA16D" w14:textId="7CBCFE4C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087" type="#_x0000_t75" style="width:36.75pt;height:15.75pt" o:ole="">
            <v:imagedata r:id="rId145" o:title=""/>
          </v:shape>
          <o:OLEObject Type="Embed" ProgID="Equation.DSMT4" ShapeID="_x0000_i1087" DrawAspect="Content" ObjectID="_1840952355" r:id="rId146"/>
        </w:object>
      </w:r>
      <w:r w:rsidRPr="00B1281B">
        <w:rPr>
          <w:rFonts w:cs="Times New Roman" w:hint="eastAsia"/>
          <w:color w:val="000000" w:themeColor="text1"/>
          <w:lang w:eastAsia="zh-CN"/>
        </w:rPr>
        <w:t>时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物质的量浓度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>
        <w:rPr>
          <w:rFonts w:cs="Times New Roman"/>
          <w:color w:val="000000" w:themeColor="text1"/>
        </w:rPr>
        <w:object>
          <v:shape id="_x0000_i1088" type="#_x0000_t75" alt="eqWmf183GmgAAAAAAAGANwAIACQAAAACxUQEACQAAAy8DAAACAPMAAAAAAAUAAAACAQEAAAAFAAAAAQL/&#10;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" style="width:101.25pt;height:21.75pt" o:ole="">
            <v:imagedata r:id="rId147" o:title=""/>
          </v:shape>
          <o:OLEObject Type="Embed" ProgID="Equation.DSMT4" ShapeID="_x0000_i1088" DrawAspect="Content" ObjectID="_1840952356" r:id="rId148"/>
        </w:object>
      </w:r>
    </w:p>
    <w:p w:rsidR="00352634" w:rsidRPr="00B1281B" w:rsidP="00B1281B" w14:paraId="0A29B728" w14:textId="28791B54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16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三草酸合铁</w:t>
      </w:r>
      <w:r w:rsidRPr="00B1281B" w:rsidR="00F3338A">
        <w:rPr>
          <w:rFonts w:cs="Times New Roman" w:hint="eastAsia"/>
          <w:color w:val="000000" w:themeColor="text1"/>
          <w:lang w:eastAsia="zh-CN"/>
        </w:rPr>
        <w:t>（</w:t>
      </w:r>
      <w:r w:rsidRPr="00B1281B" w:rsidR="00703A96">
        <w:rPr>
          <w:rFonts w:ascii="宋体" w:hAnsi="宋体" w:cs="Times New Roman" w:hint="eastAsia"/>
          <w:color w:val="000000" w:themeColor="text1"/>
          <w:lang w:eastAsia="zh-CN"/>
        </w:rPr>
        <w:t>Ⅲ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cs="Times New Roman" w:hint="eastAsia"/>
          <w:color w:val="000000" w:themeColor="text1"/>
          <w:lang w:eastAsia="zh-CN"/>
        </w:rPr>
        <w:t>酸钾</w:t>
      </w:r>
      <w:r>
        <w:rPr>
          <w:rFonts w:cs="Times New Roman"/>
          <w:color w:val="000000" w:themeColor="text1"/>
        </w:rPr>
        <w:object>
          <v:shape id="_x0000_i1089" type="#_x0000_t75" style="width:116.25pt;height:21.75pt" o:ole="">
            <v:imagedata r:id="rId149" o:title=""/>
          </v:shape>
          <o:OLEObject Type="Embed" ProgID="Equation.DSMT4" ShapeID="_x0000_i1089" DrawAspect="Content" ObjectID="_1840952357" r:id="rId150"/>
        </w:object>
      </w:r>
      <w:r w:rsidRPr="00B1281B">
        <w:rPr>
          <w:rFonts w:cs="Times New Roman" w:hint="eastAsia"/>
          <w:color w:val="000000" w:themeColor="text1"/>
          <w:lang w:eastAsia="zh-CN"/>
        </w:rPr>
        <w:t>易溶于水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难溶于醇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>
        <w:rPr>
          <w:rFonts w:cs="Times New Roman"/>
          <w:color w:val="000000" w:themeColor="text1"/>
        </w:rPr>
        <w:object>
          <v:shape id="_x0000_i1090" type="#_x0000_t75" alt="eqWmf183GmgAAAAAAACAEQAIACQAAAABxWAEACQAAA4UBAAACAKwAAAAAAAUAAAACAQEAAAAFAAAAAQL/&#10;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" style="width:30pt;height:14.25pt" o:ole="">
            <v:imagedata r:id="rId151" o:title=""/>
          </v:shape>
          <o:OLEObject Type="Embed" ProgID="Equation.DSMT4" ShapeID="_x0000_i1090" DrawAspect="Content" ObjectID="_1840952358" r:id="rId152"/>
        </w:object>
      </w:r>
      <w:r w:rsidRPr="00B1281B">
        <w:rPr>
          <w:rFonts w:cs="Times New Roman" w:hint="eastAsia"/>
          <w:color w:val="000000" w:themeColor="text1"/>
          <w:lang w:eastAsia="zh-CN"/>
        </w:rPr>
        <w:t>时可失去全部结晶水。实验步骤如下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</w:p>
    <w:p w:rsidR="00352634" w:rsidRPr="00B1281B" w:rsidP="00B1281B" w14:paraId="7D642403" w14:textId="0AEFA66C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步骤</w:t>
      </w:r>
      <w:r w:rsidRPr="00B1281B" w:rsidR="00703A96">
        <w:rPr>
          <w:rFonts w:ascii="宋体" w:hAnsi="宋体" w:cs="Times New Roman" w:hint="eastAsia"/>
          <w:color w:val="000000" w:themeColor="text1"/>
          <w:lang w:eastAsia="zh-CN"/>
        </w:rPr>
        <w:t>Ⅰ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 w:rsidRPr="00B1281B">
        <w:rPr>
          <w:rFonts w:cs="Times New Roman" w:hint="eastAsia"/>
          <w:color w:val="000000" w:themeColor="text1"/>
          <w:lang w:eastAsia="zh-CN"/>
        </w:rPr>
        <w:t>称取一定量的硫酸亚铁</w:t>
      </w:r>
      <w:r w:rsidRPr="00B1281B">
        <w:rPr>
          <w:rFonts w:cs="Times New Roman" w:hint="eastAsia"/>
          <w:color w:val="000000" w:themeColor="text1"/>
          <w:lang w:eastAsia="zh-CN"/>
        </w:rPr>
        <w:t>铵</w:t>
      </w:r>
      <w:r w:rsidRPr="00B1281B">
        <w:rPr>
          <w:rFonts w:cs="Times New Roman" w:hint="eastAsia"/>
          <w:color w:val="000000" w:themeColor="text1"/>
          <w:lang w:eastAsia="zh-CN"/>
        </w:rPr>
        <w:t>固体于烧杯中，加蒸馏水和稀</w:t>
      </w:r>
      <w:r>
        <w:rPr>
          <w:rFonts w:cs="Times New Roman"/>
          <w:color w:val="000000" w:themeColor="text1"/>
        </w:rPr>
        <w:object>
          <v:shape id="_x0000_i1091" type="#_x0000_t75" style="width:36pt;height:18pt" o:ole="">
            <v:imagedata r:id="rId153" o:title=""/>
          </v:shape>
          <o:OLEObject Type="Embed" ProgID="Equation.DSMT4" ShapeID="_x0000_i1091" DrawAspect="Content" ObjectID="_1840952359" r:id="rId154"/>
        </w:object>
      </w:r>
      <w:r w:rsidRPr="00B1281B">
        <w:rPr>
          <w:rFonts w:cs="Times New Roman" w:hint="eastAsia"/>
          <w:color w:val="000000" w:themeColor="text1"/>
          <w:lang w:eastAsia="zh-CN"/>
        </w:rPr>
        <w:t>溶解，边搅拌边加入稍过量草酸溶液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ascii="宋体" w:hAnsi="宋体" w:cs="Times New Roman" w:hint="eastAsia"/>
          <w:color w:val="000000" w:themeColor="text1"/>
          <w:kern w:val="2"/>
          <w:em w:val="underDot"/>
          <w:lang w:eastAsia="zh-CN"/>
        </w:rPr>
        <w:t>加热至沸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过滤得到</w:t>
      </w:r>
      <w:r>
        <w:rPr>
          <w:rFonts w:cs="Times New Roman"/>
          <w:color w:val="000000" w:themeColor="text1"/>
        </w:rPr>
        <w:object>
          <v:shape id="_x0000_i1092" type="#_x0000_t75" style="width:75.75pt;height:18pt" o:ole="">
            <v:imagedata r:id="rId155" o:title=""/>
          </v:shape>
          <o:OLEObject Type="Embed" ProgID="Equation.DSMT4" ShapeID="_x0000_i1092" DrawAspect="Content" ObjectID="_1840952360" r:id="rId156"/>
        </w:objec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洗涤。</w:t>
      </w:r>
    </w:p>
    <w:p w:rsidR="00352634" w:rsidRPr="00B1281B" w:rsidP="00B1281B" w14:paraId="05C686EC" w14:textId="594276E8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步骤</w:t>
      </w:r>
      <w:r w:rsidRPr="00B1281B" w:rsidR="00703A96">
        <w:rPr>
          <w:rFonts w:ascii="宋体" w:hAnsi="宋体" w:cs="Times New Roman" w:hint="eastAsia"/>
          <w:color w:val="000000" w:themeColor="text1"/>
          <w:lang w:eastAsia="zh-CN"/>
        </w:rPr>
        <w:t>Ⅱ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 w:rsidRPr="00B1281B">
        <w:rPr>
          <w:rFonts w:cs="Times New Roman" w:hint="eastAsia"/>
          <w:color w:val="000000" w:themeColor="text1"/>
          <w:lang w:eastAsia="zh-CN"/>
        </w:rPr>
        <w:t>向</w:t>
      </w:r>
      <w:r>
        <w:rPr>
          <w:rFonts w:cs="Times New Roman"/>
          <w:color w:val="000000" w:themeColor="text1"/>
        </w:rPr>
        <w:object>
          <v:shape id="_x0000_i1093" type="#_x0000_t75" style="width:75.75pt;height:18pt" o:ole="">
            <v:imagedata r:id="rId157" o:title=""/>
          </v:shape>
          <o:OLEObject Type="Embed" ProgID="Equation.DSMT4" ShapeID="_x0000_i1093" DrawAspect="Content" ObjectID="_1840952361" r:id="rId158"/>
        </w:object>
      </w:r>
      <w:r w:rsidRPr="00B1281B">
        <w:rPr>
          <w:rFonts w:cs="Times New Roman" w:hint="eastAsia"/>
          <w:color w:val="000000" w:themeColor="text1"/>
          <w:lang w:eastAsia="zh-CN"/>
        </w:rPr>
        <w:t>中加入饱和</w:t>
      </w:r>
      <w:r>
        <w:rPr>
          <w:rFonts w:cs="Times New Roman"/>
          <w:color w:val="000000" w:themeColor="text1"/>
        </w:rPr>
        <w:object>
          <v:shape id="_x0000_i1094" type="#_x0000_t75" style="width:42pt;height:18pt" o:ole="">
            <v:imagedata r:id="rId159" o:title=""/>
          </v:shape>
          <o:OLEObject Type="Embed" ProgID="Equation.DSMT4" ShapeID="_x0000_i1094" DrawAspect="Content" ObjectID="_1840952362" r:id="rId160"/>
        </w:object>
      </w:r>
      <w:r w:rsidRPr="00B1281B">
        <w:rPr>
          <w:rFonts w:cs="Times New Roman" w:hint="eastAsia"/>
          <w:color w:val="000000" w:themeColor="text1"/>
          <w:lang w:eastAsia="zh-CN"/>
        </w:rPr>
        <w:t>溶液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>
        <w:rPr>
          <w:rFonts w:cs="Times New Roman"/>
          <w:color w:val="000000" w:themeColor="text1"/>
        </w:rPr>
        <w:object>
          <v:shape id="_x0000_i1095" type="#_x0000_t75" alt="eqWmf183GmgAAAAAAAIADAAICCQAAAACTXwEACQAAA38BAAACAKcAAAAAAAUAAAACAQEAAAAFAAAAAQL/&#10;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BCbGFjawAPAQEAEAAAAAAAAAAPAgIAiDQAAgCIMAAPAQMAHAAACwEBAQAPAgIEixgibwAACgIA&#10;gUMAAAAACgAAACYGDwAKAP////8BAAAAAAAcAAAA+wIQAAcAAAAAALwCAAAAhgECAiJTeXN0ZW0A&#10;U/oBigoAAAoACSpmUwkqZlP6AYoKENAPAwQAAAAtAQAABAAAAPABAQADAAAAAAA=" style="width:26.25pt;height:14.25pt" o:ole="">
            <v:imagedata r:id="rId161" o:title=""/>
          </v:shape>
          <o:OLEObject Type="Embed" ProgID="Equation.DSMT4" ShapeID="_x0000_i1095" DrawAspect="Content" ObjectID="_1840952363" r:id="rId162"/>
        </w:object>
      </w:r>
      <w:r w:rsidRPr="00B1281B">
        <w:rPr>
          <w:rFonts w:cs="Times New Roman" w:hint="eastAsia"/>
          <w:color w:val="000000" w:themeColor="text1"/>
          <w:lang w:eastAsia="zh-CN"/>
        </w:rPr>
        <w:t>水浴加热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缓慢滴加</w:t>
      </w:r>
      <w:r>
        <w:rPr>
          <w:rFonts w:cs="Times New Roman"/>
          <w:color w:val="000000" w:themeColor="text1"/>
        </w:rPr>
        <w:object>
          <v:shape id="_x0000_i1096" type="#_x0000_t75" alt="eqWmf183GmgAAAAAAAKAFQAIBCQAAAADwWQEACQAAA5ABAAACALYAAAAAAAUAAAACAQEAAAAFAAAAAQL/&#10;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" style="width:48pt;height:18pt" o:ole="">
            <v:imagedata r:id="rId163" o:title=""/>
          </v:shape>
          <o:OLEObject Type="Embed" ProgID="Equation.DSMT4" ShapeID="_x0000_i1096" DrawAspect="Content" ObjectID="_1840952364" r:id="rId164"/>
        </w:object>
      </w:r>
      <w:r w:rsidRPr="00B1281B">
        <w:rPr>
          <w:rFonts w:cs="Times New Roman" w:hint="eastAsia"/>
          <w:color w:val="000000" w:themeColor="text1"/>
          <w:lang w:eastAsia="zh-CN"/>
        </w:rPr>
        <w:t>溶液</w:t>
      </w:r>
      <w:r w:rsidRPr="00B1281B" w:rsidR="00F3338A">
        <w:rPr>
          <w:rFonts w:cs="Times New Roman" w:hint="eastAsia"/>
          <w:color w:val="000000" w:themeColor="text1"/>
          <w:lang w:eastAsia="zh-CN"/>
        </w:rPr>
        <w:t>；</w:t>
      </w:r>
      <w:r w:rsidRPr="00B1281B">
        <w:rPr>
          <w:rFonts w:ascii="宋体" w:hAnsi="宋体" w:cs="Times New Roman" w:hint="eastAsia"/>
          <w:color w:val="000000" w:themeColor="text1"/>
          <w:kern w:val="2"/>
          <w:em w:val="underDot"/>
          <w:lang w:eastAsia="zh-CN"/>
        </w:rPr>
        <w:t>加热至沸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再加入饱和草酸溶液，使沉淀完全溶解。</w:t>
      </w:r>
    </w:p>
    <w:p w:rsidR="00352634" w:rsidRPr="00B1281B" w:rsidP="00B1281B" w14:paraId="2C32BAB7" w14:textId="0D62748B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步骤</w:t>
      </w:r>
      <w:r w:rsidRPr="00B1281B" w:rsidR="002C6233">
        <w:rPr>
          <w:rFonts w:ascii="宋体" w:hAnsi="宋体" w:cs="Times New Roman" w:hint="eastAsia"/>
          <w:color w:val="000000" w:themeColor="text1"/>
          <w:lang w:eastAsia="zh-CN"/>
        </w:rPr>
        <w:t>Ⅲ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 w:rsidRPr="00B1281B">
        <w:rPr>
          <w:rFonts w:cs="Times New Roman" w:hint="eastAsia"/>
          <w:color w:val="000000" w:themeColor="text1"/>
          <w:lang w:eastAsia="zh-CN"/>
        </w:rPr>
        <w:t>趁热过滤，向滤液中加入</w:t>
      </w:r>
      <w:r w:rsidRPr="00B1281B">
        <w:rPr>
          <w:rFonts w:cs="Times New Roman" w:hint="eastAsia"/>
          <w:color w:val="000000" w:themeColor="text1"/>
          <w:lang w:eastAsia="zh-CN"/>
        </w:rPr>
        <w:t>95%</w:t>
      </w:r>
      <w:r w:rsidRPr="00B1281B">
        <w:rPr>
          <w:rFonts w:cs="Times New Roman" w:hint="eastAsia"/>
          <w:color w:val="000000" w:themeColor="text1"/>
          <w:lang w:eastAsia="zh-CN"/>
        </w:rPr>
        <w:t>乙醇，冷却结晶，过滤洗涤干燥。</w:t>
      </w:r>
    </w:p>
    <w:p w:rsidR="00352634" w:rsidRPr="00B1281B" w:rsidP="00B1281B" w14:paraId="3131D40D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下列说法正确的是</w:t>
      </w:r>
    </w:p>
    <w:p w:rsidR="00352634" w:rsidRPr="00B1281B" w:rsidP="00B1281B" w14:paraId="5FA0BAD5" w14:textId="40E7375A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步骤</w:t>
      </w:r>
      <w:r w:rsidRPr="00B1281B" w:rsidR="002C6233">
        <w:rPr>
          <w:rFonts w:ascii="宋体" w:hAnsi="宋体" w:cs="Times New Roman" w:hint="eastAsia"/>
          <w:color w:val="000000" w:themeColor="text1"/>
          <w:lang w:eastAsia="zh-CN"/>
        </w:rPr>
        <w:t>Ⅰ</w:t>
      </w:r>
      <w:r w:rsidRPr="00B1281B" w:rsidR="00F3338A">
        <w:rPr>
          <w:rFonts w:cs="Times New Roman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稍过量的草酸主要是为了抑制</w:t>
      </w:r>
      <w:r>
        <w:rPr>
          <w:rFonts w:cs="Times New Roman"/>
          <w:color w:val="000000" w:themeColor="text1"/>
        </w:rPr>
        <w:object>
          <v:shape id="_x0000_i1097" type="#_x0000_t75" style="width:24pt;height:15.75pt" o:ole="">
            <v:imagedata r:id="rId165" o:title=""/>
          </v:shape>
          <o:OLEObject Type="Embed" ProgID="Equation.DSMT4" ShapeID="_x0000_i1097" DrawAspect="Content" ObjectID="_1840952365" r:id="rId166"/>
        </w:object>
      </w:r>
      <w:r w:rsidRPr="00B1281B">
        <w:rPr>
          <w:rFonts w:cs="Times New Roman" w:hint="eastAsia"/>
          <w:color w:val="000000" w:themeColor="text1"/>
          <w:lang w:eastAsia="zh-CN"/>
        </w:rPr>
        <w:t>水解</w:t>
      </w:r>
    </w:p>
    <w:p w:rsidR="00352634" w:rsidRPr="00B1281B" w:rsidP="00B1281B" w14:paraId="342C5B7D" w14:textId="785B0E40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步骤</w:t>
      </w:r>
      <w:r w:rsidRPr="00B1281B" w:rsidR="002C6233">
        <w:rPr>
          <w:rFonts w:ascii="宋体" w:hAnsi="宋体" w:cs="Times New Roman" w:hint="eastAsia"/>
          <w:color w:val="000000" w:themeColor="text1"/>
          <w:lang w:eastAsia="zh-CN"/>
        </w:rPr>
        <w:t>Ⅰ</w:t>
      </w:r>
      <w:r w:rsidRPr="00B1281B">
        <w:rPr>
          <w:rFonts w:cs="Times New Roman" w:hint="eastAsia"/>
          <w:color w:val="000000" w:themeColor="text1"/>
          <w:lang w:eastAsia="zh-CN"/>
        </w:rPr>
        <w:t>和步骤</w:t>
      </w:r>
      <w:r w:rsidRPr="00B1281B" w:rsidR="002C6233">
        <w:rPr>
          <w:rFonts w:ascii="宋体" w:hAnsi="宋体" w:cs="Times New Roman" w:hint="eastAsia"/>
          <w:color w:val="000000" w:themeColor="text1"/>
          <w:lang w:eastAsia="zh-CN"/>
        </w:rPr>
        <w:t>Ⅱ</w:t>
      </w:r>
      <w:r w:rsidRPr="00B1281B">
        <w:rPr>
          <w:rFonts w:cs="Times New Roman" w:hint="eastAsia"/>
          <w:color w:val="000000" w:themeColor="text1"/>
          <w:lang w:eastAsia="zh-CN"/>
        </w:rPr>
        <w:t>中加热至沸的目的不同</w:t>
      </w:r>
    </w:p>
    <w:p w:rsidR="00352634" w:rsidRPr="00B1281B" w:rsidP="00B1281B" w14:paraId="24BEA9A5" w14:textId="73E51719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步骤</w:t>
      </w:r>
      <w:r w:rsidRPr="00B1281B" w:rsidR="002C6233">
        <w:rPr>
          <w:rFonts w:ascii="宋体" w:hAnsi="宋体" w:cs="Times New Roman" w:hint="eastAsia"/>
          <w:color w:val="000000" w:themeColor="text1"/>
          <w:lang w:eastAsia="zh-CN"/>
        </w:rPr>
        <w:t>Ⅱ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饱和草酸溶液应一次性快速加入，以确保沉淀完全溶解</w:t>
      </w:r>
    </w:p>
    <w:p w:rsidR="00352634" w:rsidRPr="00B1281B" w:rsidP="00B1281B" w14:paraId="417EF39C" w14:textId="13BCC11A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步骤</w:t>
      </w:r>
      <w:r w:rsidRPr="00B1281B" w:rsidR="002C6233">
        <w:rPr>
          <w:rFonts w:ascii="宋体" w:hAnsi="宋体" w:cs="Times New Roman" w:hint="eastAsia"/>
          <w:color w:val="000000" w:themeColor="text1"/>
          <w:lang w:eastAsia="zh-CN"/>
        </w:rPr>
        <w:t>Ⅲ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可将固体放到烘箱中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在</w:t>
      </w:r>
      <w:r>
        <w:rPr>
          <w:rFonts w:cs="Times New Roman"/>
          <w:color w:val="000000" w:themeColor="text1"/>
        </w:rPr>
        <w:object>
          <v:shape id="_x0000_i1098" type="#_x0000_t75" alt="eqWmf183GmgAAAAAAACAEAAIBCQAAAAAwWAEACQAAA4IBAAACAKkAAAAAAAUAAAACAQEAAAAFAAAAAQL/&#10;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" style="width:30pt;height:14.25pt" o:ole="">
            <v:imagedata r:id="rId167" o:title=""/>
          </v:shape>
          <o:OLEObject Type="Embed" ProgID="Equation.DSMT4" ShapeID="_x0000_i1098" DrawAspect="Content" ObjectID="_1840952366" r:id="rId168"/>
        </w:object>
      </w:r>
      <w:r w:rsidRPr="00B1281B">
        <w:rPr>
          <w:rFonts w:cs="Times New Roman" w:hint="eastAsia"/>
          <w:color w:val="000000" w:themeColor="text1"/>
          <w:lang w:eastAsia="zh-CN"/>
        </w:rPr>
        <w:t>下干燥</w:t>
      </w:r>
    </w:p>
    <w:p w:rsidR="00352634" w:rsidRPr="00B1281B" w:rsidP="00B1281B" w14:paraId="3E548B41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center"/>
        <w:textAlignment w:val="center"/>
        <w:rPr>
          <w:rFonts w:cs="Times New Roman"/>
          <w:b/>
          <w:bCs/>
          <w:color w:val="000000" w:themeColor="text1"/>
          <w:sz w:val="32"/>
          <w:szCs w:val="32"/>
          <w:lang w:eastAsia="zh-CN"/>
        </w:rPr>
      </w:pPr>
      <w:bookmarkStart w:id="2" w:name="非选择题部分"/>
      <w:bookmarkEnd w:id="1"/>
      <w:r w:rsidRPr="00B1281B">
        <w:rPr>
          <w:rFonts w:cs="Times New Roman" w:hint="eastAsia"/>
          <w:b/>
          <w:bCs/>
          <w:color w:val="000000" w:themeColor="text1"/>
          <w:sz w:val="32"/>
          <w:szCs w:val="32"/>
          <w:lang w:eastAsia="zh-CN"/>
        </w:rPr>
        <w:t>非选择题部分</w:t>
      </w:r>
    </w:p>
    <w:p w:rsidR="00352634" w:rsidRPr="00B1281B" w:rsidP="00B1281B" w14:paraId="4C6EFF73" w14:textId="0974D7B8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b/>
          <w:bCs/>
          <w:color w:val="000000" w:themeColor="text1"/>
          <w:sz w:val="24"/>
          <w:lang w:eastAsia="zh-CN"/>
        </w:rPr>
      </w:pPr>
      <w:bookmarkStart w:id="3" w:name="二非选择题本大题共-4-小题共-52-分"/>
      <w:bookmarkEnd w:id="2"/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二、非选择题</w:t>
      </w:r>
      <w:r w:rsidRPr="00B1281B" w:rsidR="00F3338A">
        <w:rPr>
          <w:rFonts w:cs="Times New Roman" w:hint="eastAsia"/>
          <w:b/>
          <w:bCs/>
          <w:color w:val="000000" w:themeColor="text1"/>
          <w:sz w:val="24"/>
          <w:lang w:eastAsia="zh-CN"/>
        </w:rPr>
        <w:t>（</w:t>
      </w: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本大题共</w:t>
      </w: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4</w:t>
      </w: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小题，共</w:t>
      </w:r>
      <w:r w:rsidRPr="00B1281B">
        <w:rPr>
          <w:rFonts w:cs="Times New Roman"/>
          <w:b/>
          <w:bCs/>
          <w:color w:val="000000" w:themeColor="text1"/>
          <w:sz w:val="24"/>
          <w:lang w:eastAsia="zh-CN"/>
        </w:rPr>
        <w:t>52</w:t>
      </w:r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分</w:t>
      </w:r>
      <w:r w:rsidRPr="00B1281B" w:rsidR="00F3338A">
        <w:rPr>
          <w:rFonts w:cs="Times New Roman" w:hint="eastAsia"/>
          <w:b/>
          <w:bCs/>
          <w:color w:val="000000" w:themeColor="text1"/>
          <w:sz w:val="24"/>
          <w:lang w:eastAsia="zh-CN"/>
        </w:rPr>
        <w:t>）</w:t>
      </w:r>
    </w:p>
    <w:p w:rsidR="00352634" w:rsidRPr="00B1281B" w:rsidP="00B1281B" w14:paraId="594AB984" w14:textId="36A57649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rFonts w:cs="Times New Roman"/>
          <w:color w:val="000000" w:themeColor="text1"/>
        </w:rPr>
        <w:t>17</w:t>
      </w:r>
      <w:r w:rsidRPr="00B1281B" w:rsidR="00F3338A">
        <w:rPr>
          <w:rFonts w:cs="Times New Roman"/>
          <w:color w:val="000000" w:themeColor="text1"/>
        </w:rPr>
        <w:t>．（</w:t>
      </w:r>
      <w:r w:rsidRPr="00B1281B">
        <w:rPr>
          <w:rFonts w:cs="Times New Roman"/>
          <w:color w:val="000000" w:themeColor="text1"/>
        </w:rPr>
        <w:t>16</w:t>
      </w:r>
      <w:r w:rsidRPr="00B1281B">
        <w:rPr>
          <w:rFonts w:cs="Times New Roman" w:hint="eastAsia"/>
          <w:color w:val="000000" w:themeColor="text1"/>
        </w:rPr>
        <w:t>分</w:t>
      </w:r>
      <w:r w:rsidRPr="00B1281B" w:rsidR="00F3338A">
        <w:rPr>
          <w:rFonts w:cs="Times New Roman" w:hint="eastAsia"/>
          <w:color w:val="000000" w:themeColor="text1"/>
        </w:rPr>
        <w:t>）</w:t>
      </w:r>
      <w:r w:rsidRPr="00B1281B">
        <w:rPr>
          <w:rFonts w:cs="Times New Roman" w:hint="eastAsia"/>
          <w:color w:val="000000" w:themeColor="text1"/>
        </w:rPr>
        <w:t>硼是一种重要的核心元素。</w:t>
      </w:r>
    </w:p>
    <w:p w:rsidR="00352634" w:rsidRPr="00B1281B" w:rsidP="00B1281B" w14:paraId="22BBD585" w14:textId="65DAC784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请回答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</w:p>
    <w:p w:rsidR="00352634" w:rsidRPr="00B1281B" w:rsidP="00B1281B" w14:paraId="1AFB1D9E" w14:textId="744B3B1C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1</w:t>
      </w:r>
      <w:r w:rsidRPr="00B1281B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①</w:t>
      </w:r>
      <w:r w:rsidRPr="00B1281B">
        <w:rPr>
          <w:rFonts w:cs="Times New Roman" w:hint="eastAsia"/>
          <w:color w:val="000000" w:themeColor="text1"/>
          <w:lang w:eastAsia="zh-CN"/>
        </w:rPr>
        <w:t>一种硼化合物</w:t>
      </w:r>
      <w:r w:rsidRPr="00B1281B">
        <w:rPr>
          <w:rFonts w:cs="Times New Roman"/>
          <w:color w:val="000000" w:themeColor="text1"/>
          <w:lang w:eastAsia="zh-CN"/>
        </w:rPr>
        <w:t>A</w:t>
      </w:r>
      <w:r w:rsidRPr="00B1281B">
        <w:rPr>
          <w:rFonts w:cs="Times New Roman" w:hint="eastAsia"/>
          <w:color w:val="000000" w:themeColor="text1"/>
          <w:lang w:eastAsia="zh-CN"/>
        </w:rPr>
        <w:t>的晶胞如图，写出该化合物的化学式</w:t>
      </w:r>
      <w:r w:rsidRPr="00B1281B">
        <w:rPr>
          <w:rFonts w:cs="Times New Roman" w:hint="eastAsia"/>
          <w:color w:val="000000" w:themeColor="text1"/>
          <w:lang w:eastAsia="zh-CN"/>
        </w:rPr>
        <w:t>__</w:t>
      </w:r>
      <w:r w:rsidRPr="00B1281B" w:rsidR="002C6233">
        <w:rPr>
          <w:rFonts w:cs="Times New Roman" w:hint="eastAsia"/>
          <w:color w:val="000000" w:themeColor="text1"/>
          <w:lang w:eastAsia="zh-CN"/>
        </w:rPr>
        <w:t>___</w:t>
      </w:r>
      <w:r w:rsidRPr="00B1281B">
        <w:rPr>
          <w:rFonts w:cs="Times New Roman" w:hint="eastAsia"/>
          <w:color w:val="000000" w:themeColor="text1"/>
          <w:lang w:eastAsia="zh-CN"/>
        </w:rPr>
        <w:t>___</w:t>
      </w:r>
      <w:r w:rsidRPr="00B1281B">
        <w:rPr>
          <w:rFonts w:cs="Times New Roman" w:hint="eastAsia"/>
          <w:color w:val="000000" w:themeColor="text1"/>
          <w:lang w:eastAsia="zh-CN"/>
        </w:rPr>
        <w:t>。晶胞中含有</w:t>
      </w:r>
      <w:r w:rsidRPr="00B1281B">
        <w:rPr>
          <w:rFonts w:cs="Times New Roman" w:hint="eastAsia"/>
          <w:color w:val="000000" w:themeColor="text1"/>
          <w:lang w:eastAsia="zh-CN"/>
        </w:rPr>
        <w:t>____</w:t>
      </w:r>
      <w:r w:rsidRPr="00B1281B" w:rsidR="002C6233">
        <w:rPr>
          <w:rFonts w:cs="Times New Roman" w:hint="eastAsia"/>
          <w:color w:val="000000" w:themeColor="text1"/>
          <w:lang w:eastAsia="zh-CN"/>
        </w:rPr>
        <w:t>___</w:t>
      </w:r>
      <w:r w:rsidRPr="00B1281B">
        <w:rPr>
          <w:rFonts w:cs="Times New Roman" w:hint="eastAsia"/>
          <w:color w:val="000000" w:themeColor="text1"/>
          <w:lang w:eastAsia="zh-CN"/>
        </w:rPr>
        <w:t>_</w:t>
      </w:r>
      <w:r w:rsidRPr="00B1281B">
        <w:rPr>
          <w:rFonts w:cs="Times New Roman" w:hint="eastAsia"/>
          <w:color w:val="000000" w:themeColor="text1"/>
          <w:lang w:eastAsia="zh-CN"/>
        </w:rPr>
        <w:t>个</w:t>
      </w:r>
      <w:r>
        <w:rPr>
          <w:rFonts w:cs="Times New Roman"/>
          <w:color w:val="000000" w:themeColor="text1"/>
        </w:rPr>
        <w:object>
          <v:shape id="_x0000_i1099" type="#_x0000_t75" alt="eqWmf183GmgAAAAAAAIADYAIBCQAAAADwXwEACQAAA7sBAAACALMAAAAAAAUAAAACAQEAAAAFAAAAAQL/&#10;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" style="width:23.25pt;height:18.75pt" o:ole="">
            <v:imagedata r:id="rId169" o:title=""/>
          </v:shape>
          <o:OLEObject Type="Embed" ProgID="Equation.DSMT4" ShapeID="_x0000_i1099" DrawAspect="Content" ObjectID="_1840952367" r:id="rId170"/>
        </w:object>
      </w:r>
      <w:r w:rsidRPr="00B1281B">
        <w:rPr>
          <w:rFonts w:cs="Times New Roman"/>
          <w:color w:val="000000" w:themeColor="text1"/>
          <w:lang w:eastAsia="zh-CN"/>
        </w:rPr>
        <w:t>。</w:t>
      </w:r>
    </w:p>
    <w:p w:rsidR="002C6233" w:rsidRPr="00B1281B" w:rsidP="00B1281B" w14:paraId="5B725CB0" w14:textId="5D7457F0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noProof/>
          <w:color w:val="000000" w:themeColor="text1"/>
        </w:rPr>
        <w:drawing>
          <wp:inline distT="0" distB="0" distL="0" distR="0">
            <wp:extent cx="1906946" cy="1419225"/>
            <wp:effectExtent l="0" t="0" r="0" b="0"/>
            <wp:docPr id="14722625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262549" name=""/>
                    <pic:cNvPicPr/>
                  </pic:nvPicPr>
                  <pic:blipFill>
                    <a:blip xmlns:r="http://schemas.openxmlformats.org/officeDocument/2006/relationships"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1912821" cy="1423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634" w:rsidRPr="00B1281B" w:rsidP="00B1281B" w14:paraId="654C0A27" w14:textId="6E0D0879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ascii="宋体" w:hAnsi="宋体" w:cs="Times New Roman" w:hint="eastAsia"/>
          <w:color w:val="000000" w:themeColor="text1"/>
          <w:lang w:eastAsia="zh-CN"/>
        </w:rPr>
        <w:t>②</w:t>
      </w:r>
      <w:r w:rsidRPr="00B1281B">
        <w:rPr>
          <w:rFonts w:cs="Times New Roman" w:hint="eastAsia"/>
          <w:color w:val="000000" w:themeColor="text1"/>
          <w:lang w:eastAsia="zh-CN"/>
        </w:rPr>
        <w:t>化合物</w:t>
      </w:r>
      <w:r w:rsidRPr="00B1281B">
        <w:rPr>
          <w:rFonts w:cs="Times New Roman"/>
          <w:color w:val="000000" w:themeColor="text1"/>
          <w:lang w:eastAsia="zh-CN"/>
        </w:rPr>
        <w:t>A</w:t>
      </w:r>
      <w:r w:rsidRPr="00B1281B">
        <w:rPr>
          <w:rFonts w:cs="Times New Roman" w:hint="eastAsia"/>
          <w:color w:val="000000" w:themeColor="text1"/>
          <w:lang w:eastAsia="zh-CN"/>
        </w:rPr>
        <w:t>中存在的作用力类型有</w:t>
      </w:r>
      <w:r w:rsidRPr="00B1281B">
        <w:rPr>
          <w:rFonts w:cs="Times New Roman" w:hint="eastAsia"/>
          <w:color w:val="000000" w:themeColor="text1"/>
          <w:lang w:eastAsia="zh-CN"/>
        </w:rPr>
        <w:t>__</w:t>
      </w:r>
      <w:r w:rsidRPr="00B1281B" w:rsidR="002C6233">
        <w:rPr>
          <w:rFonts w:cs="Times New Roman" w:hint="eastAsia"/>
          <w:color w:val="000000" w:themeColor="text1"/>
          <w:lang w:eastAsia="zh-CN"/>
        </w:rPr>
        <w:t>____</w:t>
      </w:r>
      <w:r w:rsidRPr="00B1281B">
        <w:rPr>
          <w:rFonts w:cs="Times New Roman" w:hint="eastAsia"/>
          <w:color w:val="000000" w:themeColor="text1"/>
          <w:lang w:eastAsia="zh-CN"/>
        </w:rPr>
        <w:t>___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312E7188" w14:textId="4B05F5AF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离子键</w:t>
      </w:r>
      <w:r w:rsidRPr="00B1281B" w:rsidR="002C6233">
        <w:rPr>
          <w:rFonts w:cs="Times New Roman"/>
          <w:color w:val="000000" w:themeColor="text1"/>
          <w:lang w:eastAsia="zh-CN"/>
        </w:rPr>
        <w:tab/>
      </w:r>
      <w:r w:rsidRPr="00B1281B" w:rsidR="002C6233">
        <w:rPr>
          <w:rFonts w:cs="Times New Roman" w:hint="eastAsia"/>
          <w:color w:val="000000" w:themeColor="text1"/>
          <w:lang w:eastAsia="zh-CN"/>
        </w:rPr>
        <w:t>b</w:t>
      </w:r>
      <w:r w:rsidRPr="00B1281B" w:rsidR="002C6233">
        <w:rPr>
          <w:rFonts w:cs="Times New Roman" w:hint="eastAsia"/>
          <w:color w:val="000000" w:themeColor="text1"/>
          <w:lang w:eastAsia="zh-CN"/>
        </w:rPr>
        <w:t>．共价键</w:t>
      </w:r>
      <w:r w:rsidRPr="00B1281B" w:rsidR="002C6233">
        <w:rPr>
          <w:rFonts w:cs="Times New Roman"/>
          <w:color w:val="000000" w:themeColor="text1"/>
          <w:lang w:eastAsia="zh-CN"/>
        </w:rPr>
        <w:tab/>
      </w:r>
      <w:r w:rsidRPr="00B1281B" w:rsidR="002C6233">
        <w:rPr>
          <w:rFonts w:cs="Times New Roman" w:hint="eastAsia"/>
          <w:color w:val="000000" w:themeColor="text1"/>
          <w:lang w:eastAsia="zh-CN"/>
        </w:rPr>
        <w:t>c</w:t>
      </w:r>
      <w:r w:rsidRPr="00B1281B" w:rsidR="002C6233">
        <w:rPr>
          <w:rFonts w:cs="Times New Roman" w:hint="eastAsia"/>
          <w:color w:val="000000" w:themeColor="text1"/>
          <w:lang w:eastAsia="zh-CN"/>
        </w:rPr>
        <w:t>．氢键</w:t>
      </w:r>
      <w:r w:rsidRPr="00B1281B" w:rsidR="002C6233">
        <w:rPr>
          <w:rFonts w:cs="Times New Roman"/>
          <w:color w:val="000000" w:themeColor="text1"/>
          <w:lang w:eastAsia="zh-CN"/>
        </w:rPr>
        <w:tab/>
      </w:r>
      <w:r w:rsidRPr="00B1281B" w:rsidR="002C6233">
        <w:rPr>
          <w:rFonts w:cs="Times New Roman" w:hint="eastAsia"/>
          <w:color w:val="000000" w:themeColor="text1"/>
          <w:lang w:eastAsia="zh-CN"/>
        </w:rPr>
        <w:t>d</w:t>
      </w:r>
      <w:r w:rsidRPr="00B1281B" w:rsidR="002C6233">
        <w:rPr>
          <w:rFonts w:cs="Times New Roman" w:hint="eastAsia"/>
          <w:color w:val="000000" w:themeColor="text1"/>
          <w:lang w:eastAsia="zh-CN"/>
        </w:rPr>
        <w:t>．金属键</w:t>
      </w:r>
    </w:p>
    <w:p w:rsidR="00352634" w:rsidRPr="00B1281B" w:rsidP="00B1281B" w14:paraId="5DC62F71" w14:textId="5FD3FF7A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2</w:t>
      </w:r>
      <w:r w:rsidRPr="00B1281B">
        <w:rPr>
          <w:rFonts w:cs="Times New Roman"/>
          <w:color w:val="000000" w:themeColor="text1"/>
          <w:lang w:eastAsia="zh-CN"/>
        </w:rPr>
        <w:t>）</w:t>
      </w:r>
      <w:r w:rsidRPr="00B1281B">
        <w:rPr>
          <w:rFonts w:cs="Times New Roman"/>
          <w:color w:val="000000" w:themeColor="text1"/>
          <w:lang w:eastAsia="zh-CN"/>
        </w:rPr>
        <w:t>NaBF</w:t>
      </w:r>
      <w:r w:rsidRPr="00B1281B" w:rsidR="002C6233">
        <w:rPr>
          <w:rFonts w:cs="Times New Roman" w:hint="eastAsia"/>
          <w:color w:val="000000" w:themeColor="text1"/>
          <w:vertAlign w:val="subscript"/>
          <w:lang w:eastAsia="zh-CN"/>
        </w:rPr>
        <w:t>4</w:t>
      </w:r>
      <w:r w:rsidRPr="00B1281B">
        <w:rPr>
          <w:rFonts w:cs="Times New Roman" w:hint="eastAsia"/>
          <w:color w:val="000000" w:themeColor="text1"/>
          <w:lang w:eastAsia="zh-CN"/>
        </w:rPr>
        <w:t>是制备离子液体的原料之一。</w:t>
      </w:r>
    </w:p>
    <w:p w:rsidR="00352634" w:rsidRPr="00B1281B" w:rsidP="00B1281B" w14:paraId="1716F55E" w14:textId="7FD944E4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ascii="宋体" w:hAnsi="宋体" w:cs="Times New Roman" w:hint="eastAsia"/>
          <w:color w:val="000000" w:themeColor="text1"/>
          <w:lang w:eastAsia="zh-CN"/>
        </w:rPr>
        <w:t>①</w:t>
      </w:r>
      <w:r w:rsidRPr="00B1281B">
        <w:rPr>
          <w:rFonts w:cs="Times New Roman" w:hint="eastAsia"/>
          <w:color w:val="000000" w:themeColor="text1"/>
          <w:lang w:eastAsia="zh-CN"/>
        </w:rPr>
        <w:t>熔点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 w:rsidRPr="00B1281B">
        <w:rPr>
          <w:rFonts w:cs="Times New Roman" w:hint="eastAsia"/>
          <w:color w:val="000000" w:themeColor="text1"/>
          <w:lang w:eastAsia="zh-CN"/>
        </w:rPr>
        <w:t>化合物</w:t>
      </w:r>
      <w:r w:rsidRPr="00B1281B">
        <w:rPr>
          <w:rFonts w:cs="Times New Roman" w:hint="eastAsia"/>
          <w:color w:val="000000" w:themeColor="text1"/>
          <w:lang w:eastAsia="zh-CN"/>
        </w:rPr>
        <w:t>A_____</w:t>
      </w:r>
      <w:r>
        <w:rPr>
          <w:rFonts w:cs="Times New Roman"/>
          <w:color w:val="000000" w:themeColor="text1"/>
        </w:rPr>
        <w:object>
          <v:shape id="_x0000_i1100" type="#_x0000_t75" style="width:35.25pt;height:18pt" o:ole="">
            <v:imagedata r:id="rId172" o:title=""/>
          </v:shape>
          <o:OLEObject Type="Embed" ProgID="Equation.DSMT4" ShapeID="_x0000_i1100" DrawAspect="Content" ObjectID="_1840952368" r:id="rId173"/>
        </w:object>
      </w:r>
      <w:r w:rsidRPr="00B1281B" w:rsidR="00F3338A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填</w:t>
      </w:r>
      <w:r w:rsidRPr="00B1281B">
        <w:rPr>
          <w:rFonts w:ascii="宋体" w:hAnsi="宋体" w:cs="Times New Roman"/>
          <w:color w:val="000000" w:themeColor="text1"/>
          <w:lang w:eastAsia="zh-CN"/>
        </w:rPr>
        <w:t>“</w:t>
      </w:r>
      <w:r w:rsidRPr="00B1281B">
        <w:rPr>
          <w:rFonts w:cs="Times New Roman"/>
          <w:color w:val="000000" w:themeColor="text1"/>
          <w:lang w:eastAsia="zh-CN"/>
        </w:rPr>
        <w:t>&gt;</w:t>
      </w:r>
      <w:r w:rsidRPr="00B1281B">
        <w:rPr>
          <w:rFonts w:ascii="宋体" w:hAnsi="宋体" w:cs="Times New Roman"/>
          <w:color w:val="000000" w:themeColor="text1"/>
          <w:lang w:eastAsia="zh-CN"/>
        </w:rPr>
        <w:t>”</w:t>
      </w:r>
      <w:r w:rsidRPr="00B1281B">
        <w:rPr>
          <w:rFonts w:cs="Times New Roman"/>
          <w:color w:val="000000" w:themeColor="text1"/>
          <w:lang w:eastAsia="zh-CN"/>
        </w:rPr>
        <w:t>、</w:t>
      </w:r>
      <w:r w:rsidRPr="00B1281B">
        <w:rPr>
          <w:rFonts w:ascii="宋体" w:hAnsi="宋体" w:cs="Times New Roman"/>
          <w:color w:val="000000" w:themeColor="text1"/>
          <w:lang w:eastAsia="zh-CN"/>
        </w:rPr>
        <w:t>“</w:t>
      </w:r>
      <w:r w:rsidRPr="00B1281B">
        <w:rPr>
          <w:rFonts w:cs="Times New Roman"/>
          <w:color w:val="000000" w:themeColor="text1"/>
          <w:lang w:eastAsia="zh-CN"/>
        </w:rPr>
        <w:t>&lt;</w:t>
      </w:r>
      <w:r w:rsidRPr="00B1281B">
        <w:rPr>
          <w:rFonts w:ascii="宋体" w:hAnsi="宋体" w:cs="Times New Roman"/>
          <w:color w:val="000000" w:themeColor="text1"/>
          <w:lang w:eastAsia="zh-CN"/>
        </w:rPr>
        <w:t>”</w:t>
      </w:r>
      <w:r w:rsidRPr="00B1281B">
        <w:rPr>
          <w:rFonts w:cs="Times New Roman" w:hint="eastAsia"/>
          <w:color w:val="000000" w:themeColor="text1"/>
          <w:lang w:eastAsia="zh-CN"/>
        </w:rPr>
        <w:t>或</w:t>
      </w:r>
      <w:r w:rsidRPr="00B1281B">
        <w:rPr>
          <w:rFonts w:ascii="宋体" w:hAnsi="宋体" w:cs="Times New Roman"/>
          <w:color w:val="000000" w:themeColor="text1"/>
          <w:lang w:eastAsia="zh-CN"/>
        </w:rPr>
        <w:t>“</w:t>
      </w:r>
      <w:r w:rsidRPr="00B1281B">
        <w:rPr>
          <w:rFonts w:cs="Times New Roman"/>
          <w:color w:val="000000" w:themeColor="text1"/>
          <w:lang w:eastAsia="zh-CN"/>
        </w:rPr>
        <w:t>=</w:t>
      </w:r>
      <w:r w:rsidRPr="00B1281B">
        <w:rPr>
          <w:rFonts w:ascii="宋体" w:hAnsi="宋体" w:cs="Times New Roman"/>
          <w:color w:val="000000" w:themeColor="text1"/>
          <w:lang w:eastAsia="zh-CN"/>
        </w:rPr>
        <w:t>”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cs="Times New Roman" w:hint="eastAsia"/>
          <w:color w:val="000000" w:themeColor="text1"/>
          <w:lang w:eastAsia="zh-CN"/>
        </w:rPr>
        <w:t>，原因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 w:rsidRPr="00B1281B">
        <w:rPr>
          <w:rFonts w:cs="Times New Roman" w:hint="eastAsia"/>
          <w:color w:val="000000" w:themeColor="text1"/>
          <w:lang w:eastAsia="zh-CN"/>
        </w:rPr>
        <w:t>_____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_________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66CFDF87" w14:textId="63BD835B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ascii="宋体" w:hAnsi="宋体" w:cs="Times New Roman"/>
          <w:color w:val="000000" w:themeColor="text1"/>
          <w:lang w:eastAsia="zh-CN"/>
        </w:rPr>
        <w:t>②</w:t>
      </w:r>
      <w:r>
        <w:rPr>
          <w:rFonts w:cs="Times New Roman"/>
          <w:color w:val="000000" w:themeColor="text1"/>
        </w:rPr>
        <w:object>
          <v:shape id="_x0000_i1101" type="#_x0000_t75" style="width:22.9pt;height:18.75pt" o:ole="">
            <v:imagedata r:id="rId174" o:title=""/>
          </v:shape>
          <o:OLEObject Type="Embed" ProgID="Equation.DSMT4" ShapeID="_x0000_i1101" DrawAspect="Content" ObjectID="_1840952369" r:id="rId175"/>
        </w:object>
      </w:r>
      <w:r w:rsidRPr="00B1281B">
        <w:rPr>
          <w:rFonts w:cs="Times New Roman" w:hint="eastAsia"/>
          <w:color w:val="000000" w:themeColor="text1"/>
          <w:lang w:eastAsia="zh-CN"/>
        </w:rPr>
        <w:t>的空间构型是</w:t>
      </w:r>
      <w:r w:rsidRPr="00B1281B">
        <w:rPr>
          <w:rFonts w:cs="Times New Roman" w:hint="eastAsia"/>
          <w:color w:val="000000" w:themeColor="text1"/>
          <w:lang w:eastAsia="zh-CN"/>
        </w:rPr>
        <w:t>____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______</w:t>
      </w:r>
      <w:r w:rsidRPr="00B1281B">
        <w:rPr>
          <w:rFonts w:cs="Times New Roman" w:hint="eastAsia"/>
          <w:color w:val="000000" w:themeColor="text1"/>
          <w:lang w:eastAsia="zh-CN"/>
        </w:rPr>
        <w:t>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4FBF29B7" w14:textId="75F97EED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3</w:t>
      </w:r>
      <w:r w:rsidRPr="00B1281B">
        <w:rPr>
          <w:rFonts w:cs="Times New Roman"/>
          <w:color w:val="000000" w:themeColor="text1"/>
          <w:lang w:eastAsia="zh-CN"/>
        </w:rPr>
        <w:t>）</w:t>
      </w:r>
      <w:r>
        <w:rPr>
          <w:rFonts w:cs="Times New Roman"/>
          <w:color w:val="000000" w:themeColor="text1"/>
        </w:rPr>
        <w:object>
          <v:shape id="_x0000_i1102" type="#_x0000_t75" alt="eqWmf183GmgAAAAAAAKABQAIBCQAAAADwXQEACQAAA3cBAAACAKIAAAAAAAUAAAACAQEAAAAFAAAAAQL/&#10;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" style="width:35.25pt;height:18pt" o:ole="">
            <v:imagedata r:id="rId176" o:title=""/>
          </v:shape>
          <o:OLEObject Type="Embed" ProgID="Equation.DSMT4" ShapeID="_x0000_i1102" DrawAspect="Content" ObjectID="_1840952370" r:id="rId177"/>
        </w:object>
      </w:r>
      <w:r w:rsidRPr="00B1281B">
        <w:rPr>
          <w:rFonts w:cs="Times New Roman" w:hint="eastAsia"/>
          <w:color w:val="000000" w:themeColor="text1"/>
          <w:lang w:eastAsia="zh-CN"/>
        </w:rPr>
        <w:t>可由</w:t>
      </w:r>
      <w:r>
        <w:rPr>
          <w:rFonts w:cs="Times New Roman"/>
          <w:color w:val="000000" w:themeColor="text1"/>
        </w:rPr>
        <w:object>
          <v:shape id="_x0000_i1103" type="#_x0000_t75" style="width:24.75pt;height:14.25pt" o:ole="">
            <v:imagedata r:id="rId178" o:title=""/>
          </v:shape>
          <o:OLEObject Type="Embed" ProgID="Equation.DSMT4" ShapeID="_x0000_i1103" DrawAspect="Content" ObjectID="_1840952371" r:id="rId179"/>
        </w:object>
      </w:r>
      <w:r w:rsidRPr="00B1281B">
        <w:rPr>
          <w:rFonts w:cs="Times New Roman" w:hint="eastAsia"/>
          <w:color w:val="000000" w:themeColor="text1"/>
          <w:lang w:eastAsia="zh-CN"/>
        </w:rPr>
        <w:t>和</w:t>
      </w:r>
      <w:r>
        <w:rPr>
          <w:rFonts w:cs="Times New Roman"/>
          <w:color w:val="000000" w:themeColor="text1"/>
        </w:rPr>
        <w:object>
          <v:shape id="_x0000_i1104" type="#_x0000_t75" style="width:20.25pt;height:18pt" o:ole="">
            <v:imagedata r:id="rId180" o:title=""/>
          </v:shape>
          <o:OLEObject Type="Embed" ProgID="Equation.DSMT4" ShapeID="_x0000_i1104" DrawAspect="Content" ObjectID="_1840952372" r:id="rId181"/>
        </w:object>
      </w:r>
      <w:r w:rsidRPr="00B1281B">
        <w:rPr>
          <w:rFonts w:cs="Times New Roman" w:hint="eastAsia"/>
          <w:color w:val="000000" w:themeColor="text1"/>
          <w:lang w:eastAsia="zh-CN"/>
        </w:rPr>
        <w:t>直接配位合成。</w:t>
      </w:r>
      <w:r>
        <w:rPr>
          <w:rFonts w:cs="Times New Roman"/>
          <w:color w:val="000000" w:themeColor="text1"/>
        </w:rPr>
        <w:object>
          <v:shape id="_x0000_i1105" type="#_x0000_t75" style="width:24pt;height:18pt" o:ole="">
            <v:imagedata r:id="rId182" o:title=""/>
          </v:shape>
          <o:OLEObject Type="Embed" ProgID="Equation.DSMT4" ShapeID="_x0000_i1105" DrawAspect="Content" ObjectID="_1840952373" r:id="rId183"/>
        </w:object>
      </w:r>
      <w:r w:rsidRPr="00B1281B">
        <w:rPr>
          <w:rFonts w:cs="Times New Roman" w:hint="eastAsia"/>
          <w:color w:val="000000" w:themeColor="text1"/>
          <w:lang w:eastAsia="zh-CN"/>
        </w:rPr>
        <w:t>水解机理如下：</w:t>
      </w:r>
    </w:p>
    <w:p w:rsidR="00352634" w:rsidRPr="00B1281B" w:rsidP="00B1281B" w14:paraId="73B02BFE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rFonts w:cs="Times New Roman"/>
          <w:noProof/>
          <w:color w:val="000000" w:themeColor="text1"/>
        </w:rPr>
        <w:drawing>
          <wp:inline distT="0" distB="0" distL="0" distR="0">
            <wp:extent cx="4389120" cy="771955"/>
            <wp:effectExtent l="0" t="0" r="0" b="0"/>
            <wp:docPr id="63" name="Picture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" descr="images/4_351_1217_995_175_0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77195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2DA" w:rsidRPr="00B1281B" w:rsidP="00B1281B" w14:paraId="0D77EEF2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ascii="宋体" w:hAnsi="宋体" w:cs="Times New Roman"/>
          <w:color w:val="000000" w:themeColor="text1"/>
        </w:rPr>
        <w:t>①</w:t>
      </w:r>
      <w:r>
        <w:rPr>
          <w:rFonts w:cs="Times New Roman"/>
          <w:color w:val="000000" w:themeColor="text1"/>
        </w:rPr>
        <w:object>
          <v:shape id="_x0000_i1106" type="#_x0000_t75" style="width:20.25pt;height:18pt" o:ole="">
            <v:imagedata r:id="rId185" o:title=""/>
          </v:shape>
          <o:OLEObject Type="Embed" ProgID="Equation.DSMT4" ShapeID="_x0000_i1106" DrawAspect="Content" ObjectID="_1840952374" r:id="rId186"/>
        </w:object>
      </w:r>
      <w:r w:rsidRPr="00B1281B">
        <w:rPr>
          <w:rFonts w:cs="Times New Roman" w:hint="eastAsia"/>
          <w:color w:val="000000" w:themeColor="text1"/>
        </w:rPr>
        <w:t>水解生成</w:t>
      </w:r>
      <w:r>
        <w:rPr>
          <w:rFonts w:cs="Times New Roman"/>
          <w:color w:val="000000" w:themeColor="text1"/>
        </w:rPr>
        <w:object>
          <v:shape id="_x0000_i1107" type="#_x0000_t75" style="width:36.75pt;height:18pt" o:ole="">
            <v:imagedata r:id="rId187" o:title=""/>
          </v:shape>
          <o:OLEObject Type="Embed" ProgID="Equation.DSMT4" ShapeID="_x0000_i1107" DrawAspect="Content" ObjectID="_1840952375" r:id="rId188"/>
        </w:object>
      </w:r>
      <w:r w:rsidRPr="00B1281B">
        <w:rPr>
          <w:rFonts w:cs="Times New Roman" w:hint="eastAsia"/>
          <w:color w:val="000000" w:themeColor="text1"/>
        </w:rPr>
        <w:t>和</w:t>
      </w:r>
      <w:r>
        <w:rPr>
          <w:rFonts w:cs="Times New Roman"/>
          <w:color w:val="000000" w:themeColor="text1"/>
        </w:rPr>
        <w:object>
          <v:shape id="_x0000_i1108" type="#_x0000_t75" style="width:29.25pt;height:18pt" o:ole="">
            <v:imagedata r:id="rId189" o:title=""/>
          </v:shape>
          <o:OLEObject Type="Embed" ProgID="Equation.DSMT4" ShapeID="_x0000_i1108" DrawAspect="Content" ObjectID="_1840952376" r:id="rId190"/>
        </w:object>
      </w:r>
      <w:r w:rsidRPr="00B1281B">
        <w:rPr>
          <w:rFonts w:cs="Times New Roman" w:hint="eastAsia"/>
          <w:color w:val="000000" w:themeColor="text1"/>
        </w:rPr>
        <w:t>，而</w:t>
      </w:r>
      <w:r>
        <w:rPr>
          <w:rFonts w:cs="Times New Roman"/>
          <w:color w:val="000000" w:themeColor="text1"/>
        </w:rPr>
        <w:object>
          <v:shape id="_x0000_i1109" type="#_x0000_t75" style="width:27pt;height:18pt" o:ole="">
            <v:imagedata r:id="rId191" o:title=""/>
          </v:shape>
          <o:OLEObject Type="Embed" ProgID="Equation.DSMT4" ShapeID="_x0000_i1109" DrawAspect="Content" ObjectID="_1840952377" r:id="rId192"/>
        </w:object>
      </w:r>
      <w:r w:rsidRPr="00B1281B">
        <w:rPr>
          <w:rFonts w:cs="Times New Roman" w:hint="eastAsia"/>
          <w:color w:val="000000" w:themeColor="text1"/>
        </w:rPr>
        <w:t>水解生成</w:t>
      </w:r>
      <w:r>
        <w:rPr>
          <w:rFonts w:cs="Times New Roman"/>
          <w:color w:val="000000" w:themeColor="text1"/>
        </w:rPr>
        <w:object>
          <v:shape id="_x0000_i1110" type="#_x0000_t75" style="width:36.75pt;height:18pt" o:ole="">
            <v:imagedata r:id="rId193" o:title=""/>
          </v:shape>
          <o:OLEObject Type="Embed" ProgID="Equation.DSMT4" ShapeID="_x0000_i1110" DrawAspect="Content" ObjectID="_1840952378" r:id="rId194"/>
        </w:object>
      </w:r>
      <w:r w:rsidRPr="00B1281B">
        <w:rPr>
          <w:rFonts w:cs="Times New Roman" w:hint="eastAsia"/>
          <w:color w:val="000000" w:themeColor="text1"/>
        </w:rPr>
        <w:t>和</w:t>
      </w:r>
      <w:r>
        <w:rPr>
          <w:rFonts w:cs="Times New Roman"/>
          <w:color w:val="000000" w:themeColor="text1"/>
        </w:rPr>
        <w:object>
          <v:shape id="_x0000_i1111" type="#_x0000_t75" style="width:24pt;height:14.25pt" o:ole="">
            <v:imagedata r:id="rId195" o:title=""/>
          </v:shape>
          <o:OLEObject Type="Embed" ProgID="Equation.DSMT4" ShapeID="_x0000_i1111" DrawAspect="Content" ObjectID="_1840952379" r:id="rId196"/>
        </w:object>
      </w:r>
      <w:r w:rsidRPr="00B1281B">
        <w:rPr>
          <w:rFonts w:cs="Times New Roman" w:hint="eastAsia"/>
          <w:color w:val="000000" w:themeColor="text1"/>
        </w:rPr>
        <w:t>，</w:t>
      </w:r>
      <w:r w:rsidRPr="00B1281B">
        <w:rPr>
          <w:rFonts w:cs="Times New Roman" w:hint="eastAsia"/>
          <w:color w:val="000000" w:themeColor="text1"/>
        </w:rPr>
        <w:t>不生成</w:t>
      </w:r>
      <w:r>
        <w:rPr>
          <w:rFonts w:cs="Times New Roman"/>
          <w:color w:val="000000" w:themeColor="text1"/>
        </w:rPr>
        <w:object>
          <v:shape id="_x0000_i1112" type="#_x0000_t75" style="width:36pt;height:18pt" o:ole="">
            <v:imagedata r:id="rId197" o:title=""/>
          </v:shape>
          <o:OLEObject Type="Embed" ProgID="Equation.DSMT4" ShapeID="_x0000_i1112" DrawAspect="Content" ObjectID="_1840952380" r:id="rId198"/>
        </w:object>
      </w:r>
      <w:r w:rsidRPr="00B1281B">
        <w:rPr>
          <w:rFonts w:cs="Times New Roman" w:hint="eastAsia"/>
          <w:color w:val="000000" w:themeColor="text1"/>
        </w:rPr>
        <w:t>的原因是</w:t>
      </w:r>
      <w:r w:rsidRPr="00B1281B">
        <w:rPr>
          <w:rFonts w:cs="Times New Roman" w:hint="eastAsia"/>
          <w:color w:val="000000" w:themeColor="text1"/>
        </w:rPr>
        <w:t>__</w:t>
      </w:r>
      <w:r w:rsidRPr="00B1281B">
        <w:rPr>
          <w:rFonts w:cs="Times New Roman" w:hint="eastAsia"/>
          <w:color w:val="000000" w:themeColor="text1"/>
        </w:rPr>
        <w:t>___</w:t>
      </w:r>
      <w:r w:rsidRPr="00B1281B">
        <w:rPr>
          <w:rFonts w:cs="Times New Roman" w:hint="eastAsia"/>
          <w:color w:val="000000" w:themeColor="text1"/>
        </w:rPr>
        <w:t>___</w:t>
      </w:r>
      <w:r w:rsidRPr="00B1281B">
        <w:rPr>
          <w:rFonts w:cs="Times New Roman" w:hint="eastAsia"/>
          <w:color w:val="000000" w:themeColor="text1"/>
        </w:rPr>
        <w:t>。</w:t>
      </w:r>
    </w:p>
    <w:p w:rsidR="00352634" w:rsidRPr="00B1281B" w:rsidP="00B1281B" w14:paraId="07C9D35A" w14:textId="4D1660A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ascii="宋体" w:hAnsi="宋体" w:cs="Times New Roman" w:hint="eastAsia"/>
          <w:color w:val="000000" w:themeColor="text1"/>
          <w:lang w:eastAsia="zh-CN"/>
        </w:rPr>
        <w:t>②</w:t>
      </w:r>
      <w:r w:rsidRPr="00B1281B">
        <w:rPr>
          <w:rFonts w:cs="Times New Roman" w:hint="eastAsia"/>
          <w:color w:val="000000" w:themeColor="text1"/>
          <w:lang w:eastAsia="zh-CN"/>
        </w:rPr>
        <w:t>下列说法正确的是</w:t>
      </w:r>
      <w:r w:rsidRPr="00B1281B">
        <w:rPr>
          <w:rFonts w:cs="Times New Roman" w:hint="eastAsia"/>
          <w:color w:val="000000" w:themeColor="text1"/>
          <w:lang w:eastAsia="zh-CN"/>
        </w:rPr>
        <w:t>____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</w:t>
      </w:r>
      <w:r w:rsidRPr="00B1281B">
        <w:rPr>
          <w:rFonts w:cs="Times New Roman" w:hint="eastAsia"/>
          <w:color w:val="000000" w:themeColor="text1"/>
          <w:lang w:eastAsia="zh-CN"/>
        </w:rPr>
        <w:t>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64BDD5E5" w14:textId="5F9BCC3C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第一电离能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>
        <w:rPr>
          <w:rFonts w:cs="Times New Roman"/>
          <w:color w:val="000000" w:themeColor="text1"/>
        </w:rPr>
        <w:object>
          <v:shape id="_x0000_i1113" type="#_x0000_t75" style="width:72.75pt;height:14.25pt" o:ole="">
            <v:imagedata r:id="rId199" o:title=""/>
          </v:shape>
          <o:OLEObject Type="Embed" ProgID="Equation.DSMT4" ShapeID="_x0000_i1113" DrawAspect="Content" ObjectID="_1840952381" r:id="rId200"/>
        </w:object>
      </w:r>
    </w:p>
    <w:p w:rsidR="00352634" w:rsidRPr="00B1281B" w:rsidP="00B1281B" w14:paraId="61C3A6DA" w14:textId="7C77542A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114" type="#_x0000_t75" style="width:29.25pt;height:18pt" o:ole="">
            <v:imagedata r:id="rId201" o:title=""/>
          </v:shape>
          <o:OLEObject Type="Embed" ProgID="Equation.DSMT4" ShapeID="_x0000_i1114" DrawAspect="Content" ObjectID="_1840952382" r:id="rId202"/>
        </w:object>
      </w:r>
      <w:r w:rsidRPr="00B1281B">
        <w:rPr>
          <w:rFonts w:cs="Times New Roman" w:hint="eastAsia"/>
          <w:color w:val="000000" w:themeColor="text1"/>
          <w:lang w:eastAsia="zh-CN"/>
        </w:rPr>
        <w:t>和</w:t>
      </w:r>
      <w:r>
        <w:rPr>
          <w:rFonts w:cs="Times New Roman"/>
          <w:color w:val="000000" w:themeColor="text1"/>
        </w:rPr>
        <w:object>
          <v:shape id="_x0000_i1115" type="#_x0000_t75" style="width:27.75pt;height:18pt" o:ole="">
            <v:imagedata r:id="rId203" o:title=""/>
          </v:shape>
          <o:OLEObject Type="Embed" ProgID="Equation.DSMT4" ShapeID="_x0000_i1115" DrawAspect="Content" ObjectID="_1840952383" r:id="rId204"/>
        </w:object>
      </w:r>
      <w:r w:rsidRPr="00B1281B">
        <w:rPr>
          <w:rFonts w:cs="Times New Roman" w:hint="eastAsia"/>
          <w:color w:val="000000" w:themeColor="text1"/>
          <w:lang w:eastAsia="zh-CN"/>
        </w:rPr>
        <w:t>也能发生图示相同的水解机理</w:t>
      </w:r>
    </w:p>
    <w:p w:rsidR="00352634" w:rsidRPr="00B1281B" w:rsidP="00B1281B" w14:paraId="29E4F248" w14:textId="4E8A2182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116" type="#_x0000_t75" style="width:24pt;height:18pt" o:ole="">
            <v:imagedata r:id="rId205" o:title=""/>
          </v:shape>
          <o:OLEObject Type="Embed" ProgID="Equation.DSMT4" ShapeID="_x0000_i1116" DrawAspect="Content" ObjectID="_1840952384" r:id="rId206"/>
        </w:object>
      </w:r>
      <w:r w:rsidRPr="00B1281B">
        <w:rPr>
          <w:rFonts w:cs="Times New Roman" w:hint="eastAsia"/>
          <w:color w:val="000000" w:themeColor="text1"/>
          <w:lang w:eastAsia="zh-CN"/>
        </w:rPr>
        <w:t>水解过程中</w:t>
      </w:r>
      <w:r>
        <w:rPr>
          <w:rFonts w:cs="Times New Roman"/>
          <w:color w:val="000000" w:themeColor="text1"/>
        </w:rPr>
        <w:object>
          <v:shape id="_x0000_i1117" type="#_x0000_t75" style="width:12pt;height:12.75pt" o:ole="">
            <v:imagedata r:id="rId207" o:title=""/>
          </v:shape>
          <o:OLEObject Type="Embed" ProgID="Equation.DSMT4" ShapeID="_x0000_i1117" DrawAspect="Content" ObjectID="_1840952385" r:id="rId208"/>
        </w:object>
      </w:r>
      <w:r w:rsidRPr="00B1281B">
        <w:rPr>
          <w:rFonts w:cs="Times New Roman" w:hint="eastAsia"/>
          <w:color w:val="000000" w:themeColor="text1"/>
          <w:lang w:eastAsia="zh-CN"/>
        </w:rPr>
        <w:t>有</w:t>
      </w:r>
      <w:r w:rsidRPr="00B1281B">
        <w:rPr>
          <w:rFonts w:cs="Times New Roman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种杂化方式</w:t>
      </w:r>
    </w:p>
    <w:p w:rsidR="00352634" w:rsidRPr="00B1281B" w:rsidP="00B1281B" w14:paraId="4F2F7C03" w14:textId="06FDBF30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118" type="#_x0000_t75" style="width:27pt;height:18pt" o:ole="">
            <v:imagedata r:id="rId209" o:title=""/>
          </v:shape>
          <o:OLEObject Type="Embed" ProgID="Equation.DSMT4" ShapeID="_x0000_i1118" DrawAspect="Content" ObjectID="_1840952386" r:id="rId210"/>
        </w:object>
      </w:r>
      <w:r w:rsidRPr="00B1281B">
        <w:rPr>
          <w:rFonts w:cs="Times New Roman" w:hint="eastAsia"/>
          <w:color w:val="000000" w:themeColor="text1"/>
          <w:lang w:eastAsia="zh-CN"/>
        </w:rPr>
        <w:t>与</w:t>
      </w:r>
      <w:r>
        <w:rPr>
          <w:rFonts w:cs="Times New Roman"/>
          <w:color w:val="000000" w:themeColor="text1"/>
        </w:rPr>
        <w:object>
          <v:shape id="_x0000_i1119" type="#_x0000_t75" style="width:42pt;height:18pt" o:ole="">
            <v:imagedata r:id="rId211" o:title=""/>
          </v:shape>
          <o:OLEObject Type="Embed" ProgID="Equation.DSMT4" ShapeID="_x0000_i1119" DrawAspect="Content" ObjectID="_1840952387" r:id="rId212"/>
        </w:object>
      </w:r>
      <w:r w:rsidRPr="00B1281B">
        <w:rPr>
          <w:rFonts w:cs="Times New Roman" w:hint="eastAsia"/>
          <w:color w:val="000000" w:themeColor="text1"/>
          <w:lang w:eastAsia="zh-CN"/>
        </w:rPr>
        <w:t>反应最终生成</w:t>
      </w:r>
      <w:r>
        <w:rPr>
          <w:rFonts w:cs="Times New Roman"/>
          <w:color w:val="000000" w:themeColor="text1"/>
        </w:rPr>
        <w:object>
          <v:shape id="_x0000_i1120" type="#_x0000_t75" style="width:56.25pt;height:20.25pt" o:ole="">
            <v:imagedata r:id="rId213" o:title=""/>
          </v:shape>
          <o:OLEObject Type="Embed" ProgID="Equation.DSMT4" ShapeID="_x0000_i1120" DrawAspect="Content" ObjectID="_1840952388" r:id="rId214"/>
        </w:object>
      </w:r>
    </w:p>
    <w:p w:rsidR="00352634" w:rsidRPr="00B1281B" w:rsidP="00B1281B" w14:paraId="6EAC08FD" w14:textId="6B545661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4</w:t>
      </w:r>
      <w:r w:rsidRPr="00B1281B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①</w:t>
      </w:r>
      <w:r w:rsidRPr="00B1281B">
        <w:rPr>
          <w:rFonts w:cs="Times New Roman" w:hint="eastAsia"/>
          <w:color w:val="000000" w:themeColor="text1"/>
          <w:lang w:eastAsia="zh-CN"/>
        </w:rPr>
        <w:t>已知电负性：</w:t>
      </w:r>
      <w:r>
        <w:rPr>
          <w:rFonts w:cs="Times New Roman"/>
          <w:color w:val="000000" w:themeColor="text1"/>
        </w:rPr>
        <w:object>
          <v:shape id="_x0000_i1121" type="#_x0000_t75" style="width:54pt;height:14.25pt" o:ole="">
            <v:imagedata r:id="rId215" o:title=""/>
          </v:shape>
          <o:OLEObject Type="Embed" ProgID="Equation.DSMT4" ShapeID="_x0000_i1121" DrawAspect="Content" ObjectID="_1840952389" r:id="rId216"/>
        </w:object>
      </w:r>
      <w:r w:rsidRPr="00B1281B">
        <w:rPr>
          <w:rFonts w:cs="Times New Roman" w:hint="eastAsia"/>
          <w:color w:val="000000" w:themeColor="text1"/>
          <w:lang w:eastAsia="zh-CN"/>
        </w:rPr>
        <w:t>。将</w:t>
      </w:r>
      <w:r>
        <w:rPr>
          <w:rFonts w:cs="Times New Roman"/>
          <w:color w:val="000000" w:themeColor="text1"/>
        </w:rPr>
        <w:object>
          <v:shape id="_x0000_i1122" type="#_x0000_t75" style="width:42pt;height:18pt" o:ole="">
            <v:imagedata r:id="rId217" o:title=""/>
          </v:shape>
          <o:OLEObject Type="Embed" ProgID="Equation.DSMT4" ShapeID="_x0000_i1122" DrawAspect="Content" ObjectID="_1840952390" r:id="rId218"/>
        </w:object>
      </w:r>
      <w:r w:rsidRPr="00B1281B">
        <w:rPr>
          <w:rFonts w:cs="Times New Roman"/>
          <w:color w:val="000000" w:themeColor="text1"/>
          <w:lang w:eastAsia="zh-CN"/>
        </w:rPr>
        <w:t>（</w:t>
      </w:r>
      <w:r w:rsidRPr="00B1281B" w:rsidR="00D312DA">
        <w:rPr>
          <w:noProof/>
          <w:color w:val="000000" w:themeColor="text1"/>
        </w:rPr>
        <w:drawing>
          <wp:inline distT="0" distB="0" distL="0" distR="0">
            <wp:extent cx="776097" cy="837514"/>
            <wp:effectExtent l="0" t="0" r="0" b="0"/>
            <wp:docPr id="13906529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652969" name=""/>
                    <pic:cNvPicPr/>
                  </pic:nvPicPr>
                  <pic:blipFill>
                    <a:blip xmlns:r="http://schemas.openxmlformats.org/officeDocument/2006/relationships"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779642" cy="84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281B" w:rsidR="00D312DA">
        <w:rPr>
          <w:rFonts w:cs="Times New Roman" w:hint="eastAsia"/>
          <w:color w:val="000000" w:themeColor="text1"/>
          <w:lang w:eastAsia="zh-CN"/>
        </w:rPr>
        <w:t>）</w:t>
      </w:r>
      <w:r w:rsidR="00654B9A">
        <w:rPr>
          <w:rFonts w:cs="Times New Roman" w:hint="eastAsia"/>
          <w:color w:val="000000" w:themeColor="text1"/>
          <w:lang w:eastAsia="zh-CN"/>
        </w:rPr>
        <w:t>与水混合，在加热条件下充分反应，得到两</w:t>
      </w:r>
      <w:r w:rsidRPr="00B1281B">
        <w:rPr>
          <w:rFonts w:cs="Times New Roman" w:hint="eastAsia"/>
          <w:color w:val="000000" w:themeColor="text1"/>
          <w:lang w:eastAsia="zh-CN"/>
        </w:rPr>
        <w:t>种气体和含</w:t>
      </w:r>
      <w:r>
        <w:rPr>
          <w:rFonts w:cs="Times New Roman"/>
          <w:color w:val="000000" w:themeColor="text1"/>
        </w:rPr>
        <w:object>
          <v:shape id="_x0000_i1123" type="#_x0000_t75" style="width:36.75pt;height:18pt" o:ole="">
            <v:imagedata r:id="rId220" o:title=""/>
          </v:shape>
          <o:OLEObject Type="Embed" ProgID="Equation.DSMT4" ShapeID="_x0000_i1123" DrawAspect="Content" ObjectID="_1840952391" r:id="rId221"/>
        </w:object>
      </w:r>
      <w:r w:rsidRPr="00B1281B">
        <w:rPr>
          <w:rFonts w:cs="Times New Roman" w:hint="eastAsia"/>
          <w:color w:val="000000" w:themeColor="text1"/>
          <w:lang w:eastAsia="zh-CN"/>
        </w:rPr>
        <w:t>的溶液。写出发生反应的化学方程式</w:t>
      </w:r>
      <w:r w:rsidRPr="00B1281B">
        <w:rPr>
          <w:rFonts w:cs="Times New Roman" w:hint="eastAsia"/>
          <w:color w:val="000000" w:themeColor="text1"/>
          <w:lang w:eastAsia="zh-CN"/>
        </w:rPr>
        <w:t>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______</w:t>
      </w:r>
      <w:r w:rsidRPr="00B1281B">
        <w:rPr>
          <w:rFonts w:cs="Times New Roman" w:hint="eastAsia"/>
          <w:color w:val="000000" w:themeColor="text1"/>
          <w:lang w:eastAsia="zh-CN"/>
        </w:rPr>
        <w:t>__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58E1CC31" w14:textId="78D0A3D1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ascii="宋体" w:hAnsi="宋体" w:cs="Times New Roman" w:hint="eastAsia"/>
          <w:color w:val="000000" w:themeColor="text1"/>
          <w:lang w:eastAsia="zh-CN"/>
        </w:rPr>
        <w:t>②</w:t>
      </w:r>
      <w:r w:rsidRPr="00B1281B">
        <w:rPr>
          <w:rFonts w:cs="Times New Roman" w:hint="eastAsia"/>
          <w:color w:val="000000" w:themeColor="text1"/>
          <w:lang w:eastAsia="zh-CN"/>
        </w:rPr>
        <w:t>在催化剂条件下，</w:t>
      </w:r>
      <w:r>
        <w:rPr>
          <w:rFonts w:cs="Times New Roman"/>
          <w:color w:val="000000" w:themeColor="text1"/>
        </w:rPr>
        <w:object>
          <v:shape id="_x0000_i1124" type="#_x0000_t75" alt="eqWmf183GmgAAAAAAAGAEQAIBCQAAAAAwWAEACQAAA40BAAACALQAAAAAAAUAAAACAQEAAAAFAAAAAQL/&#10;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" style="width:42pt;height:18pt" o:ole="">
            <v:imagedata r:id="rId222" o:title=""/>
          </v:shape>
          <o:OLEObject Type="Embed" ProgID="Equation.DSMT4" ShapeID="_x0000_i1124" DrawAspect="Content" ObjectID="_1840952392" r:id="rId223"/>
        </w:object>
      </w:r>
      <w:r w:rsidRPr="00B1281B">
        <w:rPr>
          <w:rFonts w:cs="Times New Roman" w:hint="eastAsia"/>
          <w:color w:val="000000" w:themeColor="text1"/>
          <w:lang w:eastAsia="zh-CN"/>
        </w:rPr>
        <w:t>能与</w:t>
      </w:r>
      <w:r w:rsidRPr="00B1281B">
        <w:rPr>
          <w:rFonts w:cs="Times New Roman"/>
          <w:color w:val="000000" w:themeColor="text1"/>
          <w:lang w:eastAsia="zh-CN"/>
        </w:rPr>
        <w:t>HCl</w:t>
      </w:r>
      <w:r w:rsidRPr="00B1281B">
        <w:rPr>
          <w:rFonts w:cs="Times New Roman" w:hint="eastAsia"/>
          <w:color w:val="000000" w:themeColor="text1"/>
          <w:lang w:eastAsia="zh-CN"/>
        </w:rPr>
        <w:t>发生</w:t>
      </w:r>
      <w:r w:rsidRPr="00B1281B">
        <w:rPr>
          <w:rFonts w:cs="Times New Roman"/>
          <w:color w:val="000000" w:themeColor="text1"/>
          <w:lang w:eastAsia="zh-CN"/>
        </w:rPr>
        <w:t>1</w:t>
      </w:r>
      <w:r w:rsidRPr="00B1281B" w:rsidR="00D312DA">
        <w:rPr>
          <w:rFonts w:cs="Times New Roman" w:hint="eastAsia"/>
          <w:color w:val="000000" w:themeColor="text1"/>
          <w:lang w:eastAsia="zh-CN"/>
        </w:rPr>
        <w:t>∶</w:t>
      </w:r>
      <w:r w:rsidRPr="00B1281B">
        <w:rPr>
          <w:rFonts w:cs="Times New Roman"/>
          <w:color w:val="000000" w:themeColor="text1"/>
          <w:lang w:eastAsia="zh-CN"/>
        </w:rPr>
        <w:t>3</w:t>
      </w:r>
      <w:r w:rsidRPr="00B1281B">
        <w:rPr>
          <w:rFonts w:cs="Times New Roman" w:hint="eastAsia"/>
          <w:color w:val="000000" w:themeColor="text1"/>
          <w:lang w:eastAsia="zh-CN"/>
        </w:rPr>
        <w:t>的反应，写出该化合物的结构式</w:t>
      </w:r>
      <w:r w:rsidRPr="00B1281B">
        <w:rPr>
          <w:rFonts w:cs="Times New Roman" w:hint="eastAsia"/>
          <w:color w:val="000000" w:themeColor="text1"/>
          <w:lang w:eastAsia="zh-CN"/>
        </w:rPr>
        <w:t>____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_________</w:t>
      </w:r>
      <w:r w:rsidRPr="00B1281B">
        <w:rPr>
          <w:rFonts w:cs="Times New Roman" w:hint="eastAsia"/>
          <w:color w:val="000000" w:themeColor="text1"/>
          <w:lang w:eastAsia="zh-CN"/>
        </w:rPr>
        <w:t>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69635E6C" w14:textId="062C00D9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18</w:t>
      </w:r>
      <w:r w:rsidRPr="00B1281B" w:rsidR="00F3338A">
        <w:rPr>
          <w:rFonts w:cs="Times New Roman" w:hint="eastAsia"/>
          <w:color w:val="000000" w:themeColor="text1"/>
          <w:lang w:eastAsia="zh-CN"/>
        </w:rPr>
        <w:t>．（</w:t>
      </w:r>
      <w:r w:rsidRPr="00B1281B">
        <w:rPr>
          <w:rFonts w:cs="Times New Roman" w:hint="eastAsia"/>
          <w:color w:val="000000" w:themeColor="text1"/>
          <w:lang w:eastAsia="zh-CN"/>
        </w:rPr>
        <w:t>12</w:t>
      </w:r>
      <w:r w:rsidRPr="00B1281B">
        <w:rPr>
          <w:rFonts w:cs="Times New Roman" w:hint="eastAsia"/>
          <w:color w:val="000000" w:themeColor="text1"/>
          <w:lang w:eastAsia="zh-CN"/>
        </w:rPr>
        <w:t>分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  <w:r w:rsidRPr="00B1281B" w:rsidR="00D312DA">
        <w:rPr>
          <w:rFonts w:ascii="宋体" w:hAnsi="宋体" w:cs="Times New Roman" w:hint="eastAsia"/>
          <w:color w:val="000000" w:themeColor="text1"/>
          <w:lang w:eastAsia="zh-CN"/>
        </w:rPr>
        <w:t>Ⅰ</w:t>
      </w:r>
      <w:r w:rsidRPr="00B1281B" w:rsidR="00F3338A">
        <w:rPr>
          <w:rFonts w:cs="Times New Roman" w:hint="eastAsia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在</w:t>
      </w:r>
      <w:r>
        <w:rPr>
          <w:rFonts w:cs="Times New Roman"/>
          <w:color w:val="000000" w:themeColor="text1"/>
        </w:rPr>
        <w:object>
          <v:shape id="_x0000_i1125" type="#_x0000_t75" alt="eqWmf183GmgAAAAAAAIADAAICCQAAAACTXwEACQAAA38BAAACAKcAAAAAAAUAAAACAQEAAAAFAAAAAQL/&#10;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BCbGFjawAPAQEAEAAAAAAAAAAPAgIAiDIAAgCINQAPAQMAHAAACwEBAQAPAgIEixgibwAACgIA&#10;gUMAAAAACgAAACYGDwAKAP////8BAAAAAAAcAAAA+wIQAAcAAAAAALwCAAAAhgECAiJTeXN0ZW0A&#10;GPoBigoAAAoAvC1mGLwtZhj6AYoKENAPAwQAAAAtAQAABAAAAPABAQADAAAAAAA=" style="width:24.75pt;height:14.25pt" o:ole="">
            <v:imagedata r:id="rId224" o:title=""/>
          </v:shape>
          <o:OLEObject Type="Embed" ProgID="Equation.DSMT4" ShapeID="_x0000_i1125" DrawAspect="Content" ObjectID="_1840952393" r:id="rId225"/>
        </w:object>
      </w:r>
      <w:r w:rsidRPr="00B1281B">
        <w:rPr>
          <w:rFonts w:cs="Times New Roman" w:hint="eastAsia"/>
          <w:color w:val="000000" w:themeColor="text1"/>
          <w:lang w:eastAsia="zh-CN"/>
        </w:rPr>
        <w:t>、光照条件下，</w:t>
      </w:r>
      <w:r>
        <w:rPr>
          <w:rFonts w:cs="Times New Roman"/>
          <w:color w:val="000000" w:themeColor="text1"/>
        </w:rPr>
        <w:object>
          <v:shape id="_x0000_i1126" type="#_x0000_t75" style="width:18.75pt;height:18pt" o:ole="">
            <v:imagedata r:id="rId226" o:title=""/>
          </v:shape>
          <o:OLEObject Type="Embed" ProgID="Equation.DSMT4" ShapeID="_x0000_i1126" DrawAspect="Content" ObjectID="_1840952394" r:id="rId227"/>
        </w:object>
      </w:r>
      <w:r w:rsidRPr="00B1281B">
        <w:rPr>
          <w:rFonts w:cs="Times New Roman" w:hint="eastAsia"/>
          <w:color w:val="000000" w:themeColor="text1"/>
          <w:lang w:eastAsia="zh-CN"/>
        </w:rPr>
        <w:t>产生自由基，引发甲烷一氯代反应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>
        <w:rPr>
          <w:rFonts w:cs="Times New Roman"/>
          <w:color w:val="000000" w:themeColor="text1"/>
        </w:rPr>
        <w:object>
          <v:shape id="_x0000_i1127" type="#_x0000_t75" style="width:200.25pt;height:20.25pt" o:ole="">
            <v:imagedata r:id="rId228" o:title=""/>
          </v:shape>
          <o:OLEObject Type="Embed" ProgID="Equation.DSMT4" ShapeID="_x0000_i1127" DrawAspect="Content" ObjectID="_1840952395" r:id="rId229"/>
        </w:object>
      </w:r>
      <w:r w:rsidRPr="00B1281B">
        <w:rPr>
          <w:rFonts w:cs="Times New Roman" w:hint="eastAsia"/>
          <w:color w:val="000000" w:themeColor="text1"/>
          <w:lang w:eastAsia="zh-CN"/>
        </w:rPr>
        <w:t>反应机理分为链引发、链转移、链终止三个阶段，各基元反应</w:t>
      </w:r>
      <w:r w:rsidRPr="00B1281B" w:rsidR="00F3338A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下列微粒均为气态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cs="Times New Roman" w:hint="eastAsia"/>
          <w:color w:val="000000" w:themeColor="text1"/>
          <w:lang w:eastAsia="zh-CN"/>
        </w:rPr>
        <w:t>及</w:t>
      </w:r>
      <w:r w:rsidRPr="00B1281B">
        <w:rPr>
          <w:rFonts w:cs="Times New Roman" w:hint="eastAsia"/>
          <w:color w:val="000000" w:themeColor="text1"/>
          <w:lang w:eastAsia="zh-CN"/>
        </w:rPr>
        <w:t>焓变如下</w:t>
      </w:r>
      <w:r w:rsidRPr="00B1281B">
        <w:rPr>
          <w:rFonts w:cs="Times New Roman" w:hint="eastAsia"/>
          <w:color w:val="000000" w:themeColor="text1"/>
          <w:lang w:eastAsia="zh-CN"/>
        </w:rPr>
        <w:t>表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</w:p>
    <w:tbl>
      <w:tblPr>
        <w:tblStyle w:val="Table"/>
        <w:tblW w:w="0" w:type="auto"/>
        <w:tblLook w:val="0000"/>
      </w:tblPr>
      <w:tblGrid>
        <w:gridCol w:w="1056"/>
        <w:gridCol w:w="636"/>
        <w:gridCol w:w="2796"/>
        <w:gridCol w:w="1672"/>
      </w:tblGrid>
      <w:tr w14:paraId="1E41D0E1" w14:textId="77777777" w:rsidTr="00D312DA">
        <w:tblPrEx>
          <w:tblW w:w="0" w:type="auto"/>
          <w:tblLook w:val="0000"/>
        </w:tblPrEx>
        <w:tc>
          <w:tcPr>
            <w:tcW w:w="0" w:type="auto"/>
            <w:vAlign w:val="center"/>
          </w:tcPr>
          <w:p w:rsidR="00352634" w:rsidRPr="00B1281B" w:rsidP="00B1281B" w14:paraId="242A4148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 w:hint="eastAsia"/>
                <w:color w:val="000000" w:themeColor="text1"/>
              </w:rPr>
              <w:t>反应阶段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04173E27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 w:hint="eastAsia"/>
                <w:color w:val="000000" w:themeColor="text1"/>
              </w:rPr>
              <w:t>序号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0AB80D3A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 w:hint="eastAsia"/>
                <w:color w:val="000000" w:themeColor="text1"/>
              </w:rPr>
              <w:t>基元反应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51E0203E" w14:textId="036ED84E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object>
                <v:shape id="_x0000_i1128" type="#_x0000_t75" alt="eqWmf183GmgAAAAAAAAAJgAIACQAAAACRVQEACQAAAygCAAACALYAAAAAAAUAAAACAQEAAAAFAAAAAQL/&#10;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" style="width:72.75pt;height:20.25pt" o:ole="">
                  <v:imagedata r:id="rId230" o:title=""/>
                </v:shape>
                <o:OLEObject Type="Embed" ProgID="Equation.DSMT4" ShapeID="_x0000_i1128" DrawAspect="Content" ObjectID="_1840952396" r:id="rId231"/>
              </w:object>
            </w:r>
          </w:p>
        </w:tc>
      </w:tr>
      <w:tr w14:paraId="7B5EB079" w14:textId="77777777" w:rsidTr="00D312DA">
        <w:tblPrEx>
          <w:tblW w:w="0" w:type="auto"/>
          <w:tblLook w:val="0000"/>
        </w:tblPrEx>
        <w:tc>
          <w:tcPr>
            <w:tcW w:w="0" w:type="auto"/>
            <w:vAlign w:val="center"/>
          </w:tcPr>
          <w:p w:rsidR="00352634" w:rsidRPr="00B1281B" w:rsidP="00B1281B" w14:paraId="5DF6FFDC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 w:hint="eastAsia"/>
                <w:color w:val="000000" w:themeColor="text1"/>
              </w:rPr>
              <w:t>链引发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67C276A2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a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2A4E0B48" w14:textId="4E6CDF7C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object>
                <v:shape id="_x0000_i1129" type="#_x0000_t75" style="width:57.75pt;height:18pt" o:ole="">
                  <v:imagedata r:id="rId232" o:title=""/>
                </v:shape>
                <o:OLEObject Type="Embed" ProgID="Equation.DSMT4" ShapeID="_x0000_i1129" DrawAspect="Content" ObjectID="_1840952397" r:id="rId233"/>
              </w:object>
            </w:r>
          </w:p>
        </w:tc>
        <w:tc>
          <w:tcPr>
            <w:tcW w:w="0" w:type="auto"/>
            <w:vAlign w:val="center"/>
          </w:tcPr>
          <w:p w:rsidR="00352634" w:rsidRPr="00B1281B" w:rsidP="00B1281B" w14:paraId="0F138840" w14:textId="5E2869A6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+242</w:t>
            </w:r>
            <w:r w:rsidRPr="00B1281B" w:rsidR="00F3338A">
              <w:rPr>
                <w:rFonts w:cs="Times New Roman"/>
                <w:color w:val="000000" w:themeColor="text1"/>
              </w:rPr>
              <w:t>．</w:t>
            </w:r>
            <w:r w:rsidRPr="00B1281B">
              <w:rPr>
                <w:rFonts w:cs="Times New Roman"/>
                <w:color w:val="000000" w:themeColor="text1"/>
              </w:rPr>
              <w:t>7</w:t>
            </w:r>
          </w:p>
        </w:tc>
      </w:tr>
      <w:tr w14:paraId="45FE95E6" w14:textId="77777777" w:rsidTr="00D312DA">
        <w:tblPrEx>
          <w:tblW w:w="0" w:type="auto"/>
          <w:tblLook w:val="0000"/>
        </w:tblPrEx>
        <w:tc>
          <w:tcPr>
            <w:tcW w:w="0" w:type="auto"/>
            <w:vMerge w:val="restart"/>
            <w:vAlign w:val="center"/>
          </w:tcPr>
          <w:p w:rsidR="00352634" w:rsidRPr="00B1281B" w:rsidP="00B1281B" w14:paraId="7AA51F1E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 w:hint="eastAsia"/>
                <w:color w:val="000000" w:themeColor="text1"/>
              </w:rPr>
              <w:t>链转移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2BA7CA32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b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5F04A339" w14:textId="41C665E6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object>
                <v:shape id="_x0000_i1130" type="#_x0000_t75" style="width:123pt;height:18pt" o:ole="">
                  <v:imagedata r:id="rId234" o:title=""/>
                </v:shape>
                <o:OLEObject Type="Embed" ProgID="Equation.DSMT4" ShapeID="_x0000_i1130" DrawAspect="Content" ObjectID="_1840952398" r:id="rId235"/>
              </w:object>
            </w:r>
          </w:p>
        </w:tc>
        <w:tc>
          <w:tcPr>
            <w:tcW w:w="0" w:type="auto"/>
            <w:vAlign w:val="center"/>
          </w:tcPr>
          <w:p w:rsidR="00352634" w:rsidRPr="00B1281B" w:rsidP="00B1281B" w14:paraId="4FF6B159" w14:textId="2B6602D5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+7</w:t>
            </w:r>
            <w:r w:rsidRPr="00B1281B" w:rsidR="00F3338A">
              <w:rPr>
                <w:rFonts w:cs="Times New Roman"/>
                <w:color w:val="000000" w:themeColor="text1"/>
              </w:rPr>
              <w:t>．</w:t>
            </w:r>
            <w:r w:rsidRPr="00B1281B">
              <w:rPr>
                <w:rFonts w:cs="Times New Roman"/>
                <w:color w:val="000000" w:themeColor="text1"/>
              </w:rPr>
              <w:t>5</w:t>
            </w:r>
          </w:p>
        </w:tc>
      </w:tr>
      <w:tr w14:paraId="219C65DE" w14:textId="77777777" w:rsidTr="00D312DA">
        <w:tblPrEx>
          <w:tblW w:w="0" w:type="auto"/>
          <w:tblLook w:val="0000"/>
        </w:tblPrEx>
        <w:tc>
          <w:tcPr>
            <w:tcW w:w="0" w:type="auto"/>
            <w:vMerge/>
            <w:vAlign w:val="center"/>
          </w:tcPr>
          <w:p w:rsidR="00352634" w:rsidRPr="00B1281B" w:rsidP="00B1281B" w14:paraId="52C967FA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352634" w:rsidRPr="00B1281B" w:rsidP="00B1281B" w14:paraId="13A6D058" w14:textId="3C63B4CC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 w:hint="eastAsia"/>
                <w:color w:val="000000" w:themeColor="text1"/>
                <w:lang w:eastAsia="zh-CN"/>
              </w:rPr>
            </w:pPr>
            <w:r>
              <w:rPr>
                <w:rFonts w:cs="Times New Roman" w:hint="eastAsia"/>
                <w:color w:val="000000" w:themeColor="text1"/>
                <w:lang w:eastAsia="zh-CN"/>
              </w:rPr>
              <w:t>c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01937060" w14:textId="733FF7D3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object>
                <v:shape id="_x0000_i1131" type="#_x0000_t75" style="width:129pt;height:18pt" o:ole="">
                  <v:imagedata r:id="rId236" o:title=""/>
                </v:shape>
                <o:OLEObject Type="Embed" ProgID="Equation.DSMT4" ShapeID="_x0000_i1131" DrawAspect="Content" ObjectID="_1840952399" r:id="rId237"/>
              </w:object>
            </w:r>
          </w:p>
        </w:tc>
        <w:tc>
          <w:tcPr>
            <w:tcW w:w="0" w:type="auto"/>
            <w:vAlign w:val="center"/>
          </w:tcPr>
          <w:p w:rsidR="00352634" w:rsidRPr="00B1281B" w:rsidP="00B1281B" w14:paraId="104AD364" w14:textId="7BCFEB10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-112</w:t>
            </w:r>
            <w:r w:rsidRPr="00B1281B" w:rsidR="00F3338A">
              <w:rPr>
                <w:rFonts w:cs="Times New Roman"/>
                <w:color w:val="000000" w:themeColor="text1"/>
              </w:rPr>
              <w:t>．</w:t>
            </w:r>
            <w:r w:rsidRPr="00B1281B">
              <w:rPr>
                <w:rFonts w:cs="Times New Roman"/>
                <w:color w:val="000000" w:themeColor="text1"/>
              </w:rPr>
              <w:t>9</w:t>
            </w:r>
          </w:p>
        </w:tc>
      </w:tr>
      <w:tr w14:paraId="6A97450C" w14:textId="77777777" w:rsidTr="00D312DA">
        <w:tblPrEx>
          <w:tblW w:w="0" w:type="auto"/>
          <w:tblLook w:val="0000"/>
        </w:tblPrEx>
        <w:tc>
          <w:tcPr>
            <w:tcW w:w="0" w:type="auto"/>
            <w:vMerge w:val="restart"/>
            <w:vAlign w:val="center"/>
          </w:tcPr>
          <w:p w:rsidR="00352634" w:rsidRPr="00B1281B" w:rsidP="00B1281B" w14:paraId="07FCC005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 w:hint="eastAsia"/>
                <w:color w:val="000000" w:themeColor="text1"/>
              </w:rPr>
              <w:t>链终止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065F2ACB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d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0BF9549A" w14:textId="78136098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object>
                <v:shape id="_x0000_i1132" type="#_x0000_t75" style="width:74.25pt;height:18pt" o:ole="">
                  <v:imagedata r:id="rId238" o:title=""/>
                </v:shape>
                <o:OLEObject Type="Embed" ProgID="Equation.DSMT4" ShapeID="_x0000_i1132" DrawAspect="Content" ObjectID="_1840952400" r:id="rId239"/>
              </w:object>
            </w:r>
          </w:p>
        </w:tc>
        <w:tc>
          <w:tcPr>
            <w:tcW w:w="0" w:type="auto"/>
            <w:vAlign w:val="center"/>
          </w:tcPr>
          <w:p w:rsidR="00352634" w:rsidRPr="00B1281B" w:rsidP="00B1281B" w14:paraId="772F3F2B" w14:textId="42013960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-242</w:t>
            </w:r>
            <w:r w:rsidRPr="00B1281B" w:rsidR="00F3338A">
              <w:rPr>
                <w:rFonts w:cs="Times New Roman"/>
                <w:color w:val="000000" w:themeColor="text1"/>
              </w:rPr>
              <w:t>．</w:t>
            </w:r>
            <w:r w:rsidRPr="00B1281B">
              <w:rPr>
                <w:rFonts w:cs="Times New Roman"/>
                <w:color w:val="000000" w:themeColor="text1"/>
              </w:rPr>
              <w:t>7</w:t>
            </w:r>
          </w:p>
        </w:tc>
      </w:tr>
      <w:tr w14:paraId="6A088F76" w14:textId="77777777" w:rsidTr="00D312DA">
        <w:tblPrEx>
          <w:tblW w:w="0" w:type="auto"/>
          <w:tblLook w:val="0000"/>
        </w:tblPrEx>
        <w:tc>
          <w:tcPr>
            <w:tcW w:w="0" w:type="auto"/>
            <w:vMerge/>
            <w:vAlign w:val="center"/>
          </w:tcPr>
          <w:p w:rsidR="00352634" w:rsidRPr="00B1281B" w:rsidP="00B1281B" w14:paraId="4840DFA9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352634" w:rsidRPr="00B1281B" w:rsidP="00B1281B" w14:paraId="7BD12B5C" w14:textId="0E6C0DC2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 w:hint="eastAsia"/>
                <w:color w:val="000000" w:themeColor="text1"/>
                <w:lang w:eastAsia="zh-CN"/>
              </w:rPr>
              <w:t>e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227967E1" w14:textId="684638CB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 w:hint="eastAsia"/>
                <w:color w:val="000000" w:themeColor="text1"/>
                <w:lang w:eastAsia="zh-CN"/>
              </w:rPr>
              <w:t>……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2692D52B" w14:textId="65D266CF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 w:hint="eastAsia"/>
                <w:color w:val="000000" w:themeColor="text1"/>
                <w:lang w:eastAsia="zh-CN"/>
              </w:rPr>
              <w:t>……</w:t>
            </w:r>
          </w:p>
        </w:tc>
      </w:tr>
    </w:tbl>
    <w:p w:rsidR="00352634" w:rsidRPr="00B1281B" w:rsidP="00B1281B" w14:paraId="65748E96" w14:textId="2B4A307B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请回答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</w:p>
    <w:p w:rsidR="00352634" w:rsidRPr="00B1281B" w:rsidP="00B1281B" w14:paraId="438EFFD6" w14:textId="545AF3A1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1</w:t>
      </w:r>
      <w:r w:rsidRPr="00B1281B">
        <w:rPr>
          <w:rFonts w:cs="Times New Roman" w:hint="eastAsia"/>
          <w:color w:val="000000" w:themeColor="text1"/>
          <w:lang w:eastAsia="zh-CN"/>
        </w:rPr>
        <w:t>）甲烷一氯代反应的</w:t>
      </w:r>
      <w:r>
        <w:rPr>
          <w:rFonts w:cs="Times New Roman"/>
          <w:color w:val="000000" w:themeColor="text1"/>
        </w:rPr>
        <w:object>
          <v:shape id="_x0000_i1133" type="#_x0000_t75" style="width:30.75pt;height:12.75pt" o:ole="">
            <v:imagedata r:id="rId240" o:title=""/>
          </v:shape>
          <o:OLEObject Type="Embed" ProgID="Equation.DSMT4" ShapeID="_x0000_i1133" DrawAspect="Content" ObjectID="_1840952401" r:id="rId241"/>
        </w:object>
      </w:r>
      <w:r w:rsidRPr="00B1281B">
        <w:rPr>
          <w:rFonts w:cs="Times New Roman"/>
          <w:color w:val="000000" w:themeColor="text1"/>
          <w:lang w:eastAsia="zh-CN"/>
        </w:rPr>
        <w:t>_____</w:t>
      </w:r>
      <w:r w:rsidRPr="00B1281B" w:rsidR="00D312DA">
        <w:rPr>
          <w:rFonts w:cs="Times New Roman"/>
          <w:color w:val="000000" w:themeColor="text1"/>
          <w:lang w:eastAsia="zh-CN"/>
        </w:rPr>
        <w:t>____</w:t>
      </w:r>
      <w:r w:rsidRPr="00B1281B">
        <w:rPr>
          <w:rFonts w:cs="Times New Roman"/>
          <w:color w:val="000000" w:themeColor="text1"/>
          <w:lang w:eastAsia="zh-CN"/>
        </w:rPr>
        <w:t>kJ/mol</w:t>
      </w:r>
      <w:r w:rsidRPr="00B1281B">
        <w:rPr>
          <w:rFonts w:cs="Times New Roman"/>
          <w:color w:val="000000" w:themeColor="text1"/>
          <w:lang w:eastAsia="zh-CN"/>
        </w:rPr>
        <w:t>。</w:t>
      </w:r>
    </w:p>
    <w:p w:rsidR="00D312DA" w:rsidRPr="00B1281B" w:rsidP="00B1281B" w14:paraId="2698E1A1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①</w:t>
      </w:r>
      <w:r w:rsidRPr="00B1281B">
        <w:rPr>
          <w:rFonts w:cs="Times New Roman" w:hint="eastAsia"/>
          <w:color w:val="000000" w:themeColor="text1"/>
          <w:lang w:eastAsia="zh-CN"/>
        </w:rPr>
        <w:t>从粒子浓度变化角度，结合有效碰撞理论说明反应最终进入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“</w:t>
      </w:r>
      <w:r w:rsidRPr="00B1281B">
        <w:rPr>
          <w:rFonts w:cs="Times New Roman" w:hint="eastAsia"/>
          <w:color w:val="000000" w:themeColor="text1"/>
          <w:lang w:eastAsia="zh-CN"/>
        </w:rPr>
        <w:t>链终止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”</w:t>
      </w:r>
      <w:r w:rsidRPr="00B1281B">
        <w:rPr>
          <w:rFonts w:cs="Times New Roman" w:hint="eastAsia"/>
          <w:color w:val="000000" w:themeColor="text1"/>
          <w:lang w:eastAsia="zh-CN"/>
        </w:rPr>
        <w:t>阶段的原因：</w:t>
      </w:r>
      <w:r w:rsidRPr="00B1281B">
        <w:rPr>
          <w:rFonts w:cs="Times New Roman" w:hint="eastAsia"/>
          <w:color w:val="000000" w:themeColor="text1"/>
          <w:lang w:eastAsia="zh-CN"/>
        </w:rPr>
        <w:t>___</w:t>
      </w:r>
      <w:r w:rsidRPr="00B1281B">
        <w:rPr>
          <w:rFonts w:cs="Times New Roman"/>
          <w:color w:val="000000" w:themeColor="text1"/>
          <w:lang w:eastAsia="zh-CN"/>
        </w:rPr>
        <w:t>____</w:t>
      </w:r>
      <w:r w:rsidRPr="00B1281B">
        <w:rPr>
          <w:rFonts w:cs="Times New Roman" w:hint="eastAsia"/>
          <w:color w:val="000000" w:themeColor="text1"/>
          <w:lang w:eastAsia="zh-CN"/>
        </w:rPr>
        <w:t>__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5FF98B6F" w14:textId="66FEF51B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ascii="宋体" w:hAnsi="宋体" w:cs="Times New Roman" w:hint="eastAsia"/>
          <w:color w:val="000000" w:themeColor="text1"/>
          <w:lang w:eastAsia="zh-CN"/>
        </w:rPr>
        <w:t>②</w:t>
      </w:r>
      <w:r w:rsidRPr="00B1281B">
        <w:rPr>
          <w:rFonts w:cs="Times New Roman" w:hint="eastAsia"/>
          <w:color w:val="000000" w:themeColor="text1"/>
          <w:lang w:eastAsia="zh-CN"/>
        </w:rPr>
        <w:t>写出</w:t>
      </w:r>
      <w:r w:rsidRPr="00B1281B">
        <w:rPr>
          <w:rFonts w:cs="Times New Roman"/>
          <w:color w:val="000000" w:themeColor="text1"/>
          <w:lang w:eastAsia="zh-CN"/>
        </w:rPr>
        <w:t>e</w:t>
      </w:r>
      <w:r w:rsidRPr="00B1281B">
        <w:rPr>
          <w:rFonts w:cs="Times New Roman" w:hint="eastAsia"/>
          <w:color w:val="000000" w:themeColor="text1"/>
          <w:lang w:eastAsia="zh-CN"/>
        </w:rPr>
        <w:t>的一种可能的反应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 w:rsidRPr="00B1281B">
        <w:rPr>
          <w:rFonts w:cs="Times New Roman" w:hint="eastAsia"/>
          <w:color w:val="000000" w:themeColor="text1"/>
          <w:lang w:eastAsia="zh-CN"/>
        </w:rPr>
        <w:t>____</w:t>
      </w:r>
      <w:r w:rsidRPr="00B1281B" w:rsidR="00D312DA">
        <w:rPr>
          <w:rFonts w:cs="Times New Roman"/>
          <w:color w:val="000000" w:themeColor="text1"/>
          <w:lang w:eastAsia="zh-CN"/>
        </w:rPr>
        <w:t>________________</w:t>
      </w:r>
      <w:r w:rsidRPr="00B1281B">
        <w:rPr>
          <w:rFonts w:cs="Times New Roman" w:hint="eastAsia"/>
          <w:color w:val="000000" w:themeColor="text1"/>
          <w:lang w:eastAsia="zh-CN"/>
        </w:rPr>
        <w:t>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0367013D" w14:textId="1A8224EC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3</w:t>
      </w:r>
      <w:r w:rsidRPr="00B1281B">
        <w:rPr>
          <w:rFonts w:cs="Times New Roman" w:hint="eastAsia"/>
          <w:color w:val="000000" w:themeColor="text1"/>
          <w:lang w:eastAsia="zh-CN"/>
        </w:rPr>
        <w:t>）甲烷与不同卤素单质发生一卤代反应时，决速步的活化能如下：</w:t>
      </w:r>
    </w:p>
    <w:tbl>
      <w:tblPr>
        <w:tblStyle w:val="Table"/>
        <w:tblW w:w="0" w:type="auto"/>
        <w:tblLook w:val="0000"/>
      </w:tblPr>
      <w:tblGrid>
        <w:gridCol w:w="2572"/>
        <w:gridCol w:w="426"/>
        <w:gridCol w:w="1522"/>
      </w:tblGrid>
      <w:tr w14:paraId="599966E0" w14:textId="77777777">
        <w:tblPrEx>
          <w:tblW w:w="0" w:type="auto"/>
          <w:tblLook w:val="0000"/>
        </w:tblPrEx>
        <w:tc>
          <w:tcPr>
            <w:tcW w:w="0" w:type="auto"/>
          </w:tcPr>
          <w:p w:rsidR="00352634" w:rsidRPr="00B1281B" w:rsidP="00B1281B" w14:paraId="21A72175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both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 w:hint="eastAsia"/>
                <w:color w:val="000000" w:themeColor="text1"/>
              </w:rPr>
              <w:t>决速步</w:t>
            </w:r>
          </w:p>
        </w:tc>
        <w:tc>
          <w:tcPr>
            <w:tcW w:w="0" w:type="auto"/>
          </w:tcPr>
          <w:p w:rsidR="00352634" w:rsidRPr="00B1281B" w:rsidP="00B1281B" w14:paraId="23BB43FF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both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X</w:t>
            </w:r>
          </w:p>
        </w:tc>
        <w:tc>
          <w:tcPr>
            <w:tcW w:w="0" w:type="auto"/>
          </w:tcPr>
          <w:p w:rsidR="00352634" w:rsidRPr="00B1281B" w:rsidP="00B1281B" w14:paraId="622C53D8" w14:textId="5E0DFE66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both"/>
              <w:textAlignment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object>
                <v:shape id="_x0000_i1134" type="#_x0000_t75" style="width:65.25pt;height:20.25pt" o:ole="">
                  <v:imagedata r:id="rId242" o:title=""/>
                </v:shape>
                <o:OLEObject Type="Embed" ProgID="Equation.DSMT4" ShapeID="_x0000_i1134" DrawAspect="Content" ObjectID="_1840952402" r:id="rId243"/>
              </w:object>
            </w:r>
          </w:p>
        </w:tc>
      </w:tr>
      <w:tr w14:paraId="12BE9F35" w14:textId="77777777">
        <w:tblPrEx>
          <w:tblW w:w="0" w:type="auto"/>
          <w:tblLook w:val="0000"/>
        </w:tblPrEx>
        <w:tc>
          <w:tcPr>
            <w:tcW w:w="0" w:type="auto"/>
            <w:vMerge w:val="restart"/>
          </w:tcPr>
          <w:p w:rsidR="00352634" w:rsidRPr="00B1281B" w:rsidP="00B1281B" w14:paraId="6D0C7E4F" w14:textId="37113E0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both"/>
              <w:textAlignment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object>
                <v:shape id="_x0000_i1135" type="#_x0000_t75" style="width:117.75pt;height:18pt" o:ole="">
                  <v:imagedata r:id="rId244" o:title=""/>
                </v:shape>
                <o:OLEObject Type="Embed" ProgID="Equation.DSMT4" ShapeID="_x0000_i1135" DrawAspect="Content" ObjectID="_1840952403" r:id="rId245"/>
              </w:object>
            </w:r>
          </w:p>
        </w:tc>
        <w:tc>
          <w:tcPr>
            <w:tcW w:w="0" w:type="auto"/>
          </w:tcPr>
          <w:p w:rsidR="00352634" w:rsidRPr="00B1281B" w:rsidP="00B1281B" w14:paraId="13567BDC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both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Cl</w:t>
            </w:r>
          </w:p>
        </w:tc>
        <w:tc>
          <w:tcPr>
            <w:tcW w:w="0" w:type="auto"/>
          </w:tcPr>
          <w:p w:rsidR="00352634" w:rsidRPr="00B1281B" w:rsidP="00B1281B" w14:paraId="77DA74C5" w14:textId="5312528D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both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+16</w:t>
            </w:r>
            <w:r w:rsidRPr="00B1281B" w:rsidR="00D312DA">
              <w:rPr>
                <w:rFonts w:cs="Times New Roman" w:hint="eastAsia"/>
                <w:color w:val="000000" w:themeColor="text1"/>
                <w:lang w:eastAsia="zh-CN"/>
              </w:rPr>
              <w:t>.</w:t>
            </w:r>
            <w:r w:rsidRPr="00B1281B">
              <w:rPr>
                <w:rFonts w:cs="Times New Roman"/>
                <w:color w:val="000000" w:themeColor="text1"/>
              </w:rPr>
              <w:t>7</w:t>
            </w:r>
          </w:p>
        </w:tc>
      </w:tr>
      <w:tr w14:paraId="176D2CE9" w14:textId="77777777">
        <w:tblPrEx>
          <w:tblW w:w="0" w:type="auto"/>
          <w:tblLook w:val="0000"/>
        </w:tblPrEx>
        <w:tc>
          <w:tcPr>
            <w:tcW w:w="0" w:type="auto"/>
            <w:vMerge/>
          </w:tcPr>
          <w:p w:rsidR="00352634" w:rsidRPr="00B1281B" w:rsidP="00B1281B" w14:paraId="35EE6EA0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both"/>
              <w:textAlignment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0" w:type="auto"/>
          </w:tcPr>
          <w:p w:rsidR="00352634" w:rsidRPr="00B1281B" w:rsidP="00B1281B" w14:paraId="1716B6B6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both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Br</w:t>
            </w:r>
          </w:p>
        </w:tc>
        <w:tc>
          <w:tcPr>
            <w:tcW w:w="0" w:type="auto"/>
          </w:tcPr>
          <w:p w:rsidR="00352634" w:rsidRPr="00B1281B" w:rsidP="00B1281B" w14:paraId="5D6C1BA3" w14:textId="6E651631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both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+75</w:t>
            </w:r>
            <w:r w:rsidRPr="00B1281B" w:rsidR="00D312DA">
              <w:rPr>
                <w:rFonts w:cs="Times New Roman" w:hint="eastAsia"/>
                <w:color w:val="000000" w:themeColor="text1"/>
                <w:lang w:eastAsia="zh-CN"/>
              </w:rPr>
              <w:t>.</w:t>
            </w:r>
            <w:r w:rsidRPr="00B1281B">
              <w:rPr>
                <w:rFonts w:cs="Times New Roman"/>
                <w:color w:val="000000" w:themeColor="text1"/>
              </w:rPr>
              <w:t>3</w:t>
            </w:r>
          </w:p>
        </w:tc>
      </w:tr>
      <w:tr w14:paraId="22A389AC" w14:textId="77777777">
        <w:tblPrEx>
          <w:tblW w:w="0" w:type="auto"/>
          <w:tblLook w:val="0000"/>
        </w:tblPrEx>
        <w:tc>
          <w:tcPr>
            <w:tcW w:w="0" w:type="auto"/>
            <w:vMerge/>
          </w:tcPr>
          <w:p w:rsidR="00352634" w:rsidRPr="00B1281B" w:rsidP="00B1281B" w14:paraId="5260A150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both"/>
              <w:textAlignment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0" w:type="auto"/>
          </w:tcPr>
          <w:p w:rsidR="00352634" w:rsidRPr="00B1281B" w:rsidP="00B1281B" w14:paraId="60195C84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both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I</w:t>
            </w:r>
          </w:p>
        </w:tc>
        <w:tc>
          <w:tcPr>
            <w:tcW w:w="0" w:type="auto"/>
          </w:tcPr>
          <w:p w:rsidR="00352634" w:rsidRPr="00B1281B" w:rsidP="00B1281B" w14:paraId="47FF27B8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both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&gt;141</w:t>
            </w:r>
          </w:p>
        </w:tc>
      </w:tr>
    </w:tbl>
    <w:p w:rsidR="00352634" w:rsidRPr="00B1281B" w:rsidP="00B1281B" w14:paraId="76E55E6D" w14:textId="3867FF9A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已知键能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>
        <w:rPr>
          <w:rFonts w:cs="Times New Roman"/>
          <w:color w:val="000000" w:themeColor="text1"/>
        </w:rPr>
        <w:object>
          <v:shape id="_x0000_i1136" type="#_x0000_t75" style="width:68.25pt;height:18pt" o:ole="">
            <v:imagedata r:id="rId246" o:title=""/>
          </v:shape>
          <o:OLEObject Type="Embed" ProgID="Equation.DSMT4" ShapeID="_x0000_i1136" DrawAspect="Content" ObjectID="_1840952404" r:id="rId247"/>
        </w:object>
      </w:r>
      <w:r w:rsidRPr="00B1281B">
        <w:rPr>
          <w:rFonts w:cs="Times New Roman" w:hint="eastAsia"/>
          <w:color w:val="000000" w:themeColor="text1"/>
          <w:lang w:eastAsia="zh-CN"/>
        </w:rPr>
        <w:t>。若向甲烷一氯代体系中加入</w:t>
      </w:r>
      <w:r>
        <w:rPr>
          <w:rFonts w:cs="Times New Roman"/>
          <w:color w:val="000000" w:themeColor="text1"/>
        </w:rPr>
        <w:object>
          <v:shape id="_x0000_i1137" type="#_x0000_t75" style="width:12pt;height:18pt" o:ole="">
            <v:imagedata r:id="rId248" o:title=""/>
          </v:shape>
          <o:OLEObject Type="Embed" ProgID="Equation.DSMT4" ShapeID="_x0000_i1137" DrawAspect="Content" ObjectID="_1840952405" r:id="rId249"/>
        </w:object>
      </w:r>
      <w:r w:rsidRPr="00B1281B">
        <w:rPr>
          <w:rFonts w:cs="Times New Roman" w:hint="eastAsia"/>
          <w:color w:val="000000" w:themeColor="text1"/>
          <w:lang w:eastAsia="zh-CN"/>
        </w:rPr>
        <w:t>，反应会快速终止，请结合反应机理解释其原因</w:t>
      </w:r>
      <w:r w:rsidRPr="00B1281B">
        <w:rPr>
          <w:rFonts w:cs="Times New Roman" w:hint="eastAsia"/>
          <w:color w:val="000000" w:themeColor="text1"/>
          <w:lang w:eastAsia="zh-CN"/>
        </w:rPr>
        <w:t>____</w:t>
      </w:r>
      <w:r w:rsidRPr="00B1281B" w:rsidR="00D312DA">
        <w:rPr>
          <w:rFonts w:cs="Times New Roman"/>
          <w:color w:val="000000" w:themeColor="text1"/>
          <w:lang w:eastAsia="zh-CN"/>
        </w:rPr>
        <w:t>________</w:t>
      </w:r>
      <w:r w:rsidRPr="00B1281B">
        <w:rPr>
          <w:rFonts w:cs="Times New Roman" w:hint="eastAsia"/>
          <w:color w:val="000000" w:themeColor="text1"/>
          <w:lang w:eastAsia="zh-CN"/>
        </w:rPr>
        <w:t>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58647EB9" w14:textId="1AC54171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ascii="宋体" w:hAnsi="宋体" w:cs="Times New Roman" w:hint="eastAsia"/>
          <w:color w:val="000000" w:themeColor="text1"/>
          <w:lang w:eastAsia="zh-CN"/>
        </w:rPr>
        <w:t>Ⅱ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在</w:t>
      </w:r>
      <w:bookmarkStart w:id="4" w:name="_Hlk230335703"/>
      <w:r>
        <w:rPr>
          <w:rFonts w:cs="Times New Roman"/>
          <w:color w:val="000000" w:themeColor="text1"/>
        </w:rPr>
        <w:object>
          <v:shape id="_x0000_i1138" type="#_x0000_t75" alt="eqWmf183GmgAAAAAAAIADAAICCQAAAACTXwEACQAAA38BAAACAKcAAAAAAAUAAAACAQEAAAAFAAAAAQL/&#10;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BCbGFjawAPAQEAEAAAAAAAAAAPAgIAiDIAAgCINQAPAQMAHAAACwEBAQAPAgIEixgibwAACgIA&#10;gUMAAAAACgAAACYGDwAKAP////8BAAAAAAAcAAAA+wIQAAcAAAAAALwCAAAAhgECAiJTeXN0ZW0A&#10;v/oBigoAAAoAxCpmv8QqZr/6AYoKENAPAwQAAAAtAQAABAAAAPABAQADAAAAAAA=" style="width:24.75pt;height:14.25pt" o:ole="">
            <v:imagedata r:id="rId250" o:title=""/>
          </v:shape>
          <o:OLEObject Type="Embed" ProgID="Equation.DSMT4" ShapeID="_x0000_i1138" DrawAspect="Content" ObjectID="_1840952406" r:id="rId251"/>
        </w:object>
      </w:r>
      <w:bookmarkEnd w:id="4"/>
      <w:r w:rsidRPr="00B1281B">
        <w:rPr>
          <w:rFonts w:cs="Times New Roman" w:hint="eastAsia"/>
          <w:color w:val="000000" w:themeColor="text1"/>
          <w:lang w:eastAsia="zh-CN"/>
        </w:rPr>
        <w:t>、光照条件下，丙烷与氯气发生两个可视为同级数的平行反应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</w:p>
    <w:p w:rsidR="00352634" w:rsidRPr="00B1281B" w:rsidP="00B1281B" w14:paraId="225E5441" w14:textId="15566CE9">
      <w:pPr>
        <w:pStyle w:val="MTDisplayEquation"/>
        <w:tabs>
          <w:tab w:val="left" w:pos="2398"/>
          <w:tab w:val="clear" w:pos="4320"/>
          <w:tab w:val="left" w:pos="4802"/>
          <w:tab w:val="left" w:pos="7200"/>
          <w:tab w:val="clear" w:pos="864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noProof/>
          <w:color w:val="000000" w:themeColor="text1"/>
        </w:rPr>
        <w:drawing>
          <wp:inline distT="0" distB="0" distL="0" distR="0">
            <wp:extent cx="3805238" cy="844653"/>
            <wp:effectExtent l="0" t="0" r="0" b="0"/>
            <wp:docPr id="10457409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740939" name=""/>
                    <pic:cNvPicPr/>
                  </pic:nvPicPr>
                  <pic:blipFill>
                    <a:blip xmlns:r="http://schemas.openxmlformats.org/officeDocument/2006/relationships"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3820697" cy="848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634" w:rsidRPr="00B1281B" w:rsidP="00B1281B" w14:paraId="17D2FB50" w14:textId="1E594551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同级数平行反应满足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>
        <w:rPr>
          <w:rFonts w:cs="Times New Roman"/>
          <w:color w:val="000000" w:themeColor="text1"/>
        </w:rPr>
        <w:object>
          <v:shape id="_x0000_i1139" type="#_x0000_t75" style="width:99.75pt;height:36pt" o:ole="">
            <v:imagedata r:id="rId253" o:title=""/>
          </v:shape>
          <o:OLEObject Type="Embed" ProgID="Equation.DSMT4" ShapeID="_x0000_i1139" DrawAspect="Content" ObjectID="_1840952407" r:id="rId254"/>
        </w:object>
      </w:r>
      <w:r w:rsidRPr="00B1281B" w:rsidR="00F3338A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i/>
          <w:iCs/>
          <w:color w:val="000000" w:themeColor="text1"/>
          <w:lang w:eastAsia="zh-CN"/>
        </w:rPr>
        <w:t>v</w:t>
      </w:r>
      <w:r w:rsidRPr="00B1281B">
        <w:rPr>
          <w:rFonts w:cs="Times New Roman" w:hint="eastAsia"/>
          <w:color w:val="000000" w:themeColor="text1"/>
          <w:lang w:eastAsia="zh-CN"/>
        </w:rPr>
        <w:t>为反应速率，</w:t>
      </w:r>
      <w:r>
        <w:rPr>
          <w:rFonts w:cs="Times New Roman"/>
          <w:color w:val="000000" w:themeColor="text1"/>
        </w:rPr>
        <w:object>
          <v:shape id="_x0000_i1140" type="#_x0000_t75" style="width:9.75pt;height:14.25pt" o:ole="">
            <v:imagedata r:id="rId255" o:title=""/>
          </v:shape>
          <o:OLEObject Type="Embed" ProgID="Equation.DSMT4" ShapeID="_x0000_i1140" DrawAspect="Content" ObjectID="_1840952408" r:id="rId256"/>
        </w:object>
      </w:r>
      <w:r w:rsidRPr="00B1281B">
        <w:rPr>
          <w:rFonts w:cs="Times New Roman" w:hint="eastAsia"/>
          <w:color w:val="000000" w:themeColor="text1"/>
          <w:lang w:eastAsia="zh-CN"/>
        </w:rPr>
        <w:t>为反应速率常数，</w:t>
      </w:r>
      <w:r>
        <w:rPr>
          <w:rFonts w:cs="Times New Roman"/>
          <w:color w:val="000000" w:themeColor="text1"/>
        </w:rPr>
        <w:object>
          <v:shape id="_x0000_i1141" type="#_x0000_t75" alt="eqWmf183GmgAAAAAAAOABQAIACQAAAACxXQEACQAAA3cBAAACAKIAAAAAAAUAAAACAQEAAAAFAAAAAQL/&#10;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" style="width:15pt;height:18pt" o:ole="">
            <v:imagedata r:id="rId257" o:title=""/>
          </v:shape>
          <o:OLEObject Type="Embed" ProgID="Equation.DSMT4" ShapeID="_x0000_i1141" DrawAspect="Content" ObjectID="_1840952409" r:id="rId258"/>
        </w:object>
      </w:r>
      <w:r w:rsidRPr="00B1281B">
        <w:rPr>
          <w:rFonts w:cs="Times New Roman" w:hint="eastAsia"/>
          <w:color w:val="000000" w:themeColor="text1"/>
          <w:lang w:eastAsia="zh-CN"/>
        </w:rPr>
        <w:t>为反应活化能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>
        <w:rPr>
          <w:rFonts w:cs="Times New Roman"/>
          <w:color w:val="000000" w:themeColor="text1"/>
        </w:rPr>
        <w:object>
          <v:shape id="_x0000_i1142" type="#_x0000_t75" alt="eqWmf183GmgAAAAAAAGAEQAIBCQAAAAAwWAEACQAAA74BAAACALQAAAAAAAUAAAACAQEAAAAFAAAAAQL/&#10;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" style="width:12.75pt;height:18pt" o:ole="">
            <v:imagedata r:id="rId259" o:title=""/>
          </v:shape>
          <o:OLEObject Type="Embed" ProgID="Equation.DSMT4" ShapeID="_x0000_i1142" DrawAspect="Content" ObjectID="_1840952410" r:id="rId260"/>
        </w:object>
      </w:r>
      <w:r w:rsidRPr="00B1281B" w:rsidR="00D312DA">
        <w:rPr>
          <w:rFonts w:cs="Times New Roman" w:hint="eastAsia"/>
          <w:color w:val="000000" w:themeColor="text1"/>
          <w:lang w:eastAsia="zh-CN"/>
        </w:rPr>
        <w:t>、</w:t>
      </w:r>
      <w:r>
        <w:rPr>
          <w:rFonts w:hint="eastAsia"/>
          <w:color w:val="000000" w:themeColor="text1"/>
        </w:rPr>
        <w:object>
          <v:shape id="_x0000_i1143" type="#_x0000_t75" style="width:15pt;height:18pt" o:ole="">
            <v:imagedata r:id="rId261" o:title=""/>
          </v:shape>
          <o:OLEObject Type="Embed" ProgID="Equation.DSMT4" ShapeID="_x0000_i1143" DrawAspect="Content" ObjectID="_1840952411" r:id="rId262"/>
        </w:object>
      </w:r>
      <w:r w:rsidRPr="00B1281B">
        <w:rPr>
          <w:rFonts w:cs="Times New Roman" w:hint="eastAsia"/>
          <w:color w:val="000000" w:themeColor="text1"/>
          <w:lang w:eastAsia="zh-CN"/>
        </w:rPr>
        <w:t>为定值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>
        <w:rPr>
          <w:rFonts w:cs="Times New Roman"/>
          <w:color w:val="000000" w:themeColor="text1"/>
        </w:rPr>
        <w:object>
          <v:shape id="_x0000_i1144" type="#_x0000_t75" style="width:12pt;height:12.75pt" o:ole="">
            <v:imagedata r:id="rId263" o:title=""/>
          </v:shape>
          <o:OLEObject Type="Embed" ProgID="Equation.DSMT4" ShapeID="_x0000_i1144" DrawAspect="Content" ObjectID="_1840952412" r:id="rId264"/>
        </w:object>
      </w:r>
      <w:r w:rsidRPr="00B1281B">
        <w:rPr>
          <w:rFonts w:cs="Times New Roman" w:hint="eastAsia"/>
          <w:color w:val="000000" w:themeColor="text1"/>
          <w:lang w:eastAsia="zh-CN"/>
        </w:rPr>
        <w:t>为常数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>
        <w:rPr>
          <w:rFonts w:cs="Times New Roman"/>
          <w:color w:val="000000" w:themeColor="text1"/>
        </w:rPr>
        <w:object>
          <v:shape id="_x0000_i1145" type="#_x0000_t75" style="width:11.25pt;height:12.75pt" o:ole="">
            <v:imagedata r:id="rId265" o:title=""/>
          </v:shape>
          <o:OLEObject Type="Embed" ProgID="Equation.DSMT4" ShapeID="_x0000_i1145" DrawAspect="Content" ObjectID="_1840952413" r:id="rId266"/>
        </w:object>
      </w:r>
      <w:r w:rsidRPr="00B1281B">
        <w:rPr>
          <w:rFonts w:cs="Times New Roman" w:hint="eastAsia"/>
          <w:color w:val="000000" w:themeColor="text1"/>
          <w:lang w:eastAsia="zh-CN"/>
        </w:rPr>
        <w:t>为温度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），</w:t>
      </w:r>
      <w:r w:rsidRPr="00B1281B">
        <w:rPr>
          <w:rFonts w:cs="Times New Roman" w:hint="eastAsia"/>
          <w:color w:val="000000" w:themeColor="text1"/>
          <w:lang w:eastAsia="zh-CN"/>
        </w:rPr>
        <w:t>同一温度下</w:t>
      </w:r>
      <w:r>
        <w:rPr>
          <w:rFonts w:cs="Times New Roman"/>
          <w:color w:val="000000" w:themeColor="text1"/>
        </w:rPr>
        <w:object>
          <v:shape id="_x0000_i1146" type="#_x0000_t75" style="width:15.75pt;height:33.75pt" o:ole="">
            <v:imagedata r:id="rId267" o:title=""/>
          </v:shape>
          <o:OLEObject Type="Embed" ProgID="Equation.DSMT4" ShapeID="_x0000_i1146" DrawAspect="Content" ObjectID="_1840952414" r:id="rId268"/>
        </w:object>
      </w:r>
      <w:r w:rsidRPr="00B1281B">
        <w:rPr>
          <w:rFonts w:cs="Times New Roman" w:hint="eastAsia"/>
          <w:color w:val="000000" w:themeColor="text1"/>
          <w:lang w:eastAsia="zh-CN"/>
        </w:rPr>
        <w:t>是定值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同类型反应中</w:t>
      </w:r>
      <w:r>
        <w:rPr>
          <w:rFonts w:cs="Times New Roman"/>
          <w:color w:val="000000" w:themeColor="text1"/>
        </w:rPr>
        <w:object>
          <v:shape id="_x0000_i1147" type="#_x0000_t75" alt="eqWmf183GmgAAAAAAAGAEQAIBCQAAAAAwWAEACQAAA74BAAACALQAAAAAAAUAAAACAQEAAAAFAAAAAQL/&#10;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" style="width:12.75pt;height:18pt" o:ole="">
            <v:imagedata r:id="rId269" o:title=""/>
          </v:shape>
          <o:OLEObject Type="Embed" ProgID="Equation.DSMT4" ShapeID="_x0000_i1147" DrawAspect="Content" ObjectID="_1840952415" r:id="rId270"/>
        </w:object>
      </w:r>
      <w:r w:rsidRPr="00B1281B" w:rsidR="00D312DA">
        <w:rPr>
          <w:rFonts w:cs="Times New Roman" w:hint="eastAsia"/>
          <w:color w:val="000000" w:themeColor="text1"/>
          <w:lang w:eastAsia="zh-CN"/>
        </w:rPr>
        <w:t>、</w:t>
      </w:r>
      <w:r>
        <w:rPr>
          <w:rFonts w:hint="eastAsia"/>
          <w:color w:val="000000" w:themeColor="text1"/>
        </w:rPr>
        <w:object>
          <v:shape id="_x0000_i1148" type="#_x0000_t75" style="width:15pt;height:18pt" o:ole="">
            <v:imagedata r:id="rId271" o:title=""/>
          </v:shape>
          <o:OLEObject Type="Embed" ProgID="Equation.DSMT4" ShapeID="_x0000_i1148" DrawAspect="Content" ObjectID="_1840952416" r:id="rId272"/>
        </w:object>
      </w:r>
      <w:r w:rsidRPr="00B1281B">
        <w:rPr>
          <w:rFonts w:cs="Times New Roman" w:hint="eastAsia"/>
          <w:color w:val="000000" w:themeColor="text1"/>
          <w:lang w:eastAsia="zh-CN"/>
        </w:rPr>
        <w:t>假定相等。反应体系中产物</w:t>
      </w:r>
      <w:r>
        <w:rPr>
          <w:rFonts w:cs="Times New Roman"/>
          <w:color w:val="000000" w:themeColor="text1"/>
        </w:rPr>
        <w:object>
          <v:shape id="_x0000_i1149" type="#_x0000_t75" style="width:215.25pt;height:20.25pt" o:ole="">
            <v:imagedata r:id="rId273" o:title=""/>
          </v:shape>
          <o:OLEObject Type="Embed" ProgID="Equation.DSMT4" ShapeID="_x0000_i1149" DrawAspect="Content" ObjectID="_1840952417" r:id="rId274"/>
        </w:object>
      </w:r>
      <w:r w:rsidRPr="00B1281B">
        <w:rPr>
          <w:rFonts w:cs="Times New Roman"/>
          <w:color w:val="000000" w:themeColor="text1"/>
          <w:lang w:eastAsia="zh-CN"/>
        </w:rPr>
        <w:t>。</w:t>
      </w:r>
    </w:p>
    <w:p w:rsidR="00352634" w:rsidRPr="00B1281B" w:rsidP="00B1281B" w14:paraId="13FFDA4C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rFonts w:cs="Times New Roman"/>
          <w:noProof/>
          <w:color w:val="000000" w:themeColor="text1"/>
        </w:rPr>
        <w:drawing>
          <wp:inline distT="0" distB="0" distL="0" distR="0">
            <wp:extent cx="1645920" cy="1317588"/>
            <wp:effectExtent l="0" t="0" r="0" b="0"/>
            <wp:docPr id="69" name="Picture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" descr="images/5_1120_1692_386_309_0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31758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634" w:rsidRPr="00B1281B" w:rsidP="00B1281B" w14:paraId="4478FDE1" w14:textId="53977BF3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4</w:t>
      </w:r>
      <w:r w:rsidRPr="00B1281B">
        <w:rPr>
          <w:rFonts w:cs="Times New Roman" w:hint="eastAsia"/>
          <w:color w:val="000000" w:themeColor="text1"/>
          <w:lang w:eastAsia="zh-CN"/>
        </w:rPr>
        <w:t>）下列说法正确是</w:t>
      </w:r>
      <w:r w:rsidRPr="00B1281B">
        <w:rPr>
          <w:rFonts w:cs="Times New Roman" w:hint="eastAsia"/>
          <w:color w:val="000000" w:themeColor="text1"/>
          <w:lang w:eastAsia="zh-CN"/>
        </w:rPr>
        <w:t>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______</w:t>
      </w:r>
      <w:r w:rsidRPr="00B1281B">
        <w:rPr>
          <w:rFonts w:cs="Times New Roman" w:hint="eastAsia"/>
          <w:color w:val="000000" w:themeColor="text1"/>
          <w:lang w:eastAsia="zh-CN"/>
        </w:rPr>
        <w:t>___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70B07B19" w14:textId="6E674D9B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加入合适催化剂，可使</w:t>
      </w:r>
      <w:r>
        <w:rPr>
          <w:rFonts w:cs="Times New Roman"/>
          <w:color w:val="000000" w:themeColor="text1"/>
        </w:rPr>
        <w:object>
          <v:shape id="_x0000_i1150" type="#_x0000_t75" style="width:33pt;height:18pt" o:ole="">
            <v:imagedata r:id="rId276" o:title=""/>
          </v:shape>
          <o:OLEObject Type="Embed" ProgID="Equation.DSMT4" ShapeID="_x0000_i1150" DrawAspect="Content" ObjectID="_1840952418" r:id="rId277"/>
        </w:object>
      </w:r>
    </w:p>
    <w:p w:rsidR="00352634" w:rsidRPr="00B1281B" w:rsidP="00B1281B" w14:paraId="3D6F7088" w14:textId="3BE5D0D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改变反应物的浓度可提高产物中</w:t>
      </w:r>
      <w:r w:rsidRPr="00B1281B">
        <w:rPr>
          <w:rFonts w:cs="Times New Roman" w:hint="eastAsia"/>
          <w:color w:val="000000" w:themeColor="text1"/>
          <w:lang w:eastAsia="zh-CN"/>
        </w:rPr>
        <w:t>2-</w:t>
      </w:r>
      <w:r w:rsidRPr="00B1281B">
        <w:rPr>
          <w:rFonts w:cs="Times New Roman" w:hint="eastAsia"/>
          <w:color w:val="000000" w:themeColor="text1"/>
          <w:lang w:eastAsia="zh-CN"/>
        </w:rPr>
        <w:t>氯丙烷的比例</w:t>
      </w:r>
    </w:p>
    <w:p w:rsidR="00352634" w:rsidRPr="00B1281B" w:rsidP="00B1281B" w14:paraId="773CF462" w14:textId="0C4A7BC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总反应速率</w:t>
      </w:r>
      <w:r>
        <w:rPr>
          <w:rFonts w:cs="Times New Roman"/>
          <w:color w:val="000000" w:themeColor="text1"/>
        </w:rPr>
        <w:object>
          <v:shape id="_x0000_i1151" type="#_x0000_t75" style="width:56.25pt;height:18pt" o:ole="">
            <v:imagedata r:id="rId278" o:title=""/>
          </v:shape>
          <o:OLEObject Type="Embed" ProgID="Equation.DSMT4" ShapeID="_x0000_i1151" DrawAspect="Content" ObjectID="_1840952419" r:id="rId279"/>
        </w:object>
      </w:r>
    </w:p>
    <w:p w:rsidR="00352634" w:rsidRPr="00B1281B" w:rsidP="00B1281B" w14:paraId="787851C7" w14:textId="07F34630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丙烷中的键能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>
        <w:rPr>
          <w:rFonts w:cs="Times New Roman"/>
          <w:color w:val="000000" w:themeColor="text1"/>
        </w:rPr>
        <w:object>
          <v:shape id="_x0000_i1152" type="#_x0000_t75" style="width:30.75pt;height:18pt" o:ole="">
            <v:imagedata r:id="rId280" o:title=""/>
          </v:shape>
          <o:OLEObject Type="Embed" ProgID="Equation.DSMT4" ShapeID="_x0000_i1152" DrawAspect="Content" ObjectID="_1840952420" r:id="rId281"/>
        </w:object>
      </w:r>
      <w:r w:rsidRPr="00B1281B">
        <w:rPr>
          <w:rFonts w:cs="Times New Roman" w:hint="eastAsia"/>
          <w:color w:val="000000" w:themeColor="text1"/>
          <w:lang w:eastAsia="zh-CN"/>
        </w:rPr>
        <w:t>的</w:t>
      </w:r>
      <w:r>
        <w:rPr>
          <w:rFonts w:cs="Times New Roman"/>
          <w:color w:val="000000" w:themeColor="text1"/>
        </w:rPr>
        <w:object>
          <v:shape id="_x0000_i1153" type="#_x0000_t75" alt="eqWmf183GmgAAAAAAAOAIQAIBCQAAAACwVAEACQAAA8ABAAACALIAAAAAAAUAAAACAQEAAAAFAAAAAQL/&#10;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" style="width:75pt;height:18.75pt" o:ole="">
            <v:imagedata r:id="rId282" o:title=""/>
          </v:shape>
          <o:OLEObject Type="Embed" ProgID="Equation.DSMT4" ShapeID="_x0000_i1153" DrawAspect="Content" ObjectID="_1840952421" r:id="rId283"/>
        </w:object>
      </w:r>
      <w:r w:rsidRPr="00B1281B">
        <w:rPr>
          <w:rFonts w:cs="Times New Roman" w:hint="eastAsia"/>
          <w:color w:val="000000" w:themeColor="text1"/>
          <w:lang w:eastAsia="zh-CN"/>
        </w:rPr>
        <w:t>的</w:t>
      </w:r>
      <w:r>
        <w:rPr>
          <w:rFonts w:cs="Times New Roman"/>
          <w:color w:val="000000" w:themeColor="text1"/>
        </w:rPr>
        <w:object>
          <v:shape id="_x0000_i1154" type="#_x0000_t75" style="width:30.75pt;height:14.25pt" o:ole="">
            <v:imagedata r:id="rId284" o:title=""/>
          </v:shape>
          <o:OLEObject Type="Embed" ProgID="Equation.DSMT4" ShapeID="_x0000_i1154" DrawAspect="Content" ObjectID="_1840952422" r:id="rId285"/>
        </w:object>
      </w:r>
    </w:p>
    <w:p w:rsidR="00352634" w:rsidRPr="00B1281B" w:rsidP="00B1281B" w14:paraId="3AE63B00" w14:textId="5624F7FE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5</w:t>
      </w:r>
      <w:r w:rsidRPr="00B1281B">
        <w:rPr>
          <w:rFonts w:cs="Times New Roman" w:hint="eastAsia"/>
          <w:color w:val="000000" w:themeColor="text1"/>
          <w:lang w:eastAsia="zh-CN"/>
        </w:rPr>
        <w:t>）光照条件下，反应生成</w:t>
      </w:r>
      <w:r w:rsidRPr="00B1281B">
        <w:rPr>
          <w:rFonts w:cs="Times New Roman" w:hint="eastAsia"/>
          <w:color w:val="000000" w:themeColor="text1"/>
          <w:lang w:eastAsia="zh-CN"/>
        </w:rPr>
        <w:t>2-</w:t>
      </w:r>
      <w:r w:rsidRPr="00B1281B">
        <w:rPr>
          <w:rFonts w:cs="Times New Roman" w:hint="eastAsia"/>
          <w:color w:val="000000" w:themeColor="text1"/>
          <w:lang w:eastAsia="zh-CN"/>
        </w:rPr>
        <w:t>氯丙烷的</w:t>
      </w:r>
      <w:r>
        <w:rPr>
          <w:rFonts w:cs="Times New Roman"/>
          <w:color w:val="000000" w:themeColor="text1"/>
        </w:rPr>
        <w:object>
          <v:shape id="_x0000_i1155" type="#_x0000_t75" style="width:18.75pt;height:14.25pt" o:ole="">
            <v:imagedata r:id="rId286" o:title=""/>
          </v:shape>
          <o:OLEObject Type="Embed" ProgID="Equation.DSMT4" ShapeID="_x0000_i1155" DrawAspect="Content" ObjectID="_1840952423" r:id="rId287"/>
        </w:object>
      </w:r>
      <w:r w:rsidRPr="00B1281B">
        <w:rPr>
          <w:rFonts w:cs="Times New Roman" w:hint="eastAsia"/>
          <w:color w:val="000000" w:themeColor="text1"/>
          <w:lang w:eastAsia="zh-CN"/>
        </w:rPr>
        <w:t>与</w:t>
      </w:r>
      <w:r>
        <w:rPr>
          <w:rFonts w:cs="Times New Roman"/>
          <w:color w:val="000000" w:themeColor="text1"/>
        </w:rPr>
        <w:object>
          <v:shape id="_x0000_i1156" type="#_x0000_t75" alt="eqWmf183GmgAAAAAAACACQAQBCQAAAABwWAEACQAAA5wBAAAEAKUAAAAAAAUAAAACAQEAAAAFAAAAAQL/&#10;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" style="width:17.25pt;height:33.75pt" o:ole="">
            <v:imagedata r:id="rId288" o:title=""/>
          </v:shape>
          <o:OLEObject Type="Embed" ProgID="Equation.DSMT4" ShapeID="_x0000_i1156" DrawAspect="Content" ObjectID="_1840952424" r:id="rId289"/>
        </w:object>
      </w:r>
      <w:r w:rsidRPr="00B1281B">
        <w:rPr>
          <w:rFonts w:cs="Times New Roman" w:hint="eastAsia"/>
          <w:color w:val="000000" w:themeColor="text1"/>
          <w:lang w:eastAsia="zh-CN"/>
        </w:rPr>
        <w:t>的关系如图所示，请画出</w:t>
      </w:r>
      <w:r w:rsidRPr="00B1281B">
        <w:rPr>
          <w:rFonts w:cs="Times New Roman" w:hint="eastAsia"/>
          <w:color w:val="000000" w:themeColor="text1"/>
          <w:lang w:eastAsia="zh-CN"/>
        </w:rPr>
        <w:t>1-</w:t>
      </w:r>
      <w:r w:rsidRPr="00B1281B">
        <w:rPr>
          <w:rFonts w:cs="Times New Roman" w:hint="eastAsia"/>
          <w:color w:val="000000" w:themeColor="text1"/>
          <w:lang w:eastAsia="zh-CN"/>
        </w:rPr>
        <w:t>氯丙烷的</w:t>
      </w:r>
      <w:r>
        <w:rPr>
          <w:rFonts w:cs="Times New Roman"/>
          <w:color w:val="000000" w:themeColor="text1"/>
        </w:rPr>
        <w:object>
          <v:shape id="_x0000_i1157" type="#_x0000_t75" style="width:18.75pt;height:14.25pt" o:ole="">
            <v:imagedata r:id="rId290" o:title=""/>
          </v:shape>
          <o:OLEObject Type="Embed" ProgID="Equation.DSMT4" ShapeID="_x0000_i1157" DrawAspect="Content" ObjectID="_1840952425" r:id="rId291"/>
        </w:object>
      </w:r>
      <w:r w:rsidRPr="00B1281B">
        <w:rPr>
          <w:rFonts w:cs="Times New Roman" w:hint="eastAsia"/>
          <w:color w:val="000000" w:themeColor="text1"/>
          <w:lang w:eastAsia="zh-CN"/>
        </w:rPr>
        <w:t>随</w:t>
      </w:r>
      <w:r>
        <w:rPr>
          <w:rFonts w:cs="Times New Roman"/>
          <w:color w:val="000000" w:themeColor="text1"/>
        </w:rPr>
        <w:object>
          <v:shape id="_x0000_i1158" type="#_x0000_t75" alt="eqWmf183GmgAAAAAAACACQAQBCQAAAABwWAEACQAAA5wBAAAEAKUAAAAAAAUAAAACAQEAAAAFAAAAAQL/&#10;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" style="width:17.25pt;height:33.75pt" o:ole="">
            <v:imagedata r:id="rId292" o:title=""/>
          </v:shape>
          <o:OLEObject Type="Embed" ProgID="Equation.DSMT4" ShapeID="_x0000_i1158" DrawAspect="Content" ObjectID="_1840952426" r:id="rId293"/>
        </w:object>
      </w:r>
      <w:r w:rsidRPr="00B1281B">
        <w:rPr>
          <w:rFonts w:cs="Times New Roman" w:hint="eastAsia"/>
          <w:color w:val="000000" w:themeColor="text1"/>
          <w:lang w:eastAsia="zh-CN"/>
        </w:rPr>
        <w:t>的变化趋势的曲线。</w:t>
      </w:r>
    </w:p>
    <w:p w:rsidR="00352634" w:rsidRPr="00B1281B" w:rsidP="00B1281B" w14:paraId="2D7244A5" w14:textId="3A4EA25E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19</w:t>
      </w:r>
      <w:r w:rsidRPr="00B1281B" w:rsidR="00F3338A">
        <w:rPr>
          <w:rFonts w:cs="Times New Roman"/>
          <w:color w:val="000000" w:themeColor="text1"/>
          <w:lang w:eastAsia="zh-CN"/>
        </w:rPr>
        <w:t>．（</w:t>
      </w:r>
      <w:r w:rsidRPr="00B1281B">
        <w:rPr>
          <w:rFonts w:cs="Times New Roman"/>
          <w:color w:val="000000" w:themeColor="text1"/>
          <w:lang w:eastAsia="zh-CN"/>
        </w:rPr>
        <w:t>12</w:t>
      </w:r>
      <w:r w:rsidRPr="00B1281B">
        <w:rPr>
          <w:rFonts w:cs="Times New Roman" w:hint="eastAsia"/>
          <w:color w:val="000000" w:themeColor="text1"/>
          <w:lang w:eastAsia="zh-CN"/>
        </w:rPr>
        <w:t>分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cs="Times New Roman" w:hint="eastAsia"/>
          <w:color w:val="000000" w:themeColor="text1"/>
          <w:lang w:eastAsia="zh-CN"/>
        </w:rPr>
        <w:t>硝酸</w:t>
      </w:r>
      <w:r w:rsidRPr="00B1281B">
        <w:rPr>
          <w:rFonts w:cs="Times New Roman" w:hint="eastAsia"/>
          <w:color w:val="000000" w:themeColor="text1"/>
          <w:lang w:eastAsia="zh-CN"/>
        </w:rPr>
        <w:t>铈</w:t>
      </w:r>
      <w:r w:rsidRPr="00B1281B">
        <w:rPr>
          <w:rFonts w:cs="Times New Roman" w:hint="eastAsia"/>
          <w:color w:val="000000" w:themeColor="text1"/>
          <w:lang w:eastAsia="zh-CN"/>
        </w:rPr>
        <w:t>铵</w:t>
      </w:r>
      <w:r>
        <w:rPr>
          <w:rFonts w:cs="Times New Roman"/>
          <w:color w:val="000000" w:themeColor="text1"/>
        </w:rPr>
        <w:object>
          <v:shape id="_x0000_i1159" type="#_x0000_t75" alt="eqWmf183GmgAAAAAAAOAXwAIACQAAAAAxSwEACQAAA7sDAAACACEBAAAAAAUAAAACAQEAAAAFAAAAAQL/&#10;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" style="width:105pt;height:21.75pt" o:ole="">
            <v:imagedata r:id="rId294" o:title=""/>
          </v:shape>
          <o:OLEObject Type="Embed" ProgID="Equation.DSMT4" ShapeID="_x0000_i1159" DrawAspect="Content" ObjectID="_1840952427" r:id="rId295"/>
        </w:object>
      </w:r>
      <w:r w:rsidRPr="00B1281B" w:rsidR="00D312DA">
        <w:rPr>
          <w:rFonts w:cs="Times New Roman" w:hint="eastAsia"/>
          <w:color w:val="000000" w:themeColor="text1"/>
          <w:lang w:eastAsia="zh-CN"/>
        </w:rPr>
        <w:t>（</w:t>
      </w:r>
      <w:r>
        <w:rPr>
          <w:rFonts w:hint="eastAsia"/>
          <w:color w:val="000000" w:themeColor="text1"/>
        </w:rPr>
        <w:object>
          <v:shape id="_x0000_i1160" type="#_x0000_t75" style="width:81pt;height:15.75pt" o:ole="">
            <v:imagedata r:id="rId296" o:title=""/>
          </v:shape>
          <o:OLEObject Type="Embed" ProgID="Equation.DSMT4" ShapeID="_x0000_i1160" DrawAspect="Content" ObjectID="_1840952428" r:id="rId297"/>
        </w:object>
      </w:r>
      <w:r w:rsidRPr="00B1281B" w:rsidR="00D312DA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cs="Times New Roman" w:hint="eastAsia"/>
          <w:color w:val="000000" w:themeColor="text1"/>
          <w:lang w:eastAsia="zh-CN"/>
        </w:rPr>
        <w:t>是氧化性很强的橙红色配合物，主要用作分析试剂。硝酸</w:t>
      </w:r>
      <w:r w:rsidRPr="00B1281B">
        <w:rPr>
          <w:rFonts w:cs="Times New Roman" w:hint="eastAsia"/>
          <w:color w:val="000000" w:themeColor="text1"/>
          <w:lang w:eastAsia="zh-CN"/>
        </w:rPr>
        <w:t>铈</w:t>
      </w:r>
      <w:r w:rsidRPr="00B1281B">
        <w:rPr>
          <w:rFonts w:cs="Times New Roman" w:hint="eastAsia"/>
          <w:color w:val="000000" w:themeColor="text1"/>
          <w:lang w:eastAsia="zh-CN"/>
        </w:rPr>
        <w:t>铵的制备可分两步完成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</w:p>
    <w:p w:rsidR="00352634" w:rsidRPr="00B1281B" w:rsidP="00B1281B" w14:paraId="13C03906" w14:textId="5CD0C77B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步骤</w:t>
      </w:r>
      <w:r w:rsidRPr="00B1281B" w:rsidR="00D312DA">
        <w:rPr>
          <w:rFonts w:ascii="宋体" w:hAnsi="宋体" w:cs="Times New Roman" w:hint="eastAsia"/>
          <w:color w:val="000000" w:themeColor="text1"/>
          <w:lang w:eastAsia="zh-CN"/>
        </w:rPr>
        <w:t>Ⅰ</w:t>
      </w:r>
      <w:r w:rsidRPr="00B1281B" w:rsidR="00F3338A">
        <w:rPr>
          <w:rFonts w:cs="Times New Roman" w:hint="eastAsia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先制备</w:t>
      </w:r>
      <w:r>
        <w:rPr>
          <w:rFonts w:cs="Times New Roman"/>
          <w:color w:val="000000" w:themeColor="text1"/>
        </w:rPr>
        <w:object>
          <v:shape id="_x0000_i1161" type="#_x0000_t75" style="width:54.75pt;height:18pt" o:ole="">
            <v:imagedata r:id="rId298" o:title=""/>
          </v:shape>
          <o:OLEObject Type="Embed" ProgID="Equation.DSMT4" ShapeID="_x0000_i1161" DrawAspect="Content" ObjectID="_1840952429" r:id="rId299"/>
        </w:object>
      </w:r>
      <w:r w:rsidRPr="00B1281B">
        <w:rPr>
          <w:rFonts w:cs="Times New Roman" w:hint="eastAsia"/>
          <w:color w:val="000000" w:themeColor="text1"/>
          <w:lang w:eastAsia="zh-CN"/>
        </w:rPr>
        <w:t>溶液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然后再与</w:t>
      </w:r>
      <w:r>
        <w:rPr>
          <w:rFonts w:cs="Times New Roman"/>
          <w:color w:val="000000" w:themeColor="text1"/>
        </w:rPr>
        <w:object>
          <v:shape id="_x0000_i1162" type="#_x0000_t75" style="width:32.25pt;height:18pt" o:ole="">
            <v:imagedata r:id="rId300" o:title=""/>
          </v:shape>
          <o:OLEObject Type="Embed" ProgID="Equation.DSMT4" ShapeID="_x0000_i1162" DrawAspect="Content" ObjectID="_1840952430" r:id="rId301"/>
        </w:object>
      </w:r>
      <w:r w:rsidRPr="00B1281B">
        <w:rPr>
          <w:rFonts w:cs="Times New Roman" w:hint="eastAsia"/>
          <w:color w:val="000000" w:themeColor="text1"/>
          <w:lang w:eastAsia="zh-CN"/>
        </w:rPr>
        <w:t>溶液反应制备</w:t>
      </w:r>
      <w:r>
        <w:rPr>
          <w:rFonts w:cs="Times New Roman"/>
          <w:color w:val="000000" w:themeColor="text1"/>
        </w:rPr>
        <w:object>
          <v:shape id="_x0000_i1163" type="#_x0000_t75" style="width:57.75pt;height:20.25pt" o:ole="">
            <v:imagedata r:id="rId302" o:title=""/>
          </v:shape>
          <o:OLEObject Type="Embed" ProgID="Equation.DSMT4" ShapeID="_x0000_i1163" DrawAspect="Content" ObjectID="_1840952431" r:id="rId303"/>
        </w:objec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装置如图所示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</w:p>
    <w:p w:rsidR="00352634" w:rsidRPr="00B1281B" w:rsidP="00B1281B" w14:paraId="50584ECE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rFonts w:cs="Times New Roman"/>
          <w:noProof/>
          <w:color w:val="000000" w:themeColor="text1"/>
        </w:rPr>
        <w:drawing>
          <wp:inline distT="0" distB="0" distL="0" distR="0">
            <wp:extent cx="3291840" cy="1409463"/>
            <wp:effectExtent l="0" t="0" r="0" b="0"/>
            <wp:docPr id="72" name="Picture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" descr="images/6_470_350_710_304_0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40946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634" w:rsidRPr="00B1281B" w:rsidP="00B1281B" w14:paraId="71212A8F" w14:textId="157593D2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步骤</w:t>
      </w:r>
      <w:r w:rsidRPr="00B1281B" w:rsidR="00D312DA">
        <w:rPr>
          <w:rFonts w:ascii="宋体" w:hAnsi="宋体" w:cs="Times New Roman" w:hint="eastAsia"/>
          <w:color w:val="000000" w:themeColor="text1"/>
          <w:lang w:eastAsia="zh-CN"/>
        </w:rPr>
        <w:t>Ⅱ</w:t>
      </w:r>
      <w:r w:rsidRPr="00B1281B" w:rsidR="00F3338A">
        <w:rPr>
          <w:rFonts w:cs="Times New Roman" w:hint="eastAsia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由</w:t>
      </w:r>
      <w:r>
        <w:rPr>
          <w:rFonts w:cs="Times New Roman"/>
          <w:color w:val="000000" w:themeColor="text1"/>
        </w:rPr>
        <w:object>
          <v:shape id="_x0000_i1164" type="#_x0000_t75" style="width:57.75pt;height:20.25pt" o:ole="">
            <v:imagedata r:id="rId305" o:title=""/>
          </v:shape>
          <o:OLEObject Type="Embed" ProgID="Equation.DSMT4" ShapeID="_x0000_i1164" DrawAspect="Content" ObjectID="_1840952432" r:id="rId306"/>
        </w:object>
      </w:r>
      <w:r w:rsidRPr="00B1281B">
        <w:rPr>
          <w:rFonts w:cs="Times New Roman" w:hint="eastAsia"/>
          <w:color w:val="000000" w:themeColor="text1"/>
          <w:lang w:eastAsia="zh-CN"/>
        </w:rPr>
        <w:t>制备</w:t>
      </w:r>
      <w:r>
        <w:rPr>
          <w:rFonts w:cs="Times New Roman"/>
          <w:color w:val="000000" w:themeColor="text1"/>
        </w:rPr>
        <w:object>
          <v:shape id="_x0000_i1165" type="#_x0000_t75" style="width:105pt;height:21.75pt" o:ole="">
            <v:imagedata r:id="rId307" o:title=""/>
          </v:shape>
          <o:OLEObject Type="Embed" ProgID="Equation.DSMT4" ShapeID="_x0000_i1165" DrawAspect="Content" ObjectID="_1840952433" r:id="rId308"/>
        </w:objec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反应路线如下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</w:p>
    <w:p w:rsidR="00352634" w:rsidRPr="00B1281B" w:rsidP="00B1281B" w14:paraId="206AA54A" w14:textId="7C8E9209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noProof/>
          <w:color w:val="000000" w:themeColor="text1"/>
        </w:rPr>
        <w:drawing>
          <wp:inline distT="0" distB="0" distL="0" distR="0">
            <wp:extent cx="5510213" cy="844635"/>
            <wp:effectExtent l="0" t="0" r="0" b="0"/>
            <wp:docPr id="181885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8562" name=""/>
                    <pic:cNvPicPr/>
                  </pic:nvPicPr>
                  <pic:blipFill>
                    <a:blip xmlns:r="http://schemas.openxmlformats.org/officeDocument/2006/relationships" r:embed="rId309"/>
                    <a:stretch>
                      <a:fillRect/>
                    </a:stretch>
                  </pic:blipFill>
                  <pic:spPr>
                    <a:xfrm>
                      <a:off x="0" y="0"/>
                      <a:ext cx="5516946" cy="845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634" w:rsidRPr="00B1281B" w:rsidP="00B1281B" w14:paraId="47E26C17" w14:textId="755E9E88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已知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①</w:t>
      </w:r>
      <w:r w:rsidRPr="00B1281B">
        <w:rPr>
          <w:rFonts w:cs="Times New Roman" w:hint="eastAsia"/>
          <w:color w:val="000000" w:themeColor="text1"/>
          <w:lang w:eastAsia="zh-CN"/>
        </w:rPr>
        <w:t>硝酸</w:t>
      </w:r>
      <w:r w:rsidRPr="00B1281B">
        <w:rPr>
          <w:rFonts w:cs="Times New Roman" w:hint="eastAsia"/>
          <w:color w:val="000000" w:themeColor="text1"/>
          <w:lang w:eastAsia="zh-CN"/>
        </w:rPr>
        <w:t>铈</w:t>
      </w:r>
      <w:r w:rsidRPr="00B1281B">
        <w:rPr>
          <w:rFonts w:cs="Times New Roman" w:hint="eastAsia"/>
          <w:color w:val="000000" w:themeColor="text1"/>
          <w:lang w:eastAsia="zh-CN"/>
        </w:rPr>
        <w:t>铵易溶于水和乙醇，几乎不溶于浓硝酸；</w:t>
      </w:r>
    </w:p>
    <w:p w:rsidR="00352634" w:rsidRPr="00B1281B" w:rsidP="00B1281B" w14:paraId="54598ABE" w14:textId="656AC09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ascii="宋体" w:hAnsi="宋体" w:cs="Times New Roman"/>
          <w:color w:val="000000" w:themeColor="text1"/>
          <w:lang w:eastAsia="zh-CN"/>
        </w:rPr>
        <w:t>②</w:t>
      </w:r>
      <w:r>
        <w:rPr>
          <w:rFonts w:cs="Times New Roman"/>
          <w:color w:val="000000" w:themeColor="text1"/>
        </w:rPr>
        <w:object>
          <v:shape id="_x0000_i1166" type="#_x0000_t75" style="width:30pt;height:18pt" o:ole="">
            <v:imagedata r:id="rId310" o:title=""/>
          </v:shape>
          <o:OLEObject Type="Embed" ProgID="Equation.DSMT4" ShapeID="_x0000_i1166" DrawAspect="Content" ObjectID="_1840952434" r:id="rId311"/>
        </w:object>
      </w:r>
      <w:r w:rsidRPr="00B1281B">
        <w:rPr>
          <w:rFonts w:cs="Times New Roman" w:hint="eastAsia"/>
          <w:color w:val="000000" w:themeColor="text1"/>
          <w:lang w:eastAsia="zh-CN"/>
        </w:rPr>
        <w:t>为淡黄色粉末。</w:t>
      </w:r>
    </w:p>
    <w:p w:rsidR="00352634" w:rsidRPr="00B1281B" w:rsidP="00B1281B" w14:paraId="0A2C7371" w14:textId="4E809EA8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请回答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</w:p>
    <w:p w:rsidR="00352634" w:rsidRPr="00B1281B" w:rsidP="00B1281B" w14:paraId="6655766A" w14:textId="47B047FC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1</w:t>
      </w:r>
      <w:r w:rsidRPr="00B1281B">
        <w:rPr>
          <w:rFonts w:cs="Times New Roman" w:hint="eastAsia"/>
          <w:color w:val="000000" w:themeColor="text1"/>
          <w:lang w:eastAsia="zh-CN"/>
        </w:rPr>
        <w:t>）制备</w:t>
      </w:r>
      <w:r>
        <w:rPr>
          <w:rFonts w:cs="Times New Roman"/>
          <w:color w:val="000000" w:themeColor="text1"/>
        </w:rPr>
        <w:object>
          <v:shape id="_x0000_i1167" type="#_x0000_t75" style="width:57.75pt;height:20.25pt" o:ole="">
            <v:imagedata r:id="rId312" o:title=""/>
          </v:shape>
          <o:OLEObject Type="Embed" ProgID="Equation.DSMT4" ShapeID="_x0000_i1167" DrawAspect="Content" ObjectID="_1840952435" r:id="rId313"/>
        </w:object>
      </w:r>
      <w:r w:rsidRPr="00B1281B">
        <w:rPr>
          <w:rFonts w:cs="Times New Roman" w:hint="eastAsia"/>
          <w:color w:val="000000" w:themeColor="text1"/>
          <w:lang w:eastAsia="zh-CN"/>
        </w:rPr>
        <w:t>时，旋塞</w:t>
      </w:r>
      <w:r>
        <w:rPr>
          <w:rFonts w:cs="Times New Roman"/>
          <w:color w:val="000000" w:themeColor="text1"/>
        </w:rPr>
        <w:object>
          <v:shape id="_x0000_i1168" type="#_x0000_t75" style="width:9.75pt;height:11.25pt" o:ole="">
            <v:imagedata r:id="rId314" o:title=""/>
          </v:shape>
          <o:OLEObject Type="Embed" ProgID="Equation.DSMT4" ShapeID="_x0000_i1168" DrawAspect="Content" ObjectID="_1840952436" r:id="rId315"/>
        </w:object>
      </w:r>
      <w:r w:rsidRPr="00B1281B">
        <w:rPr>
          <w:rFonts w:cs="Times New Roman"/>
          <w:color w:val="000000" w:themeColor="text1"/>
          <w:lang w:eastAsia="zh-CN"/>
        </w:rPr>
        <w:t>、</w:t>
      </w:r>
      <w:r>
        <w:rPr>
          <w:rFonts w:cs="Times New Roman"/>
          <w:color w:val="000000" w:themeColor="text1"/>
        </w:rPr>
        <w:object>
          <v:shape id="_x0000_i1169" type="#_x0000_t75" style="width:9.75pt;height:14.25pt" o:ole="">
            <v:imagedata r:id="rId316" o:title=""/>
          </v:shape>
          <o:OLEObject Type="Embed" ProgID="Equation.DSMT4" ShapeID="_x0000_i1169" DrawAspect="Content" ObjectID="_1840952437" r:id="rId317"/>
        </w:object>
      </w:r>
      <w:r w:rsidRPr="00B1281B">
        <w:rPr>
          <w:rFonts w:cs="Times New Roman"/>
          <w:color w:val="000000" w:themeColor="text1"/>
          <w:lang w:eastAsia="zh-CN"/>
        </w:rPr>
        <w:t>、</w:t>
      </w:r>
      <w:r>
        <w:rPr>
          <w:rFonts w:cs="Times New Roman"/>
          <w:color w:val="000000" w:themeColor="text1"/>
        </w:rPr>
        <w:object>
          <v:shape id="_x0000_i1170" type="#_x0000_t75" style="width:9pt;height:11.25pt" o:ole="">
            <v:imagedata r:id="rId318" o:title=""/>
          </v:shape>
          <o:OLEObject Type="Embed" ProgID="Equation.DSMT4" ShapeID="_x0000_i1170" DrawAspect="Content" ObjectID="_1840952438" r:id="rId319"/>
        </w:object>
      </w:r>
      <w:r w:rsidRPr="00B1281B">
        <w:rPr>
          <w:rFonts w:cs="Times New Roman" w:hint="eastAsia"/>
          <w:color w:val="000000" w:themeColor="text1"/>
          <w:lang w:eastAsia="zh-CN"/>
        </w:rPr>
        <w:t>的打开顺序为</w:t>
      </w:r>
      <w:r w:rsidRPr="00B1281B">
        <w:rPr>
          <w:rFonts w:cs="Times New Roman" w:hint="eastAsia"/>
          <w:color w:val="000000" w:themeColor="text1"/>
          <w:lang w:eastAsia="zh-CN"/>
        </w:rPr>
        <w:t>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</w:t>
      </w:r>
      <w:r w:rsidRPr="00B1281B">
        <w:rPr>
          <w:rFonts w:cs="Times New Roman" w:hint="eastAsia"/>
          <w:color w:val="000000" w:themeColor="text1"/>
          <w:lang w:eastAsia="zh-CN"/>
        </w:rPr>
        <w:t>___</w:t>
      </w:r>
      <w:r w:rsidRPr="00B1281B">
        <w:rPr>
          <w:rFonts w:cs="Times New Roman" w:hint="eastAsia"/>
          <w:color w:val="000000" w:themeColor="text1"/>
          <w:lang w:eastAsia="zh-CN"/>
        </w:rPr>
        <w:t>，干燥管内的试剂为</w:t>
      </w:r>
      <w:r w:rsidRPr="00B1281B">
        <w:rPr>
          <w:rFonts w:cs="Times New Roman" w:hint="eastAsia"/>
          <w:color w:val="000000" w:themeColor="text1"/>
          <w:lang w:eastAsia="zh-CN"/>
        </w:rPr>
        <w:t>____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</w:t>
      </w:r>
      <w:r w:rsidRPr="00B1281B">
        <w:rPr>
          <w:rFonts w:cs="Times New Roman" w:hint="eastAsia"/>
          <w:color w:val="000000" w:themeColor="text1"/>
          <w:lang w:eastAsia="zh-CN"/>
        </w:rPr>
        <w:t>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77AC9B78" w14:textId="0D82EE25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）步骤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②</w:t>
      </w:r>
      <w:r w:rsidRPr="00B1281B">
        <w:rPr>
          <w:rFonts w:cs="Times New Roman" w:hint="eastAsia"/>
          <w:color w:val="000000" w:themeColor="text1"/>
          <w:lang w:eastAsia="zh-CN"/>
        </w:rPr>
        <w:t>生成</w:t>
      </w:r>
      <w:r>
        <w:rPr>
          <w:rFonts w:cs="Times New Roman"/>
          <w:color w:val="000000" w:themeColor="text1"/>
        </w:rPr>
        <w:object>
          <v:shape id="_x0000_i1171" type="#_x0000_t75" style="width:48.75pt;height:20.25pt" o:ole="">
            <v:imagedata r:id="rId320" o:title=""/>
          </v:shape>
          <o:OLEObject Type="Embed" ProgID="Equation.DSMT4" ShapeID="_x0000_i1171" DrawAspect="Content" ObjectID="_1840952439" r:id="rId321"/>
        </w:object>
      </w:r>
      <w:r w:rsidRPr="00B1281B">
        <w:rPr>
          <w:rFonts w:cs="Times New Roman" w:hint="eastAsia"/>
          <w:color w:val="000000" w:themeColor="text1"/>
          <w:lang w:eastAsia="zh-CN"/>
        </w:rPr>
        <w:t>离子方程式为：</w:t>
      </w:r>
      <w:r w:rsidRPr="00B1281B">
        <w:rPr>
          <w:rFonts w:cs="Times New Roman" w:hint="eastAsia"/>
          <w:color w:val="000000" w:themeColor="text1"/>
          <w:lang w:eastAsia="zh-CN"/>
        </w:rPr>
        <w:t>____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________________________________________</w:t>
      </w:r>
      <w:r w:rsidRPr="00B1281B">
        <w:rPr>
          <w:rFonts w:cs="Times New Roman" w:hint="eastAsia"/>
          <w:color w:val="000000" w:themeColor="text1"/>
          <w:lang w:eastAsia="zh-CN"/>
        </w:rPr>
        <w:t>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33D53811" w14:textId="7C599A9E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3</w:t>
      </w:r>
      <w:r w:rsidRPr="00B1281B">
        <w:rPr>
          <w:rFonts w:cs="Times New Roman" w:hint="eastAsia"/>
          <w:color w:val="000000" w:themeColor="text1"/>
          <w:lang w:eastAsia="zh-CN"/>
        </w:rPr>
        <w:t>）下列说法正确的是</w:t>
      </w:r>
      <w:r w:rsidRPr="00B1281B">
        <w:rPr>
          <w:rFonts w:cs="Times New Roman" w:hint="eastAsia"/>
          <w:color w:val="000000" w:themeColor="text1"/>
          <w:lang w:eastAsia="zh-CN"/>
        </w:rPr>
        <w:t>_____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________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15D4A631" w14:textId="7D1BDE32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步骤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①</w:t>
      </w:r>
      <w:r w:rsidRPr="00B1281B">
        <w:rPr>
          <w:rFonts w:cs="Times New Roman" w:hint="eastAsia"/>
          <w:color w:val="000000" w:themeColor="text1"/>
          <w:lang w:eastAsia="zh-CN"/>
        </w:rPr>
        <w:t>的操作可在铁质器皿中进行</w:t>
      </w:r>
    </w:p>
    <w:p w:rsidR="00352634" w:rsidRPr="00B1281B" w:rsidP="00B1281B" w14:paraId="19F85A41" w14:textId="693F1BF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步骤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②</w:t>
      </w:r>
      <w:r w:rsidRPr="00B1281B">
        <w:rPr>
          <w:rFonts w:cs="Times New Roman" w:hint="eastAsia"/>
          <w:color w:val="000000" w:themeColor="text1"/>
          <w:lang w:eastAsia="zh-CN"/>
        </w:rPr>
        <w:t>需控制反应温度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以减少氨水挥发和双氧水分解</w:t>
      </w:r>
    </w:p>
    <w:p w:rsidR="00352634" w:rsidRPr="00B1281B" w:rsidP="00B1281B" w14:paraId="67AB28C8" w14:textId="4632190A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产品可先用浓硝酸洗涤，然后用</w:t>
      </w:r>
      <w:r w:rsidRPr="00B1281B">
        <w:rPr>
          <w:rFonts w:cs="Times New Roman" w:hint="eastAsia"/>
          <w:color w:val="000000" w:themeColor="text1"/>
          <w:lang w:eastAsia="zh-CN"/>
        </w:rPr>
        <w:t>95%</w:t>
      </w:r>
      <w:r w:rsidRPr="00B1281B">
        <w:rPr>
          <w:rFonts w:cs="Times New Roman" w:hint="eastAsia"/>
          <w:color w:val="000000" w:themeColor="text1"/>
          <w:lang w:eastAsia="zh-CN"/>
        </w:rPr>
        <w:t>乙醇洗涤以加快干燥</w:t>
      </w:r>
    </w:p>
    <w:p w:rsidR="00352634" w:rsidRPr="00B1281B" w:rsidP="00B1281B" w14:paraId="2C487133" w14:textId="53AEAE99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步骤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④</w:t>
      </w:r>
      <w:r w:rsidRPr="00B1281B">
        <w:rPr>
          <w:rFonts w:cs="Times New Roman" w:hint="eastAsia"/>
          <w:color w:val="000000" w:themeColor="text1"/>
          <w:lang w:eastAsia="zh-CN"/>
        </w:rPr>
        <w:t>过滤得到的滤液经浓缩后可合并至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“</w:t>
      </w:r>
      <w:r w:rsidRPr="00B1281B">
        <w:rPr>
          <w:rFonts w:cs="Times New Roman" w:hint="eastAsia"/>
          <w:color w:val="000000" w:themeColor="text1"/>
          <w:lang w:eastAsia="zh-CN"/>
        </w:rPr>
        <w:t>加热浆化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”</w:t>
      </w:r>
      <w:r w:rsidRPr="00B1281B">
        <w:rPr>
          <w:rFonts w:cs="Times New Roman" w:hint="eastAsia"/>
          <w:color w:val="000000" w:themeColor="text1"/>
          <w:lang w:eastAsia="zh-CN"/>
        </w:rPr>
        <w:t>环节循环使用</w:t>
      </w:r>
    </w:p>
    <w:p w:rsidR="00352634" w:rsidRPr="00B1281B" w:rsidP="00B1281B" w14:paraId="722B849F" w14:textId="255405E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4</w:t>
      </w:r>
      <w:r w:rsidRPr="00B1281B">
        <w:rPr>
          <w:rFonts w:cs="Times New Roman" w:hint="eastAsia"/>
          <w:color w:val="000000" w:themeColor="text1"/>
          <w:lang w:eastAsia="zh-CN"/>
        </w:rPr>
        <w:t>）一定温度下，</w:t>
      </w:r>
      <w:r>
        <w:rPr>
          <w:rFonts w:cs="Times New Roman"/>
          <w:color w:val="000000" w:themeColor="text1"/>
        </w:rPr>
        <w:object>
          <v:shape id="_x0000_i1172" type="#_x0000_t75" style="width:105pt;height:21.75pt" o:ole="">
            <v:imagedata r:id="rId322" o:title=""/>
          </v:shape>
          <o:OLEObject Type="Embed" ProgID="Equation.DSMT4" ShapeID="_x0000_i1172" DrawAspect="Content" ObjectID="_1840952440" r:id="rId323"/>
        </w:object>
      </w:r>
      <w:r w:rsidRPr="00B1281B">
        <w:rPr>
          <w:rFonts w:cs="Times New Roman" w:hint="eastAsia"/>
          <w:color w:val="000000" w:themeColor="text1"/>
          <w:lang w:eastAsia="zh-CN"/>
        </w:rPr>
        <w:t>的受热分解由以下两步反应组成：</w:t>
      </w:r>
    </w:p>
    <w:p w:rsidR="00352634" w:rsidRPr="00B1281B" w:rsidP="00B1281B" w14:paraId="0A8BB277" w14:textId="4659665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173" type="#_x0000_t75" style="width:207pt;height:21.75pt" o:ole="">
            <v:imagedata r:id="rId324" o:title=""/>
          </v:shape>
          <o:OLEObject Type="Embed" ProgID="Equation.DSMT4" ShapeID="_x0000_i1173" DrawAspect="Content" ObjectID="_1840952441" r:id="rId325"/>
        </w:object>
      </w:r>
      <w:r w:rsidRPr="00B1281B" w:rsidR="00F3338A">
        <w:rPr>
          <w:rFonts w:cs="Times New Roman"/>
          <w:color w:val="000000" w:themeColor="text1"/>
          <w:lang w:eastAsia="zh-CN"/>
        </w:rPr>
        <w:t>；</w:t>
      </w:r>
    </w:p>
    <w:p w:rsidR="00352634" w:rsidRPr="00B1281B" w:rsidP="00B1281B" w14:paraId="2C4A2585" w14:textId="244B9658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174" type="#_x0000_t75" style="width:167.25pt;height:18pt" o:ole="">
            <v:imagedata r:id="rId326" o:title=""/>
          </v:shape>
          <o:OLEObject Type="Embed" ProgID="Equation.DSMT4" ShapeID="_x0000_i1174" DrawAspect="Content" ObjectID="_1840952442" r:id="rId327"/>
        </w:object>
      </w:r>
    </w:p>
    <w:p w:rsidR="00352634" w:rsidRPr="00B1281B" w:rsidP="00B1281B" w14:paraId="338E3230" w14:textId="5AF94F7B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ascii="宋体" w:hAnsi="宋体" w:cs="Times New Roman" w:hint="eastAsia"/>
          <w:color w:val="000000" w:themeColor="text1"/>
          <w:lang w:eastAsia="zh-CN"/>
        </w:rPr>
        <w:t>①</w:t>
      </w:r>
      <w:r w:rsidRPr="00B1281B">
        <w:rPr>
          <w:rFonts w:cs="Times New Roman" w:hint="eastAsia"/>
          <w:color w:val="000000" w:themeColor="text1"/>
          <w:lang w:eastAsia="zh-CN"/>
        </w:rPr>
        <w:t>描述该过程的实验现象</w:t>
      </w:r>
      <w:r w:rsidRPr="00B1281B" w:rsidR="00F3338A">
        <w:rPr>
          <w:rFonts w:cs="Times New Roman" w:hint="eastAsia"/>
          <w:color w:val="000000" w:themeColor="text1"/>
          <w:lang w:eastAsia="zh-CN"/>
        </w:rPr>
        <w:t>：</w:t>
      </w:r>
      <w:r w:rsidRPr="00B1281B">
        <w:rPr>
          <w:rFonts w:cs="Times New Roman" w:hint="eastAsia"/>
          <w:color w:val="000000" w:themeColor="text1"/>
          <w:lang w:eastAsia="zh-CN"/>
        </w:rPr>
        <w:t>____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________________</w:t>
      </w:r>
      <w:r w:rsidRPr="00B1281B">
        <w:rPr>
          <w:rFonts w:cs="Times New Roman" w:hint="eastAsia"/>
          <w:color w:val="000000" w:themeColor="text1"/>
          <w:lang w:eastAsia="zh-CN"/>
        </w:rPr>
        <w:t>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7128313A" w14:textId="03EC9683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ascii="宋体" w:hAnsi="宋体" w:cs="Times New Roman" w:hint="eastAsia"/>
          <w:color w:val="000000" w:themeColor="text1"/>
          <w:lang w:eastAsia="zh-CN"/>
        </w:rPr>
        <w:t>②</w:t>
      </w:r>
      <w:r w:rsidRPr="00B1281B">
        <w:rPr>
          <w:rFonts w:cs="Times New Roman" w:hint="eastAsia"/>
          <w:color w:val="000000" w:themeColor="text1"/>
          <w:lang w:eastAsia="zh-CN"/>
        </w:rPr>
        <w:t>测得实际质量减少为</w:t>
      </w:r>
      <w:r w:rsidRPr="00B1281B">
        <w:rPr>
          <w:rFonts w:cs="Times New Roman" w:hint="eastAsia"/>
          <w:color w:val="000000" w:themeColor="text1"/>
          <w:lang w:eastAsia="zh-CN"/>
        </w:rPr>
        <w:t>71</w:t>
      </w:r>
      <w:r w:rsidRPr="00B1281B" w:rsidR="00D312DA">
        <w:rPr>
          <w:rFonts w:cs="Times New Roman" w:hint="eastAsia"/>
          <w:color w:val="000000" w:themeColor="text1"/>
          <w:lang w:eastAsia="zh-CN"/>
        </w:rPr>
        <w:t>.</w:t>
      </w:r>
      <w:r w:rsidRPr="00B1281B">
        <w:rPr>
          <w:rFonts w:cs="Times New Roman" w:hint="eastAsia"/>
          <w:color w:val="000000" w:themeColor="text1"/>
          <w:lang w:eastAsia="zh-CN"/>
        </w:rPr>
        <w:t>9%</w:t>
      </w:r>
      <w:r w:rsidRPr="00B1281B">
        <w:rPr>
          <w:rFonts w:cs="Times New Roman" w:hint="eastAsia"/>
          <w:color w:val="000000" w:themeColor="text1"/>
          <w:lang w:eastAsia="zh-CN"/>
        </w:rPr>
        <w:t>，则实际质量减少</w:t>
      </w:r>
      <w:r w:rsidRPr="00B1281B">
        <w:rPr>
          <w:rFonts w:cs="Times New Roman" w:hint="eastAsia"/>
          <w:color w:val="000000" w:themeColor="text1"/>
          <w:lang w:eastAsia="zh-CN"/>
        </w:rPr>
        <w:t>_____</w:t>
      </w:r>
      <w:r w:rsidRPr="00B1281B">
        <w:rPr>
          <w:rFonts w:cs="Times New Roman" w:hint="eastAsia"/>
          <w:color w:val="000000" w:themeColor="text1"/>
          <w:lang w:eastAsia="zh-CN"/>
        </w:rPr>
        <w:t>理论质量减少</w:t>
      </w:r>
      <w:r w:rsidRPr="00B1281B" w:rsidR="00F3338A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填</w:t>
      </w:r>
      <w:r w:rsidRPr="00B1281B">
        <w:rPr>
          <w:rFonts w:ascii="宋体" w:hAnsi="宋体" w:cs="Times New Roman"/>
          <w:color w:val="000000" w:themeColor="text1"/>
          <w:lang w:eastAsia="zh-CN"/>
        </w:rPr>
        <w:t>“</w:t>
      </w:r>
      <w:r w:rsidRPr="00B1281B">
        <w:rPr>
          <w:rFonts w:cs="Times New Roman"/>
          <w:color w:val="000000" w:themeColor="text1"/>
          <w:lang w:eastAsia="zh-CN"/>
        </w:rPr>
        <w:t>&gt;</w:t>
      </w:r>
      <w:r w:rsidRPr="00B1281B">
        <w:rPr>
          <w:rFonts w:ascii="宋体" w:hAnsi="宋体" w:cs="Times New Roman"/>
          <w:color w:val="000000" w:themeColor="text1"/>
          <w:lang w:eastAsia="zh-CN"/>
        </w:rPr>
        <w:t>”</w:t>
      </w:r>
      <w:r w:rsidRPr="00B1281B">
        <w:rPr>
          <w:rFonts w:cs="Times New Roman"/>
          <w:color w:val="000000" w:themeColor="text1"/>
          <w:lang w:eastAsia="zh-CN"/>
        </w:rPr>
        <w:t>、</w:t>
      </w:r>
      <w:r w:rsidRPr="00B1281B">
        <w:rPr>
          <w:rFonts w:ascii="宋体" w:hAnsi="宋体" w:cs="Times New Roman"/>
          <w:color w:val="000000" w:themeColor="text1"/>
          <w:lang w:eastAsia="zh-CN"/>
        </w:rPr>
        <w:t>“</w:t>
      </w:r>
      <w:r w:rsidRPr="00B1281B">
        <w:rPr>
          <w:rFonts w:cs="Times New Roman"/>
          <w:color w:val="000000" w:themeColor="text1"/>
          <w:lang w:eastAsia="zh-CN"/>
        </w:rPr>
        <w:t>&lt;</w:t>
      </w:r>
      <w:r w:rsidRPr="00B1281B">
        <w:rPr>
          <w:rFonts w:ascii="宋体" w:hAnsi="宋体" w:cs="Times New Roman"/>
          <w:color w:val="000000" w:themeColor="text1"/>
          <w:lang w:eastAsia="zh-CN"/>
        </w:rPr>
        <w:t>”</w:t>
      </w:r>
      <w:r w:rsidRPr="00B1281B">
        <w:rPr>
          <w:rFonts w:cs="Times New Roman" w:hint="eastAsia"/>
          <w:color w:val="000000" w:themeColor="text1"/>
          <w:lang w:eastAsia="zh-CN"/>
        </w:rPr>
        <w:t>或</w:t>
      </w:r>
      <w:r w:rsidRPr="00B1281B">
        <w:rPr>
          <w:rFonts w:ascii="宋体" w:hAnsi="宋体" w:cs="Times New Roman"/>
          <w:color w:val="000000" w:themeColor="text1"/>
          <w:lang w:eastAsia="zh-CN"/>
        </w:rPr>
        <w:t>“</w:t>
      </w:r>
      <w:r w:rsidRPr="00B1281B">
        <w:rPr>
          <w:rFonts w:cs="Times New Roman"/>
          <w:color w:val="000000" w:themeColor="text1"/>
          <w:lang w:eastAsia="zh-CN"/>
        </w:rPr>
        <w:t>=</w:t>
      </w:r>
      <w:r w:rsidRPr="00B1281B">
        <w:rPr>
          <w:rFonts w:ascii="宋体" w:hAnsi="宋体" w:cs="Times New Roman"/>
          <w:color w:val="000000" w:themeColor="text1"/>
          <w:lang w:eastAsia="zh-CN"/>
        </w:rPr>
        <w:t>”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cs="Times New Roman" w:hint="eastAsia"/>
          <w:color w:val="000000" w:themeColor="text1"/>
          <w:lang w:eastAsia="zh-CN"/>
        </w:rPr>
        <w:t>，由此推断产品中可能混有的杂质为</w:t>
      </w:r>
      <w:r w:rsidRPr="00B1281B">
        <w:rPr>
          <w:rFonts w:cs="Times New Roman" w:hint="eastAsia"/>
          <w:color w:val="000000" w:themeColor="text1"/>
          <w:lang w:eastAsia="zh-CN"/>
        </w:rPr>
        <w:t>____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</w:t>
      </w:r>
      <w:r w:rsidRPr="00B1281B">
        <w:rPr>
          <w:rFonts w:cs="Times New Roman" w:hint="eastAsia"/>
          <w:color w:val="000000" w:themeColor="text1"/>
          <w:lang w:eastAsia="zh-CN"/>
        </w:rPr>
        <w:t>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2DF57D73" w14:textId="0C52670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20</w:t>
      </w:r>
      <w:r w:rsidRPr="00B1281B" w:rsidR="00F3338A">
        <w:rPr>
          <w:rFonts w:cs="Times New Roman"/>
          <w:color w:val="000000" w:themeColor="text1"/>
          <w:lang w:eastAsia="zh-CN"/>
        </w:rPr>
        <w:t>．（</w:t>
      </w:r>
      <w:r w:rsidRPr="00B1281B">
        <w:rPr>
          <w:rFonts w:cs="Times New Roman"/>
          <w:color w:val="000000" w:themeColor="text1"/>
          <w:lang w:eastAsia="zh-CN"/>
        </w:rPr>
        <w:t>12</w:t>
      </w:r>
      <w:r w:rsidRPr="00B1281B">
        <w:rPr>
          <w:rFonts w:cs="Times New Roman" w:hint="eastAsia"/>
          <w:color w:val="000000" w:themeColor="text1"/>
          <w:lang w:eastAsia="zh-CN"/>
        </w:rPr>
        <w:t>分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cs="Times New Roman" w:hint="eastAsia"/>
          <w:color w:val="000000" w:themeColor="text1"/>
          <w:lang w:eastAsia="zh-CN"/>
        </w:rPr>
        <w:t>某研究小组按如下流程制备</w:t>
      </w:r>
      <w:r w:rsidRPr="00B1281B">
        <w:rPr>
          <w:rFonts w:cs="Times New Roman" w:hint="eastAsia"/>
          <w:color w:val="000000" w:themeColor="text1"/>
          <w:lang w:eastAsia="zh-CN"/>
        </w:rPr>
        <w:t>药物奈韦拉平</w:t>
      </w:r>
      <w:r w:rsidRPr="00B1281B" w:rsidR="00F3338A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部分流程及反应条件已省略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）：</w:t>
      </w:r>
    </w:p>
    <w:p w:rsidR="00352634" w:rsidRPr="00B1281B" w:rsidP="00B1281B" w14:paraId="3DDA7686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rFonts w:cs="Times New Roman"/>
          <w:noProof/>
          <w:color w:val="000000" w:themeColor="text1"/>
        </w:rPr>
        <w:drawing>
          <wp:inline distT="0" distB="0" distL="0" distR="0">
            <wp:extent cx="5486400" cy="3254644"/>
            <wp:effectExtent l="0" t="0" r="0" b="0"/>
            <wp:docPr id="78" name="Picture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" descr="images/7_234_219_1180_700_0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25464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634" w:rsidRPr="00B1281B" w:rsidP="00B1281B" w14:paraId="3E09F0BD" w14:textId="6973A14C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1</w:t>
      </w:r>
      <w:r w:rsidRPr="00B1281B">
        <w:rPr>
          <w:rFonts w:cs="Times New Roman"/>
          <w:color w:val="000000" w:themeColor="text1"/>
          <w:lang w:eastAsia="zh-CN"/>
        </w:rPr>
        <w:t>）</w:t>
      </w:r>
      <w:r w:rsidRPr="00B1281B">
        <w:rPr>
          <w:rFonts w:cs="Times New Roman"/>
          <w:color w:val="000000" w:themeColor="text1"/>
          <w:lang w:eastAsia="zh-CN"/>
        </w:rPr>
        <w:t>C</w:t>
      </w:r>
      <w:r w:rsidRPr="00B1281B">
        <w:rPr>
          <w:rFonts w:cs="Times New Roman" w:hint="eastAsia"/>
          <w:color w:val="000000" w:themeColor="text1"/>
          <w:lang w:eastAsia="zh-CN"/>
        </w:rPr>
        <w:t>的官能团名称：</w:t>
      </w:r>
      <w:r w:rsidRPr="00B1281B">
        <w:rPr>
          <w:rFonts w:cs="Times New Roman" w:hint="eastAsia"/>
          <w:color w:val="000000" w:themeColor="text1"/>
          <w:lang w:eastAsia="zh-CN"/>
        </w:rPr>
        <w:t>____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________</w:t>
      </w:r>
      <w:r w:rsidRPr="00B1281B">
        <w:rPr>
          <w:rFonts w:cs="Times New Roman" w:hint="eastAsia"/>
          <w:color w:val="000000" w:themeColor="text1"/>
          <w:lang w:eastAsia="zh-CN"/>
        </w:rPr>
        <w:t>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1E654ECA" w14:textId="13FFD24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）写出</w:t>
      </w:r>
      <w:r w:rsidRPr="00B1281B">
        <w:rPr>
          <w:rFonts w:cs="Times New Roman"/>
          <w:color w:val="000000" w:themeColor="text1"/>
          <w:lang w:eastAsia="zh-CN"/>
        </w:rPr>
        <w:t>B+C→D</w:t>
      </w:r>
      <w:r w:rsidRPr="00B1281B">
        <w:rPr>
          <w:rFonts w:cs="Times New Roman" w:hint="eastAsia"/>
          <w:color w:val="000000" w:themeColor="text1"/>
          <w:lang w:eastAsia="zh-CN"/>
        </w:rPr>
        <w:t>的化学方程式</w:t>
      </w:r>
      <w:r w:rsidRPr="00B1281B">
        <w:rPr>
          <w:rFonts w:cs="Times New Roman" w:hint="eastAsia"/>
          <w:color w:val="000000" w:themeColor="text1"/>
          <w:lang w:eastAsia="zh-CN"/>
        </w:rPr>
        <w:t>____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</w:t>
      </w:r>
      <w:r w:rsidRPr="00B1281B">
        <w:rPr>
          <w:rFonts w:cs="Times New Roman" w:hint="eastAsia"/>
          <w:color w:val="000000" w:themeColor="text1"/>
          <w:lang w:eastAsia="zh-CN"/>
        </w:rPr>
        <w:t>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2F8C6F4E" w14:textId="4CCF5E98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3</w:t>
      </w:r>
      <w:r w:rsidRPr="00B1281B">
        <w:rPr>
          <w:rFonts w:cs="Times New Roman"/>
          <w:color w:val="000000" w:themeColor="text1"/>
          <w:lang w:eastAsia="zh-CN"/>
        </w:rPr>
        <w:t>）</w:t>
      </w:r>
      <w:r w:rsidRPr="00B1281B">
        <w:rPr>
          <w:rFonts w:cs="Times New Roman"/>
          <w:color w:val="000000" w:themeColor="text1"/>
          <w:lang w:eastAsia="zh-CN"/>
        </w:rPr>
        <w:t>H</w:t>
      </w:r>
      <w:r w:rsidRPr="00B1281B">
        <w:rPr>
          <w:rFonts w:cs="Times New Roman" w:hint="eastAsia"/>
          <w:color w:val="000000" w:themeColor="text1"/>
          <w:lang w:eastAsia="zh-CN"/>
        </w:rPr>
        <w:t>的结构简式为：</w:t>
      </w:r>
      <w:r w:rsidRPr="00B1281B">
        <w:rPr>
          <w:rFonts w:cs="Times New Roman" w:hint="eastAsia"/>
          <w:color w:val="000000" w:themeColor="text1"/>
          <w:lang w:eastAsia="zh-CN"/>
        </w:rPr>
        <w:t>____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_______________</w:t>
      </w:r>
      <w:r w:rsidRPr="00B1281B">
        <w:rPr>
          <w:rFonts w:cs="Times New Roman" w:hint="eastAsia"/>
          <w:color w:val="000000" w:themeColor="text1"/>
          <w:lang w:eastAsia="zh-CN"/>
        </w:rPr>
        <w:t>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3996C799" w14:textId="0A3921B9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4</w:t>
      </w:r>
      <w:r w:rsidRPr="00B1281B">
        <w:rPr>
          <w:rFonts w:cs="Times New Roman" w:hint="eastAsia"/>
          <w:color w:val="000000" w:themeColor="text1"/>
          <w:lang w:eastAsia="zh-CN"/>
        </w:rPr>
        <w:t>）下列选项不正确的是</w:t>
      </w:r>
      <w:r w:rsidRPr="00B1281B">
        <w:rPr>
          <w:rFonts w:cs="Times New Roman" w:hint="eastAsia"/>
          <w:color w:val="000000" w:themeColor="text1"/>
          <w:lang w:eastAsia="zh-CN"/>
        </w:rPr>
        <w:t>_____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6873FE43" w14:textId="4E471140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A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化合物</w:t>
      </w:r>
      <w:r w:rsidRPr="00B1281B">
        <w:rPr>
          <w:rFonts w:cs="Times New Roman"/>
          <w:color w:val="000000" w:themeColor="text1"/>
          <w:lang w:eastAsia="zh-CN"/>
        </w:rPr>
        <w:t>F</w:t>
      </w:r>
      <w:r w:rsidRPr="00B1281B">
        <w:rPr>
          <w:rFonts w:cs="Times New Roman" w:hint="eastAsia"/>
          <w:color w:val="000000" w:themeColor="text1"/>
          <w:lang w:eastAsia="zh-CN"/>
        </w:rPr>
        <w:t>和</w:t>
      </w:r>
      <w:r w:rsidRPr="00B1281B">
        <w:rPr>
          <w:rFonts w:cs="Times New Roman"/>
          <w:color w:val="000000" w:themeColor="text1"/>
          <w:lang w:eastAsia="zh-CN"/>
        </w:rPr>
        <w:t>G</w:t>
      </w:r>
      <w:r w:rsidRPr="00B1281B">
        <w:rPr>
          <w:rFonts w:cs="Times New Roman" w:hint="eastAsia"/>
          <w:color w:val="000000" w:themeColor="text1"/>
          <w:lang w:eastAsia="zh-CN"/>
        </w:rPr>
        <w:t>可通过红外光谱区别</w:t>
      </w:r>
    </w:p>
    <w:p w:rsidR="00352634" w:rsidRPr="00B1281B" w:rsidP="00B1281B" w14:paraId="44EE4DB2" w14:textId="66A0E422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B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>
        <w:rPr>
          <w:rFonts w:cs="Times New Roman"/>
          <w:color w:val="000000" w:themeColor="text1"/>
        </w:rPr>
        <w:object>
          <v:shape id="_x0000_i1175" type="#_x0000_t75" style="width:36.75pt;height:14.25pt" o:ole="">
            <v:imagedata r:id="rId329" o:title=""/>
          </v:shape>
          <o:OLEObject Type="Embed" ProgID="Equation.DSMT4" ShapeID="_x0000_i1175" DrawAspect="Content" ObjectID="_1840952443" r:id="rId330"/>
        </w:object>
      </w:r>
      <w:r w:rsidRPr="00B1281B">
        <w:rPr>
          <w:rFonts w:cs="Times New Roman" w:hint="eastAsia"/>
          <w:color w:val="000000" w:themeColor="text1"/>
          <w:lang w:eastAsia="zh-CN"/>
        </w:rPr>
        <w:t>过程中有</w:t>
      </w:r>
      <w:r>
        <w:rPr>
          <w:rFonts w:cs="Times New Roman"/>
          <w:color w:val="000000" w:themeColor="text1"/>
        </w:rPr>
        <w:object>
          <v:shape id="_x0000_i1176" type="#_x0000_t75" style="width:36pt;height:18pt" o:ole="">
            <v:imagedata r:id="rId331" o:title=""/>
          </v:shape>
          <o:OLEObject Type="Embed" ProgID="Equation.DSMT4" ShapeID="_x0000_i1176" DrawAspect="Content" ObjectID="_1840952444" r:id="rId332"/>
        </w:object>
      </w:r>
      <w:r w:rsidRPr="00B1281B">
        <w:rPr>
          <w:rFonts w:cs="Times New Roman" w:hint="eastAsia"/>
          <w:color w:val="000000" w:themeColor="text1"/>
          <w:lang w:eastAsia="zh-CN"/>
        </w:rPr>
        <w:t>生成</w:t>
      </w:r>
    </w:p>
    <w:p w:rsidR="00352634" w:rsidRPr="00B1281B" w:rsidP="00B1281B" w14:paraId="05277B16" w14:textId="1620157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C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化合物</w:t>
      </w:r>
      <w:r w:rsidRPr="00B1281B">
        <w:rPr>
          <w:rFonts w:cs="Times New Roman"/>
          <w:color w:val="000000" w:themeColor="text1"/>
          <w:lang w:eastAsia="zh-CN"/>
        </w:rPr>
        <w:t>I</w:t>
      </w:r>
      <w:r w:rsidRPr="00B1281B">
        <w:rPr>
          <w:rFonts w:cs="Times New Roman" w:hint="eastAsia"/>
          <w:color w:val="000000" w:themeColor="text1"/>
          <w:lang w:eastAsia="zh-CN"/>
        </w:rPr>
        <w:t>能发生水解反应</w:t>
      </w:r>
    </w:p>
    <w:p w:rsidR="00352634" w:rsidRPr="00B1281B" w:rsidP="00B1281B" w14:paraId="56A9B12A" w14:textId="359CC7E3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D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>
        <w:rPr>
          <w:rFonts w:cs="Times New Roman" w:hint="eastAsia"/>
          <w:color w:val="000000" w:themeColor="text1"/>
          <w:lang w:eastAsia="zh-CN"/>
        </w:rPr>
        <w:t>奈韦拉平</w:t>
      </w:r>
      <w:r w:rsidRPr="00B1281B">
        <w:rPr>
          <w:rFonts w:cs="Times New Roman" w:hint="eastAsia"/>
          <w:color w:val="000000" w:themeColor="text1"/>
          <w:lang w:eastAsia="zh-CN"/>
        </w:rPr>
        <w:t>的分子式为</w:t>
      </w:r>
      <w:r>
        <w:rPr>
          <w:rFonts w:cs="Times New Roman"/>
          <w:color w:val="000000" w:themeColor="text1"/>
        </w:rPr>
        <w:object>
          <v:shape id="_x0000_i1177" type="#_x0000_t75" style="width:66.75pt;height:18pt" o:ole="">
            <v:imagedata r:id="rId333" o:title=""/>
          </v:shape>
          <o:OLEObject Type="Embed" ProgID="Equation.DSMT4" ShapeID="_x0000_i1177" DrawAspect="Content" ObjectID="_1840952445" r:id="rId334"/>
        </w:object>
      </w:r>
    </w:p>
    <w:p w:rsidR="00352634" w:rsidRPr="00B1281B" w:rsidP="00B1281B" w14:paraId="46FE7E9C" w14:textId="569E9EBA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5</w:t>
      </w:r>
      <w:r w:rsidRPr="00B1281B">
        <w:rPr>
          <w:rFonts w:cs="Times New Roman"/>
          <w:color w:val="000000" w:themeColor="text1"/>
          <w:lang w:eastAsia="zh-CN"/>
        </w:rPr>
        <w:t>）</w:t>
      </w:r>
      <w:r w:rsidRPr="00B1281B">
        <w:rPr>
          <w:rFonts w:cs="Times New Roman"/>
          <w:color w:val="000000" w:themeColor="text1"/>
          <w:lang w:eastAsia="zh-CN"/>
        </w:rPr>
        <w:t>G→I</w:t>
      </w:r>
      <w:r w:rsidRPr="00B1281B">
        <w:rPr>
          <w:rFonts w:cs="Times New Roman" w:hint="eastAsia"/>
          <w:color w:val="000000" w:themeColor="text1"/>
          <w:lang w:eastAsia="zh-CN"/>
        </w:rPr>
        <w:t>的过程中三乙胺的作用是</w:t>
      </w:r>
      <w:r w:rsidRPr="00B1281B">
        <w:rPr>
          <w:rFonts w:cs="Times New Roman" w:hint="eastAsia"/>
          <w:color w:val="000000" w:themeColor="text1"/>
          <w:lang w:eastAsia="zh-CN"/>
        </w:rPr>
        <w:t>____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________</w:t>
      </w:r>
      <w:r w:rsidRPr="00B1281B">
        <w:rPr>
          <w:rFonts w:cs="Times New Roman" w:hint="eastAsia"/>
          <w:color w:val="000000" w:themeColor="text1"/>
          <w:lang w:eastAsia="zh-CN"/>
        </w:rPr>
        <w:t>_</w:t>
      </w:r>
      <w:r w:rsidRPr="00B1281B">
        <w:rPr>
          <w:rFonts w:cs="Times New Roman" w:hint="eastAsia"/>
          <w:color w:val="000000" w:themeColor="text1"/>
          <w:lang w:eastAsia="zh-CN"/>
        </w:rPr>
        <w:t>，若将三乙胺替换为乙胺</w:t>
      </w:r>
      <w:r w:rsidRPr="00B1281B" w:rsidR="00D312DA">
        <w:rPr>
          <w:rFonts w:cs="Times New Roman" w:hint="eastAsia"/>
          <w:color w:val="000000" w:themeColor="text1"/>
          <w:lang w:eastAsia="zh-CN"/>
        </w:rPr>
        <w:t>（</w:t>
      </w:r>
      <w:r>
        <w:rPr>
          <w:rFonts w:hint="eastAsia"/>
          <w:color w:val="000000" w:themeColor="text1"/>
        </w:rPr>
        <w:object>
          <v:shape id="_x0000_i1178" type="#_x0000_t75" style="width:51pt;height:18pt" o:ole="">
            <v:imagedata r:id="rId335" o:title=""/>
          </v:shape>
          <o:OLEObject Type="Embed" ProgID="Equation.DSMT4" ShapeID="_x0000_i1178" DrawAspect="Content" ObjectID="_1840952446" r:id="rId336"/>
        </w:object>
      </w:r>
      <w:r w:rsidRPr="00B1281B" w:rsidR="00D312DA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cs="Times New Roman" w:hint="eastAsia"/>
          <w:color w:val="000000" w:themeColor="text1"/>
          <w:lang w:eastAsia="zh-CN"/>
        </w:rPr>
        <w:t>会有副产物生成，写出一种分子式为</w:t>
      </w:r>
      <w:r>
        <w:rPr>
          <w:rFonts w:cs="Times New Roman"/>
          <w:color w:val="000000" w:themeColor="text1"/>
        </w:rPr>
        <w:object>
          <v:shape id="_x0000_i1179" type="#_x0000_t75" style="width:78.75pt;height:18pt" o:ole="">
            <v:imagedata r:id="rId337" o:title=""/>
          </v:shape>
          <o:OLEObject Type="Embed" ProgID="Equation.DSMT4" ShapeID="_x0000_i1179" DrawAspect="Content" ObjectID="_1840952447" r:id="rId338"/>
        </w:object>
      </w:r>
      <w:r w:rsidRPr="00B1281B">
        <w:rPr>
          <w:rFonts w:cs="Times New Roman" w:hint="eastAsia"/>
          <w:color w:val="000000" w:themeColor="text1"/>
          <w:lang w:eastAsia="zh-CN"/>
        </w:rPr>
        <w:t>的可能的副产物的结构简式</w:t>
      </w:r>
      <w:r w:rsidRPr="00B1281B">
        <w:rPr>
          <w:rFonts w:cs="Times New Roman" w:hint="eastAsia"/>
          <w:color w:val="000000" w:themeColor="text1"/>
          <w:lang w:eastAsia="zh-CN"/>
        </w:rPr>
        <w:t>_____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____</w:t>
      </w:r>
      <w:r w:rsidRPr="00B1281B">
        <w:rPr>
          <w:rFonts w:cs="Times New Roman" w:hint="eastAsia"/>
          <w:color w:val="000000" w:themeColor="text1"/>
          <w:lang w:eastAsia="zh-CN"/>
        </w:rPr>
        <w:t>。</w:t>
      </w:r>
    </w:p>
    <w:p w:rsidR="00352634" w:rsidRPr="00B1281B" w:rsidP="00B1281B" w14:paraId="2C4C0528" w14:textId="0C6C8F0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6</w:t>
      </w:r>
      <w:r w:rsidRPr="00B1281B">
        <w:rPr>
          <w:rFonts w:cs="Times New Roman" w:hint="eastAsia"/>
          <w:color w:val="000000" w:themeColor="text1"/>
          <w:lang w:eastAsia="zh-CN"/>
        </w:rPr>
        <w:t>）利用</w:t>
      </w:r>
      <w:r w:rsidRPr="00B1281B">
        <w:rPr>
          <w:rFonts w:ascii="宋体" w:hAnsi="宋体" w:cs="Times New Roman" w:hint="eastAsia"/>
          <w:color w:val="000000" w:themeColor="text1"/>
          <w:kern w:val="2"/>
          <w:em w:val="underDot"/>
          <w:lang w:eastAsia="zh-CN"/>
        </w:rPr>
        <w:t>以上合成路线</w:t>
      </w:r>
      <w:r w:rsidRPr="00B1281B">
        <w:rPr>
          <w:rFonts w:cs="Times New Roman" w:hint="eastAsia"/>
          <w:color w:val="000000" w:themeColor="text1"/>
          <w:lang w:eastAsia="zh-CN"/>
        </w:rPr>
        <w:t>的相关信息，以乙炔和</w:t>
      </w:r>
      <w:r>
        <w:rPr>
          <w:rFonts w:cs="Times New Roman"/>
          <w:color w:val="000000" w:themeColor="text1"/>
        </w:rPr>
        <w:object>
          <v:shape id="_x0000_i1180" type="#_x0000_t75" style="width:42pt;height:18pt" o:ole="">
            <v:imagedata r:id="rId339" o:title=""/>
          </v:shape>
          <o:OLEObject Type="Embed" ProgID="Equation.DSMT4" ShapeID="_x0000_i1180" DrawAspect="Content" ObjectID="_1840952448" r:id="rId340"/>
        </w:object>
      </w:r>
      <w:r w:rsidRPr="00B1281B">
        <w:rPr>
          <w:rFonts w:cs="Times New Roman" w:hint="eastAsia"/>
          <w:color w:val="000000" w:themeColor="text1"/>
          <w:lang w:eastAsia="zh-CN"/>
        </w:rPr>
        <w:t>为原料，设计化合物</w:t>
      </w:r>
      <w:r w:rsidRPr="00B1281B" w:rsidR="00D312DA">
        <w:rPr>
          <w:noProof/>
          <w:color w:val="000000" w:themeColor="text1"/>
        </w:rPr>
        <w:drawing>
          <wp:inline distT="0" distB="0" distL="0" distR="0">
            <wp:extent cx="1385888" cy="413906"/>
            <wp:effectExtent l="0" t="0" r="0" b="0"/>
            <wp:docPr id="16466393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639316" name=""/>
                    <pic:cNvPicPr/>
                  </pic:nvPicPr>
                  <pic:blipFill>
                    <a:blip xmlns:r="http://schemas.openxmlformats.org/officeDocument/2006/relationships"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1396039" cy="416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281B">
        <w:rPr>
          <w:rFonts w:cs="Times New Roman" w:hint="eastAsia"/>
          <w:color w:val="000000" w:themeColor="text1"/>
          <w:lang w:eastAsia="zh-CN"/>
        </w:rPr>
        <w:t>的合成路线</w:t>
      </w:r>
      <w:r w:rsidRPr="00B1281B">
        <w:rPr>
          <w:rFonts w:cs="Times New Roman" w:hint="eastAsia"/>
          <w:color w:val="000000" w:themeColor="text1"/>
          <w:lang w:eastAsia="zh-CN"/>
        </w:rPr>
        <w:t>____</w:t>
      </w:r>
      <w:r w:rsidRPr="00B1281B" w:rsidR="00D312DA">
        <w:rPr>
          <w:rFonts w:cs="Times New Roman" w:hint="eastAsia"/>
          <w:color w:val="000000" w:themeColor="text1"/>
          <w:lang w:eastAsia="zh-CN"/>
        </w:rPr>
        <w:t>___</w:t>
      </w:r>
      <w:r w:rsidRPr="00B1281B">
        <w:rPr>
          <w:rFonts w:cs="Times New Roman" w:hint="eastAsia"/>
          <w:color w:val="000000" w:themeColor="text1"/>
          <w:lang w:eastAsia="zh-CN"/>
        </w:rPr>
        <w:t>_</w:t>
      </w:r>
      <w:r w:rsidRPr="00B1281B">
        <w:rPr>
          <w:rFonts w:cs="Times New Roman" w:hint="eastAsia"/>
          <w:color w:val="000000" w:themeColor="text1"/>
          <w:lang w:eastAsia="zh-CN"/>
        </w:rPr>
        <w:t>（用流程图表示，无机试剂和</w:t>
      </w:r>
      <w:r w:rsidRPr="00B1281B">
        <w:rPr>
          <w:rFonts w:cs="Times New Roman" w:hint="eastAsia"/>
          <w:color w:val="000000" w:themeColor="text1"/>
          <w:lang w:eastAsia="zh-CN"/>
        </w:rPr>
        <w:t>醇盐</w:t>
      </w:r>
      <w:r w:rsidRPr="00B1281B">
        <w:rPr>
          <w:rFonts w:cs="Times New Roman" w:hint="eastAsia"/>
          <w:color w:val="000000" w:themeColor="text1"/>
          <w:lang w:eastAsia="zh-CN"/>
        </w:rPr>
        <w:t>任选）。</w:t>
      </w:r>
      <w:bookmarkEnd w:id="3"/>
    </w:p>
    <w:sectPr w:rsidSect="00F3338A">
      <w:headerReference w:type="default" r:id="rId342"/>
      <w:footerReference w:type="default" r:id="rId343"/>
      <w:pgSz w:w="11906" w:h="16838"/>
      <w:pgMar w:top="1440" w:right="1083" w:bottom="1440" w:left="1083" w:header="851" w:footer="992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4151FC">
    <w:pPr>
      <w:widowControl w:val="0"/>
      <w:tabs>
        <w:tab w:val="center" w:pos="4153"/>
        <w:tab w:val="right" w:pos="8306"/>
      </w:tabs>
      <w:snapToGrid w:val="0"/>
      <w:spacing w:after="0"/>
      <w:jc w:val="left"/>
      <w:rPr>
        <w:rFonts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cs="Times New Roman" w:hint="eastAsia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snapToGrid w:val="0"/>
      <w:spacing w:after="0"/>
      <w:jc w:val="both"/>
      <w:rPr>
        <w:rFonts w:cs="Times New Roman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000A990"/>
    <w:multiLevelType w:val="multilevel"/>
    <w:tmpl w:val="76704A98"/>
    <w:lvl w:ilvl="0">
      <w:start w:val="0"/>
      <w:numFmt w:val="bullet"/>
      <w:lvlText w:val=" "/>
      <w:lvlJc w:val="left"/>
      <w:pPr>
        <w:ind w:left="720" w:hanging="360"/>
      </w:pPr>
    </w:lvl>
    <w:lvl w:ilvl="1">
      <w:start w:val="0"/>
      <w:numFmt w:val="bullet"/>
      <w:lvlText w:val=" "/>
      <w:lvlJc w:val="left"/>
      <w:pPr>
        <w:ind w:left="1440" w:hanging="360"/>
      </w:pPr>
    </w:lvl>
    <w:lvl w:ilvl="2">
      <w:start w:val="0"/>
      <w:numFmt w:val="bullet"/>
      <w:lvlText w:val=" "/>
      <w:lvlJc w:val="left"/>
      <w:pPr>
        <w:ind w:left="2160" w:hanging="360"/>
      </w:pPr>
    </w:lvl>
    <w:lvl w:ilvl="3">
      <w:start w:val="0"/>
      <w:numFmt w:val="bullet"/>
      <w:lvlText w:val=" "/>
      <w:lvlJc w:val="left"/>
      <w:pPr>
        <w:ind w:left="2880" w:hanging="360"/>
      </w:pPr>
    </w:lvl>
    <w:lvl w:ilvl="4">
      <w:start w:val="0"/>
      <w:numFmt w:val="bullet"/>
      <w:lvlText w:val=" "/>
      <w:lvlJc w:val="left"/>
      <w:pPr>
        <w:ind w:left="3600" w:hanging="360"/>
      </w:pPr>
    </w:lvl>
    <w:lvl w:ilvl="5">
      <w:start w:val="0"/>
      <w:numFmt w:val="bullet"/>
      <w:lvlText w:val=" "/>
      <w:lvlJc w:val="left"/>
      <w:pPr>
        <w:ind w:left="4320" w:hanging="360"/>
      </w:pPr>
    </w:lvl>
    <w:lvl w:ilvl="6">
      <w:start w:val="0"/>
      <w:numFmt w:val="bullet"/>
      <w:lvlText w:val=" "/>
      <w:lvlJc w:val="left"/>
      <w:pPr>
        <w:ind w:left="5040" w:hanging="360"/>
      </w:pPr>
    </w:lvl>
    <w:lvl w:ilvl="7">
      <w:start w:val="0"/>
      <w:numFmt w:val="bullet"/>
      <w:lvlText w:val=" "/>
      <w:lvlJc w:val="left"/>
      <w:pPr>
        <w:ind w:left="5760" w:hanging="360"/>
      </w:pPr>
    </w:lvl>
    <w:lvl w:ilvl="8">
      <w:start w:val="0"/>
      <w:numFmt w:val="bullet"/>
      <w:lvlText w:val=" "/>
      <w:lvlJc w:val="left"/>
      <w:pPr>
        <w:ind w:left="6480" w:hanging="360"/>
      </w:pPr>
    </w:lvl>
  </w:abstractNum>
  <w:abstractNum w:abstractNumId="1">
    <w:nsid w:val="0000A991"/>
    <w:multiLevelType w:val="multilevel"/>
    <w:tmpl w:val="8FC4B670"/>
    <w:lvl w:ilvl="0">
      <w:start w:val="0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0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70CD2DE"/>
    <w:multiLevelType w:val="multilevel"/>
    <w:tmpl w:val="7524544C"/>
    <w:lvl w:ilvl="0">
      <w:start w:val="0"/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start w:val="0"/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start w:val="0"/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start w:val="0"/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start w:val="0"/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start w:val="0"/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start w:val="0"/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start w:val="0"/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start w:val="0"/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 w16cid:durableId="939995257">
    <w:abstractNumId w:val="2"/>
  </w:num>
  <w:num w:numId="2" w16cid:durableId="1997032906">
    <w:abstractNumId w:val="0"/>
  </w:num>
  <w:num w:numId="3" w16cid:durableId="11526766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proofState w:spelling="clean" w:grammar="clean"/>
  <w:stylePaneFormatFilter w:val="0004"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isibleStyles="0"/>
  <w:defaultTabStop w:val="2398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62D"/>
    <w:rsid w:val="00296A00"/>
    <w:rsid w:val="002C6233"/>
    <w:rsid w:val="00352634"/>
    <w:rsid w:val="004151FC"/>
    <w:rsid w:val="004A1523"/>
    <w:rsid w:val="004C55F2"/>
    <w:rsid w:val="00654B9A"/>
    <w:rsid w:val="006B1FB1"/>
    <w:rsid w:val="00703A96"/>
    <w:rsid w:val="009D1868"/>
    <w:rsid w:val="00B1281B"/>
    <w:rsid w:val="00C02FC6"/>
    <w:rsid w:val="00C41D64"/>
    <w:rsid w:val="00C57AB6"/>
    <w:rsid w:val="00C8062D"/>
    <w:rsid w:val="00D312DA"/>
    <w:rsid w:val="00F3338A"/>
    <w:rsid w:val="00FB4F2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36F8CAA"/>
  <w15:docId w15:val="{62559917-B400-436D-94FF-7D6214097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Times New Roman" w:eastAsia="宋体" w:hAnsi="Times New Roman"/>
      <w:sz w:val="21"/>
    </w:rPr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rsid w:val="00C57A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a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">
    <w:name w:val="题注 字符"/>
    <w:basedOn w:val="DefaultParagraphFont"/>
    <w:link w:val="Caption"/>
  </w:style>
  <w:style w:type="character" w:customStyle="1" w:styleId="VerbatimChar">
    <w:name w:val="Verbatim Char"/>
    <w:basedOn w:val="a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"/>
  </w:style>
  <w:style w:type="character" w:styleId="FootnoteReference">
    <w:name w:val="footnote reference"/>
    <w:basedOn w:val="a"/>
    <w:rPr>
      <w:vertAlign w:val="superscript"/>
    </w:rPr>
  </w:style>
  <w:style w:type="character" w:styleId="Hyperlink">
    <w:name w:val="Hyperlink"/>
    <w:basedOn w:val="a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F3338A"/>
    <w:rPr>
      <w:rFonts w:ascii="Cambria Math" w:hAnsi="Cambria Math"/>
      <w:i/>
      <w:lang w:eastAsia="zh-CN"/>
    </w:rPr>
  </w:style>
  <w:style w:type="paragraph" w:customStyle="1" w:styleId="MTDisplayEquation">
    <w:name w:val="MTDisplayEquation"/>
    <w:basedOn w:val="Normal"/>
    <w:next w:val="Normal"/>
    <w:link w:val="MTDisplayEquation0"/>
    <w:rsid w:val="00F3338A"/>
    <w:pPr>
      <w:tabs>
        <w:tab w:val="center" w:pos="4320"/>
        <w:tab w:val="right" w:pos="8640"/>
      </w:tabs>
    </w:pPr>
  </w:style>
  <w:style w:type="character" w:customStyle="1" w:styleId="MTDisplayEquation0">
    <w:name w:val="MTDisplayEquation 字符"/>
    <w:basedOn w:val="DefaultParagraphFont"/>
    <w:link w:val="MTDisplayEquation"/>
    <w:rsid w:val="00F3338A"/>
  </w:style>
  <w:style w:type="paragraph" w:styleId="Header">
    <w:name w:val="header"/>
    <w:basedOn w:val="Normal"/>
    <w:link w:val="Char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cs="Times New Roman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widowControl w:val="0"/>
      <w:tabs>
        <w:tab w:val="center" w:pos="4153"/>
        <w:tab w:val="right" w:pos="8306"/>
      </w:tabs>
      <w:snapToGrid w:val="0"/>
      <w:spacing w:after="0"/>
    </w:pPr>
    <w:rPr>
      <w:rFonts w:cs="Times New Roman"/>
      <w:sz w:val="18"/>
      <w:szCs w:val="18"/>
      <w:lang w:eastAsia="zh-CN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55.wmf" /><Relationship Id="rId101" Type="http://schemas.openxmlformats.org/officeDocument/2006/relationships/oleObject" Target="embeddings/oleObject43.bin" /><Relationship Id="rId102" Type="http://schemas.openxmlformats.org/officeDocument/2006/relationships/image" Target="media/image56.wmf" /><Relationship Id="rId103" Type="http://schemas.openxmlformats.org/officeDocument/2006/relationships/oleObject" Target="embeddings/oleObject44.bin" /><Relationship Id="rId104" Type="http://schemas.openxmlformats.org/officeDocument/2006/relationships/image" Target="media/image57.wmf" /><Relationship Id="rId105" Type="http://schemas.openxmlformats.org/officeDocument/2006/relationships/oleObject" Target="embeddings/oleObject45.bin" /><Relationship Id="rId106" Type="http://schemas.openxmlformats.org/officeDocument/2006/relationships/image" Target="media/image58.png" /><Relationship Id="rId107" Type="http://schemas.openxmlformats.org/officeDocument/2006/relationships/image" Target="media/image59.png" /><Relationship Id="rId108" Type="http://schemas.openxmlformats.org/officeDocument/2006/relationships/image" Target="media/image60.png" /><Relationship Id="rId109" Type="http://schemas.openxmlformats.org/officeDocument/2006/relationships/image" Target="media/image61.wmf" /><Relationship Id="rId11" Type="http://schemas.openxmlformats.org/officeDocument/2006/relationships/image" Target="media/image5.wmf" /><Relationship Id="rId110" Type="http://schemas.openxmlformats.org/officeDocument/2006/relationships/oleObject" Target="embeddings/oleObject46.bin" /><Relationship Id="rId111" Type="http://schemas.openxmlformats.org/officeDocument/2006/relationships/image" Target="media/image62.png" /><Relationship Id="rId112" Type="http://schemas.openxmlformats.org/officeDocument/2006/relationships/image" Target="media/image63.wmf" /><Relationship Id="rId113" Type="http://schemas.openxmlformats.org/officeDocument/2006/relationships/oleObject" Target="embeddings/oleObject47.bin" /><Relationship Id="rId114" Type="http://schemas.openxmlformats.org/officeDocument/2006/relationships/image" Target="media/image64.wmf" /><Relationship Id="rId115" Type="http://schemas.openxmlformats.org/officeDocument/2006/relationships/oleObject" Target="embeddings/oleObject48.bin" /><Relationship Id="rId116" Type="http://schemas.openxmlformats.org/officeDocument/2006/relationships/image" Target="media/image65.wmf" /><Relationship Id="rId117" Type="http://schemas.openxmlformats.org/officeDocument/2006/relationships/oleObject" Target="embeddings/oleObject49.bin" /><Relationship Id="rId118" Type="http://schemas.openxmlformats.org/officeDocument/2006/relationships/image" Target="media/image66.wmf" /><Relationship Id="rId119" Type="http://schemas.openxmlformats.org/officeDocument/2006/relationships/oleObject" Target="embeddings/oleObject50.bin" /><Relationship Id="rId12" Type="http://schemas.openxmlformats.org/officeDocument/2006/relationships/oleObject" Target="embeddings/oleObject4.bin" /><Relationship Id="rId120" Type="http://schemas.openxmlformats.org/officeDocument/2006/relationships/image" Target="media/image67.wmf" /><Relationship Id="rId121" Type="http://schemas.openxmlformats.org/officeDocument/2006/relationships/oleObject" Target="embeddings/oleObject51.bin" /><Relationship Id="rId122" Type="http://schemas.openxmlformats.org/officeDocument/2006/relationships/image" Target="media/image68.png" /><Relationship Id="rId123" Type="http://schemas.openxmlformats.org/officeDocument/2006/relationships/image" Target="media/image69.wmf" /><Relationship Id="rId124" Type="http://schemas.openxmlformats.org/officeDocument/2006/relationships/oleObject" Target="embeddings/oleObject52.bin" /><Relationship Id="rId125" Type="http://schemas.openxmlformats.org/officeDocument/2006/relationships/image" Target="media/image70.wmf" /><Relationship Id="rId126" Type="http://schemas.openxmlformats.org/officeDocument/2006/relationships/oleObject" Target="embeddings/oleObject53.bin" /><Relationship Id="rId127" Type="http://schemas.openxmlformats.org/officeDocument/2006/relationships/image" Target="media/image71.wmf" /><Relationship Id="rId128" Type="http://schemas.openxmlformats.org/officeDocument/2006/relationships/oleObject" Target="embeddings/oleObject54.bin" /><Relationship Id="rId129" Type="http://schemas.openxmlformats.org/officeDocument/2006/relationships/image" Target="media/image72.wmf" /><Relationship Id="rId13" Type="http://schemas.openxmlformats.org/officeDocument/2006/relationships/image" Target="media/image6.png" /><Relationship Id="rId130" Type="http://schemas.openxmlformats.org/officeDocument/2006/relationships/oleObject" Target="embeddings/oleObject55.bin" /><Relationship Id="rId131" Type="http://schemas.openxmlformats.org/officeDocument/2006/relationships/image" Target="media/image73.wmf" /><Relationship Id="rId132" Type="http://schemas.openxmlformats.org/officeDocument/2006/relationships/oleObject" Target="embeddings/oleObject56.bin" /><Relationship Id="rId133" Type="http://schemas.openxmlformats.org/officeDocument/2006/relationships/image" Target="media/image74.wmf" /><Relationship Id="rId134" Type="http://schemas.openxmlformats.org/officeDocument/2006/relationships/oleObject" Target="embeddings/oleObject57.bin" /><Relationship Id="rId135" Type="http://schemas.openxmlformats.org/officeDocument/2006/relationships/image" Target="media/image75.wmf" /><Relationship Id="rId136" Type="http://schemas.openxmlformats.org/officeDocument/2006/relationships/oleObject" Target="embeddings/oleObject58.bin" /><Relationship Id="rId137" Type="http://schemas.openxmlformats.org/officeDocument/2006/relationships/image" Target="media/image76.wmf" /><Relationship Id="rId138" Type="http://schemas.openxmlformats.org/officeDocument/2006/relationships/oleObject" Target="embeddings/oleObject59.bin" /><Relationship Id="rId139" Type="http://schemas.openxmlformats.org/officeDocument/2006/relationships/image" Target="media/image77.wmf" /><Relationship Id="rId14" Type="http://schemas.openxmlformats.org/officeDocument/2006/relationships/image" Target="media/image7.png" /><Relationship Id="rId140" Type="http://schemas.openxmlformats.org/officeDocument/2006/relationships/oleObject" Target="embeddings/oleObject60.bin" /><Relationship Id="rId141" Type="http://schemas.openxmlformats.org/officeDocument/2006/relationships/image" Target="media/image78.wmf" /><Relationship Id="rId142" Type="http://schemas.openxmlformats.org/officeDocument/2006/relationships/oleObject" Target="embeddings/oleObject61.bin" /><Relationship Id="rId143" Type="http://schemas.openxmlformats.org/officeDocument/2006/relationships/image" Target="media/image79.wmf" /><Relationship Id="rId144" Type="http://schemas.openxmlformats.org/officeDocument/2006/relationships/oleObject" Target="embeddings/oleObject62.bin" /><Relationship Id="rId145" Type="http://schemas.openxmlformats.org/officeDocument/2006/relationships/image" Target="media/image80.wmf" /><Relationship Id="rId146" Type="http://schemas.openxmlformats.org/officeDocument/2006/relationships/oleObject" Target="embeddings/oleObject63.bin" /><Relationship Id="rId147" Type="http://schemas.openxmlformats.org/officeDocument/2006/relationships/image" Target="media/image81.wmf" /><Relationship Id="rId148" Type="http://schemas.openxmlformats.org/officeDocument/2006/relationships/oleObject" Target="embeddings/oleObject64.bin" /><Relationship Id="rId149" Type="http://schemas.openxmlformats.org/officeDocument/2006/relationships/image" Target="media/image82.wmf" /><Relationship Id="rId15" Type="http://schemas.openxmlformats.org/officeDocument/2006/relationships/image" Target="media/image8.png" /><Relationship Id="rId150" Type="http://schemas.openxmlformats.org/officeDocument/2006/relationships/oleObject" Target="embeddings/oleObject65.bin" /><Relationship Id="rId151" Type="http://schemas.openxmlformats.org/officeDocument/2006/relationships/image" Target="media/image83.wmf" /><Relationship Id="rId152" Type="http://schemas.openxmlformats.org/officeDocument/2006/relationships/oleObject" Target="embeddings/oleObject66.bin" /><Relationship Id="rId153" Type="http://schemas.openxmlformats.org/officeDocument/2006/relationships/image" Target="media/image84.wmf" /><Relationship Id="rId154" Type="http://schemas.openxmlformats.org/officeDocument/2006/relationships/oleObject" Target="embeddings/oleObject67.bin" /><Relationship Id="rId155" Type="http://schemas.openxmlformats.org/officeDocument/2006/relationships/image" Target="media/image85.wmf" /><Relationship Id="rId156" Type="http://schemas.openxmlformats.org/officeDocument/2006/relationships/oleObject" Target="embeddings/oleObject68.bin" /><Relationship Id="rId157" Type="http://schemas.openxmlformats.org/officeDocument/2006/relationships/image" Target="media/image86.wmf" /><Relationship Id="rId158" Type="http://schemas.openxmlformats.org/officeDocument/2006/relationships/oleObject" Target="embeddings/oleObject69.bin" /><Relationship Id="rId159" Type="http://schemas.openxmlformats.org/officeDocument/2006/relationships/image" Target="media/image87.wmf" /><Relationship Id="rId16" Type="http://schemas.openxmlformats.org/officeDocument/2006/relationships/image" Target="media/image9.png" /><Relationship Id="rId160" Type="http://schemas.openxmlformats.org/officeDocument/2006/relationships/oleObject" Target="embeddings/oleObject70.bin" /><Relationship Id="rId161" Type="http://schemas.openxmlformats.org/officeDocument/2006/relationships/image" Target="media/image88.wmf" /><Relationship Id="rId162" Type="http://schemas.openxmlformats.org/officeDocument/2006/relationships/oleObject" Target="embeddings/oleObject71.bin" /><Relationship Id="rId163" Type="http://schemas.openxmlformats.org/officeDocument/2006/relationships/image" Target="media/image89.wmf" /><Relationship Id="rId164" Type="http://schemas.openxmlformats.org/officeDocument/2006/relationships/oleObject" Target="embeddings/oleObject72.bin" /><Relationship Id="rId165" Type="http://schemas.openxmlformats.org/officeDocument/2006/relationships/image" Target="media/image90.wmf" /><Relationship Id="rId166" Type="http://schemas.openxmlformats.org/officeDocument/2006/relationships/oleObject" Target="embeddings/oleObject73.bin" /><Relationship Id="rId167" Type="http://schemas.openxmlformats.org/officeDocument/2006/relationships/image" Target="media/image91.wmf" /><Relationship Id="rId168" Type="http://schemas.openxmlformats.org/officeDocument/2006/relationships/oleObject" Target="embeddings/oleObject74.bin" /><Relationship Id="rId169" Type="http://schemas.openxmlformats.org/officeDocument/2006/relationships/image" Target="media/image92.wmf" /><Relationship Id="rId17" Type="http://schemas.openxmlformats.org/officeDocument/2006/relationships/image" Target="media/image10.wmf" /><Relationship Id="rId170" Type="http://schemas.openxmlformats.org/officeDocument/2006/relationships/oleObject" Target="embeddings/oleObject75.bin" /><Relationship Id="rId171" Type="http://schemas.openxmlformats.org/officeDocument/2006/relationships/image" Target="media/image93.png" /><Relationship Id="rId172" Type="http://schemas.openxmlformats.org/officeDocument/2006/relationships/image" Target="media/image94.wmf" /><Relationship Id="rId173" Type="http://schemas.openxmlformats.org/officeDocument/2006/relationships/oleObject" Target="embeddings/oleObject76.bin" /><Relationship Id="rId174" Type="http://schemas.openxmlformats.org/officeDocument/2006/relationships/image" Target="media/image95.wmf" /><Relationship Id="rId175" Type="http://schemas.openxmlformats.org/officeDocument/2006/relationships/oleObject" Target="embeddings/oleObject77.bin" /><Relationship Id="rId176" Type="http://schemas.openxmlformats.org/officeDocument/2006/relationships/image" Target="media/image96.wmf" /><Relationship Id="rId177" Type="http://schemas.openxmlformats.org/officeDocument/2006/relationships/oleObject" Target="embeddings/oleObject78.bin" /><Relationship Id="rId178" Type="http://schemas.openxmlformats.org/officeDocument/2006/relationships/image" Target="media/image97.wmf" /><Relationship Id="rId179" Type="http://schemas.openxmlformats.org/officeDocument/2006/relationships/oleObject" Target="embeddings/oleObject79.bin" /><Relationship Id="rId18" Type="http://schemas.openxmlformats.org/officeDocument/2006/relationships/oleObject" Target="embeddings/oleObject5.bin" /><Relationship Id="rId180" Type="http://schemas.openxmlformats.org/officeDocument/2006/relationships/image" Target="media/image98.wmf" /><Relationship Id="rId181" Type="http://schemas.openxmlformats.org/officeDocument/2006/relationships/oleObject" Target="embeddings/oleObject80.bin" /><Relationship Id="rId182" Type="http://schemas.openxmlformats.org/officeDocument/2006/relationships/image" Target="media/image99.wmf" /><Relationship Id="rId183" Type="http://schemas.openxmlformats.org/officeDocument/2006/relationships/oleObject" Target="embeddings/oleObject81.bin" /><Relationship Id="rId184" Type="http://schemas.openxmlformats.org/officeDocument/2006/relationships/image" Target="media/image100.jpeg" /><Relationship Id="rId185" Type="http://schemas.openxmlformats.org/officeDocument/2006/relationships/image" Target="media/image101.wmf" /><Relationship Id="rId186" Type="http://schemas.openxmlformats.org/officeDocument/2006/relationships/oleObject" Target="embeddings/oleObject82.bin" /><Relationship Id="rId187" Type="http://schemas.openxmlformats.org/officeDocument/2006/relationships/image" Target="media/image102.wmf" /><Relationship Id="rId188" Type="http://schemas.openxmlformats.org/officeDocument/2006/relationships/oleObject" Target="embeddings/oleObject83.bin" /><Relationship Id="rId189" Type="http://schemas.openxmlformats.org/officeDocument/2006/relationships/image" Target="media/image103.wmf" /><Relationship Id="rId19" Type="http://schemas.openxmlformats.org/officeDocument/2006/relationships/image" Target="media/image11.wmf" /><Relationship Id="rId190" Type="http://schemas.openxmlformats.org/officeDocument/2006/relationships/oleObject" Target="embeddings/oleObject84.bin" /><Relationship Id="rId191" Type="http://schemas.openxmlformats.org/officeDocument/2006/relationships/image" Target="media/image104.wmf" /><Relationship Id="rId192" Type="http://schemas.openxmlformats.org/officeDocument/2006/relationships/oleObject" Target="embeddings/oleObject85.bin" /><Relationship Id="rId193" Type="http://schemas.openxmlformats.org/officeDocument/2006/relationships/image" Target="media/image105.wmf" /><Relationship Id="rId194" Type="http://schemas.openxmlformats.org/officeDocument/2006/relationships/oleObject" Target="embeddings/oleObject86.bin" /><Relationship Id="rId195" Type="http://schemas.openxmlformats.org/officeDocument/2006/relationships/image" Target="media/image106.wmf" /><Relationship Id="rId196" Type="http://schemas.openxmlformats.org/officeDocument/2006/relationships/oleObject" Target="embeddings/oleObject87.bin" /><Relationship Id="rId197" Type="http://schemas.openxmlformats.org/officeDocument/2006/relationships/image" Target="media/image107.wmf" /><Relationship Id="rId198" Type="http://schemas.openxmlformats.org/officeDocument/2006/relationships/oleObject" Target="embeddings/oleObject88.bin" /><Relationship Id="rId199" Type="http://schemas.openxmlformats.org/officeDocument/2006/relationships/image" Target="media/image108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00" Type="http://schemas.openxmlformats.org/officeDocument/2006/relationships/oleObject" Target="embeddings/oleObject89.bin" /><Relationship Id="rId201" Type="http://schemas.openxmlformats.org/officeDocument/2006/relationships/image" Target="media/image109.wmf" /><Relationship Id="rId202" Type="http://schemas.openxmlformats.org/officeDocument/2006/relationships/oleObject" Target="embeddings/oleObject90.bin" /><Relationship Id="rId203" Type="http://schemas.openxmlformats.org/officeDocument/2006/relationships/image" Target="media/image110.wmf" /><Relationship Id="rId204" Type="http://schemas.openxmlformats.org/officeDocument/2006/relationships/oleObject" Target="embeddings/oleObject91.bin" /><Relationship Id="rId205" Type="http://schemas.openxmlformats.org/officeDocument/2006/relationships/image" Target="media/image111.wmf" /><Relationship Id="rId206" Type="http://schemas.openxmlformats.org/officeDocument/2006/relationships/oleObject" Target="embeddings/oleObject92.bin" /><Relationship Id="rId207" Type="http://schemas.openxmlformats.org/officeDocument/2006/relationships/image" Target="media/image112.wmf" /><Relationship Id="rId208" Type="http://schemas.openxmlformats.org/officeDocument/2006/relationships/oleObject" Target="embeddings/oleObject93.bin" /><Relationship Id="rId209" Type="http://schemas.openxmlformats.org/officeDocument/2006/relationships/image" Target="media/image113.wmf" /><Relationship Id="rId21" Type="http://schemas.openxmlformats.org/officeDocument/2006/relationships/image" Target="media/image12.wmf" /><Relationship Id="rId210" Type="http://schemas.openxmlformats.org/officeDocument/2006/relationships/oleObject" Target="embeddings/oleObject94.bin" /><Relationship Id="rId211" Type="http://schemas.openxmlformats.org/officeDocument/2006/relationships/image" Target="media/image114.wmf" /><Relationship Id="rId212" Type="http://schemas.openxmlformats.org/officeDocument/2006/relationships/oleObject" Target="embeddings/oleObject95.bin" /><Relationship Id="rId213" Type="http://schemas.openxmlformats.org/officeDocument/2006/relationships/image" Target="media/image115.wmf" /><Relationship Id="rId214" Type="http://schemas.openxmlformats.org/officeDocument/2006/relationships/oleObject" Target="embeddings/oleObject96.bin" /><Relationship Id="rId215" Type="http://schemas.openxmlformats.org/officeDocument/2006/relationships/image" Target="media/image116.wmf" /><Relationship Id="rId216" Type="http://schemas.openxmlformats.org/officeDocument/2006/relationships/oleObject" Target="embeddings/oleObject97.bin" /><Relationship Id="rId217" Type="http://schemas.openxmlformats.org/officeDocument/2006/relationships/image" Target="media/image117.wmf" /><Relationship Id="rId218" Type="http://schemas.openxmlformats.org/officeDocument/2006/relationships/oleObject" Target="embeddings/oleObject98.bin" /><Relationship Id="rId219" Type="http://schemas.openxmlformats.org/officeDocument/2006/relationships/image" Target="media/image118.png" /><Relationship Id="rId22" Type="http://schemas.openxmlformats.org/officeDocument/2006/relationships/oleObject" Target="embeddings/oleObject7.bin" /><Relationship Id="rId220" Type="http://schemas.openxmlformats.org/officeDocument/2006/relationships/image" Target="media/image119.wmf" /><Relationship Id="rId221" Type="http://schemas.openxmlformats.org/officeDocument/2006/relationships/oleObject" Target="embeddings/oleObject99.bin" /><Relationship Id="rId222" Type="http://schemas.openxmlformats.org/officeDocument/2006/relationships/image" Target="media/image120.wmf" /><Relationship Id="rId223" Type="http://schemas.openxmlformats.org/officeDocument/2006/relationships/oleObject" Target="embeddings/oleObject100.bin" /><Relationship Id="rId224" Type="http://schemas.openxmlformats.org/officeDocument/2006/relationships/image" Target="media/image121.wmf" /><Relationship Id="rId225" Type="http://schemas.openxmlformats.org/officeDocument/2006/relationships/oleObject" Target="embeddings/oleObject101.bin" /><Relationship Id="rId226" Type="http://schemas.openxmlformats.org/officeDocument/2006/relationships/image" Target="media/image122.wmf" /><Relationship Id="rId227" Type="http://schemas.openxmlformats.org/officeDocument/2006/relationships/oleObject" Target="embeddings/oleObject102.bin" /><Relationship Id="rId228" Type="http://schemas.openxmlformats.org/officeDocument/2006/relationships/image" Target="media/image123.wmf" /><Relationship Id="rId229" Type="http://schemas.openxmlformats.org/officeDocument/2006/relationships/oleObject" Target="embeddings/oleObject103.bin" /><Relationship Id="rId23" Type="http://schemas.openxmlformats.org/officeDocument/2006/relationships/image" Target="media/image13.wmf" /><Relationship Id="rId230" Type="http://schemas.openxmlformats.org/officeDocument/2006/relationships/image" Target="media/image124.wmf" /><Relationship Id="rId231" Type="http://schemas.openxmlformats.org/officeDocument/2006/relationships/oleObject" Target="embeddings/oleObject104.bin" /><Relationship Id="rId232" Type="http://schemas.openxmlformats.org/officeDocument/2006/relationships/image" Target="media/image125.wmf" /><Relationship Id="rId233" Type="http://schemas.openxmlformats.org/officeDocument/2006/relationships/oleObject" Target="embeddings/oleObject105.bin" /><Relationship Id="rId234" Type="http://schemas.openxmlformats.org/officeDocument/2006/relationships/image" Target="media/image126.wmf" /><Relationship Id="rId235" Type="http://schemas.openxmlformats.org/officeDocument/2006/relationships/oleObject" Target="embeddings/oleObject106.bin" /><Relationship Id="rId236" Type="http://schemas.openxmlformats.org/officeDocument/2006/relationships/image" Target="media/image127.wmf" /><Relationship Id="rId237" Type="http://schemas.openxmlformats.org/officeDocument/2006/relationships/oleObject" Target="embeddings/oleObject107.bin" /><Relationship Id="rId238" Type="http://schemas.openxmlformats.org/officeDocument/2006/relationships/image" Target="media/image128.wmf" /><Relationship Id="rId239" Type="http://schemas.openxmlformats.org/officeDocument/2006/relationships/oleObject" Target="embeddings/oleObject108.bin" /><Relationship Id="rId24" Type="http://schemas.openxmlformats.org/officeDocument/2006/relationships/oleObject" Target="embeddings/oleObject8.bin" /><Relationship Id="rId240" Type="http://schemas.openxmlformats.org/officeDocument/2006/relationships/image" Target="media/image129.wmf" /><Relationship Id="rId241" Type="http://schemas.openxmlformats.org/officeDocument/2006/relationships/oleObject" Target="embeddings/oleObject109.bin" /><Relationship Id="rId242" Type="http://schemas.openxmlformats.org/officeDocument/2006/relationships/image" Target="media/image130.wmf" /><Relationship Id="rId243" Type="http://schemas.openxmlformats.org/officeDocument/2006/relationships/oleObject" Target="embeddings/oleObject110.bin" /><Relationship Id="rId244" Type="http://schemas.openxmlformats.org/officeDocument/2006/relationships/image" Target="media/image131.wmf" /><Relationship Id="rId245" Type="http://schemas.openxmlformats.org/officeDocument/2006/relationships/oleObject" Target="embeddings/oleObject111.bin" /><Relationship Id="rId246" Type="http://schemas.openxmlformats.org/officeDocument/2006/relationships/image" Target="media/image132.wmf" /><Relationship Id="rId247" Type="http://schemas.openxmlformats.org/officeDocument/2006/relationships/oleObject" Target="embeddings/oleObject112.bin" /><Relationship Id="rId248" Type="http://schemas.openxmlformats.org/officeDocument/2006/relationships/image" Target="media/image133.wmf" /><Relationship Id="rId249" Type="http://schemas.openxmlformats.org/officeDocument/2006/relationships/oleObject" Target="embeddings/oleObject113.bin" /><Relationship Id="rId25" Type="http://schemas.openxmlformats.org/officeDocument/2006/relationships/image" Target="media/image14.wmf" /><Relationship Id="rId250" Type="http://schemas.openxmlformats.org/officeDocument/2006/relationships/image" Target="media/image134.wmf" /><Relationship Id="rId251" Type="http://schemas.openxmlformats.org/officeDocument/2006/relationships/oleObject" Target="embeddings/oleObject114.bin" /><Relationship Id="rId252" Type="http://schemas.openxmlformats.org/officeDocument/2006/relationships/image" Target="media/image135.png" /><Relationship Id="rId253" Type="http://schemas.openxmlformats.org/officeDocument/2006/relationships/image" Target="media/image136.wmf" /><Relationship Id="rId254" Type="http://schemas.openxmlformats.org/officeDocument/2006/relationships/oleObject" Target="embeddings/oleObject115.bin" /><Relationship Id="rId255" Type="http://schemas.openxmlformats.org/officeDocument/2006/relationships/image" Target="media/image137.wmf" /><Relationship Id="rId256" Type="http://schemas.openxmlformats.org/officeDocument/2006/relationships/oleObject" Target="embeddings/oleObject116.bin" /><Relationship Id="rId257" Type="http://schemas.openxmlformats.org/officeDocument/2006/relationships/image" Target="media/image138.wmf" /><Relationship Id="rId258" Type="http://schemas.openxmlformats.org/officeDocument/2006/relationships/oleObject" Target="embeddings/oleObject117.bin" /><Relationship Id="rId259" Type="http://schemas.openxmlformats.org/officeDocument/2006/relationships/image" Target="media/image139.wmf" /><Relationship Id="rId26" Type="http://schemas.openxmlformats.org/officeDocument/2006/relationships/oleObject" Target="embeddings/oleObject9.bin" /><Relationship Id="rId260" Type="http://schemas.openxmlformats.org/officeDocument/2006/relationships/oleObject" Target="embeddings/oleObject118.bin" /><Relationship Id="rId261" Type="http://schemas.openxmlformats.org/officeDocument/2006/relationships/image" Target="media/image140.wmf" /><Relationship Id="rId262" Type="http://schemas.openxmlformats.org/officeDocument/2006/relationships/oleObject" Target="embeddings/oleObject119.bin" /><Relationship Id="rId263" Type="http://schemas.openxmlformats.org/officeDocument/2006/relationships/image" Target="media/image141.wmf" /><Relationship Id="rId264" Type="http://schemas.openxmlformats.org/officeDocument/2006/relationships/oleObject" Target="embeddings/oleObject120.bin" /><Relationship Id="rId265" Type="http://schemas.openxmlformats.org/officeDocument/2006/relationships/image" Target="media/image142.wmf" /><Relationship Id="rId266" Type="http://schemas.openxmlformats.org/officeDocument/2006/relationships/oleObject" Target="embeddings/oleObject121.bin" /><Relationship Id="rId267" Type="http://schemas.openxmlformats.org/officeDocument/2006/relationships/image" Target="media/image143.wmf" /><Relationship Id="rId268" Type="http://schemas.openxmlformats.org/officeDocument/2006/relationships/oleObject" Target="embeddings/oleObject122.bin" /><Relationship Id="rId269" Type="http://schemas.openxmlformats.org/officeDocument/2006/relationships/image" Target="media/image144.wmf" /><Relationship Id="rId27" Type="http://schemas.openxmlformats.org/officeDocument/2006/relationships/image" Target="media/image15.wmf" /><Relationship Id="rId270" Type="http://schemas.openxmlformats.org/officeDocument/2006/relationships/oleObject" Target="embeddings/oleObject123.bin" /><Relationship Id="rId271" Type="http://schemas.openxmlformats.org/officeDocument/2006/relationships/image" Target="media/image145.wmf" /><Relationship Id="rId272" Type="http://schemas.openxmlformats.org/officeDocument/2006/relationships/oleObject" Target="embeddings/oleObject124.bin" /><Relationship Id="rId273" Type="http://schemas.openxmlformats.org/officeDocument/2006/relationships/image" Target="media/image146.wmf" /><Relationship Id="rId274" Type="http://schemas.openxmlformats.org/officeDocument/2006/relationships/oleObject" Target="embeddings/oleObject125.bin" /><Relationship Id="rId275" Type="http://schemas.openxmlformats.org/officeDocument/2006/relationships/image" Target="media/image147.jpeg" /><Relationship Id="rId276" Type="http://schemas.openxmlformats.org/officeDocument/2006/relationships/image" Target="media/image148.wmf" /><Relationship Id="rId277" Type="http://schemas.openxmlformats.org/officeDocument/2006/relationships/oleObject" Target="embeddings/oleObject126.bin" /><Relationship Id="rId278" Type="http://schemas.openxmlformats.org/officeDocument/2006/relationships/image" Target="media/image149.wmf" /><Relationship Id="rId279" Type="http://schemas.openxmlformats.org/officeDocument/2006/relationships/oleObject" Target="embeddings/oleObject127.bin" /><Relationship Id="rId28" Type="http://schemas.openxmlformats.org/officeDocument/2006/relationships/oleObject" Target="embeddings/oleObject10.bin" /><Relationship Id="rId280" Type="http://schemas.openxmlformats.org/officeDocument/2006/relationships/image" Target="media/image150.wmf" /><Relationship Id="rId281" Type="http://schemas.openxmlformats.org/officeDocument/2006/relationships/oleObject" Target="embeddings/oleObject128.bin" /><Relationship Id="rId282" Type="http://schemas.openxmlformats.org/officeDocument/2006/relationships/image" Target="media/image151.wmf" /><Relationship Id="rId283" Type="http://schemas.openxmlformats.org/officeDocument/2006/relationships/oleObject" Target="embeddings/oleObject129.bin" /><Relationship Id="rId284" Type="http://schemas.openxmlformats.org/officeDocument/2006/relationships/image" Target="media/image152.wmf" /><Relationship Id="rId285" Type="http://schemas.openxmlformats.org/officeDocument/2006/relationships/oleObject" Target="embeddings/oleObject130.bin" /><Relationship Id="rId286" Type="http://schemas.openxmlformats.org/officeDocument/2006/relationships/image" Target="media/image153.wmf" /><Relationship Id="rId287" Type="http://schemas.openxmlformats.org/officeDocument/2006/relationships/oleObject" Target="embeddings/oleObject131.bin" /><Relationship Id="rId288" Type="http://schemas.openxmlformats.org/officeDocument/2006/relationships/image" Target="media/image154.wmf" /><Relationship Id="rId289" Type="http://schemas.openxmlformats.org/officeDocument/2006/relationships/oleObject" Target="embeddings/oleObject132.bin" /><Relationship Id="rId29" Type="http://schemas.openxmlformats.org/officeDocument/2006/relationships/image" Target="media/image16.wmf" /><Relationship Id="rId290" Type="http://schemas.openxmlformats.org/officeDocument/2006/relationships/image" Target="media/image155.wmf" /><Relationship Id="rId291" Type="http://schemas.openxmlformats.org/officeDocument/2006/relationships/oleObject" Target="embeddings/oleObject133.bin" /><Relationship Id="rId292" Type="http://schemas.openxmlformats.org/officeDocument/2006/relationships/image" Target="media/image156.wmf" /><Relationship Id="rId293" Type="http://schemas.openxmlformats.org/officeDocument/2006/relationships/oleObject" Target="embeddings/oleObject134.bin" /><Relationship Id="rId294" Type="http://schemas.openxmlformats.org/officeDocument/2006/relationships/image" Target="media/image157.wmf" /><Relationship Id="rId295" Type="http://schemas.openxmlformats.org/officeDocument/2006/relationships/oleObject" Target="embeddings/oleObject135.bin" /><Relationship Id="rId296" Type="http://schemas.openxmlformats.org/officeDocument/2006/relationships/image" Target="media/image158.wmf" /><Relationship Id="rId297" Type="http://schemas.openxmlformats.org/officeDocument/2006/relationships/oleObject" Target="embeddings/oleObject136.bin" /><Relationship Id="rId298" Type="http://schemas.openxmlformats.org/officeDocument/2006/relationships/image" Target="media/image159.wmf" /><Relationship Id="rId299" Type="http://schemas.openxmlformats.org/officeDocument/2006/relationships/oleObject" Target="embeddings/oleObject137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1.bin" /><Relationship Id="rId300" Type="http://schemas.openxmlformats.org/officeDocument/2006/relationships/image" Target="media/image160.wmf" /><Relationship Id="rId301" Type="http://schemas.openxmlformats.org/officeDocument/2006/relationships/oleObject" Target="embeddings/oleObject138.bin" /><Relationship Id="rId302" Type="http://schemas.openxmlformats.org/officeDocument/2006/relationships/image" Target="media/image161.wmf" /><Relationship Id="rId303" Type="http://schemas.openxmlformats.org/officeDocument/2006/relationships/oleObject" Target="embeddings/oleObject139.bin" /><Relationship Id="rId304" Type="http://schemas.openxmlformats.org/officeDocument/2006/relationships/image" Target="media/image162.jpeg" /><Relationship Id="rId305" Type="http://schemas.openxmlformats.org/officeDocument/2006/relationships/image" Target="media/image163.wmf" /><Relationship Id="rId306" Type="http://schemas.openxmlformats.org/officeDocument/2006/relationships/oleObject" Target="embeddings/oleObject140.bin" /><Relationship Id="rId307" Type="http://schemas.openxmlformats.org/officeDocument/2006/relationships/image" Target="media/image164.wmf" /><Relationship Id="rId308" Type="http://schemas.openxmlformats.org/officeDocument/2006/relationships/oleObject" Target="embeddings/oleObject141.bin" /><Relationship Id="rId309" Type="http://schemas.openxmlformats.org/officeDocument/2006/relationships/image" Target="media/image165.png" /><Relationship Id="rId31" Type="http://schemas.openxmlformats.org/officeDocument/2006/relationships/image" Target="media/image17.wmf" /><Relationship Id="rId310" Type="http://schemas.openxmlformats.org/officeDocument/2006/relationships/image" Target="media/image166.wmf" /><Relationship Id="rId311" Type="http://schemas.openxmlformats.org/officeDocument/2006/relationships/oleObject" Target="embeddings/oleObject142.bin" /><Relationship Id="rId312" Type="http://schemas.openxmlformats.org/officeDocument/2006/relationships/image" Target="media/image167.wmf" /><Relationship Id="rId313" Type="http://schemas.openxmlformats.org/officeDocument/2006/relationships/oleObject" Target="embeddings/oleObject143.bin" /><Relationship Id="rId314" Type="http://schemas.openxmlformats.org/officeDocument/2006/relationships/image" Target="media/image168.wmf" /><Relationship Id="rId315" Type="http://schemas.openxmlformats.org/officeDocument/2006/relationships/oleObject" Target="embeddings/oleObject144.bin" /><Relationship Id="rId316" Type="http://schemas.openxmlformats.org/officeDocument/2006/relationships/image" Target="media/image169.wmf" /><Relationship Id="rId317" Type="http://schemas.openxmlformats.org/officeDocument/2006/relationships/oleObject" Target="embeddings/oleObject145.bin" /><Relationship Id="rId318" Type="http://schemas.openxmlformats.org/officeDocument/2006/relationships/image" Target="media/image170.wmf" /><Relationship Id="rId319" Type="http://schemas.openxmlformats.org/officeDocument/2006/relationships/oleObject" Target="embeddings/oleObject146.bin" /><Relationship Id="rId32" Type="http://schemas.openxmlformats.org/officeDocument/2006/relationships/oleObject" Target="embeddings/oleObject12.bin" /><Relationship Id="rId320" Type="http://schemas.openxmlformats.org/officeDocument/2006/relationships/image" Target="media/image171.wmf" /><Relationship Id="rId321" Type="http://schemas.openxmlformats.org/officeDocument/2006/relationships/oleObject" Target="embeddings/oleObject147.bin" /><Relationship Id="rId322" Type="http://schemas.openxmlformats.org/officeDocument/2006/relationships/image" Target="media/image172.wmf" /><Relationship Id="rId323" Type="http://schemas.openxmlformats.org/officeDocument/2006/relationships/oleObject" Target="embeddings/oleObject148.bin" /><Relationship Id="rId324" Type="http://schemas.openxmlformats.org/officeDocument/2006/relationships/image" Target="media/image173.wmf" /><Relationship Id="rId325" Type="http://schemas.openxmlformats.org/officeDocument/2006/relationships/oleObject" Target="embeddings/oleObject149.bin" /><Relationship Id="rId326" Type="http://schemas.openxmlformats.org/officeDocument/2006/relationships/image" Target="media/image174.wmf" /><Relationship Id="rId327" Type="http://schemas.openxmlformats.org/officeDocument/2006/relationships/oleObject" Target="embeddings/oleObject150.bin" /><Relationship Id="rId328" Type="http://schemas.openxmlformats.org/officeDocument/2006/relationships/image" Target="media/image175.jpeg" /><Relationship Id="rId329" Type="http://schemas.openxmlformats.org/officeDocument/2006/relationships/image" Target="media/image176.wmf" /><Relationship Id="rId33" Type="http://schemas.openxmlformats.org/officeDocument/2006/relationships/image" Target="media/image18.wmf" /><Relationship Id="rId330" Type="http://schemas.openxmlformats.org/officeDocument/2006/relationships/oleObject" Target="embeddings/oleObject151.bin" /><Relationship Id="rId331" Type="http://schemas.openxmlformats.org/officeDocument/2006/relationships/image" Target="media/image177.wmf" /><Relationship Id="rId332" Type="http://schemas.openxmlformats.org/officeDocument/2006/relationships/oleObject" Target="embeddings/oleObject152.bin" /><Relationship Id="rId333" Type="http://schemas.openxmlformats.org/officeDocument/2006/relationships/image" Target="media/image178.wmf" /><Relationship Id="rId334" Type="http://schemas.openxmlformats.org/officeDocument/2006/relationships/oleObject" Target="embeddings/oleObject153.bin" /><Relationship Id="rId335" Type="http://schemas.openxmlformats.org/officeDocument/2006/relationships/image" Target="media/image179.wmf" /><Relationship Id="rId336" Type="http://schemas.openxmlformats.org/officeDocument/2006/relationships/oleObject" Target="embeddings/oleObject154.bin" /><Relationship Id="rId337" Type="http://schemas.openxmlformats.org/officeDocument/2006/relationships/image" Target="media/image180.wmf" /><Relationship Id="rId338" Type="http://schemas.openxmlformats.org/officeDocument/2006/relationships/oleObject" Target="embeddings/oleObject155.bin" /><Relationship Id="rId339" Type="http://schemas.openxmlformats.org/officeDocument/2006/relationships/image" Target="media/image181.wmf" /><Relationship Id="rId34" Type="http://schemas.openxmlformats.org/officeDocument/2006/relationships/oleObject" Target="embeddings/oleObject13.bin" /><Relationship Id="rId340" Type="http://schemas.openxmlformats.org/officeDocument/2006/relationships/oleObject" Target="embeddings/oleObject156.bin" /><Relationship Id="rId341" Type="http://schemas.openxmlformats.org/officeDocument/2006/relationships/image" Target="media/image182.png" /><Relationship Id="rId342" Type="http://schemas.openxmlformats.org/officeDocument/2006/relationships/header" Target="header1.xml" /><Relationship Id="rId343" Type="http://schemas.openxmlformats.org/officeDocument/2006/relationships/footer" Target="footer1.xml" /><Relationship Id="rId344" Type="http://schemas.openxmlformats.org/officeDocument/2006/relationships/theme" Target="theme/theme1.xml" /><Relationship Id="rId345" Type="http://schemas.openxmlformats.org/officeDocument/2006/relationships/numbering" Target="numbering.xml" /><Relationship Id="rId346" Type="http://schemas.openxmlformats.org/officeDocument/2006/relationships/styles" Target="styles.xml" /><Relationship Id="rId35" Type="http://schemas.openxmlformats.org/officeDocument/2006/relationships/image" Target="media/image19.wmf" /><Relationship Id="rId36" Type="http://schemas.openxmlformats.org/officeDocument/2006/relationships/oleObject" Target="embeddings/oleObject14.bin" /><Relationship Id="rId37" Type="http://schemas.openxmlformats.org/officeDocument/2006/relationships/image" Target="media/image20.wmf" /><Relationship Id="rId38" Type="http://schemas.openxmlformats.org/officeDocument/2006/relationships/oleObject" Target="embeddings/oleObject15.bin" /><Relationship Id="rId39" Type="http://schemas.openxmlformats.org/officeDocument/2006/relationships/image" Target="media/image21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6.bin" /><Relationship Id="rId41" Type="http://schemas.openxmlformats.org/officeDocument/2006/relationships/image" Target="media/image22.wmf" /><Relationship Id="rId42" Type="http://schemas.openxmlformats.org/officeDocument/2006/relationships/oleObject" Target="embeddings/oleObject17.bin" /><Relationship Id="rId43" Type="http://schemas.openxmlformats.org/officeDocument/2006/relationships/image" Target="media/image23.wmf" /><Relationship Id="rId44" Type="http://schemas.openxmlformats.org/officeDocument/2006/relationships/oleObject" Target="embeddings/oleObject18.bin" /><Relationship Id="rId45" Type="http://schemas.openxmlformats.org/officeDocument/2006/relationships/image" Target="media/image24.wmf" /><Relationship Id="rId46" Type="http://schemas.openxmlformats.org/officeDocument/2006/relationships/oleObject" Target="embeddings/oleObject19.bin" /><Relationship Id="rId47" Type="http://schemas.openxmlformats.org/officeDocument/2006/relationships/image" Target="media/image25.wmf" /><Relationship Id="rId48" Type="http://schemas.openxmlformats.org/officeDocument/2006/relationships/oleObject" Target="embeddings/oleObject20.bin" /><Relationship Id="rId49" Type="http://schemas.openxmlformats.org/officeDocument/2006/relationships/image" Target="media/image26.jpeg" /><Relationship Id="rId5" Type="http://schemas.openxmlformats.org/officeDocument/2006/relationships/image" Target="media/image2.wmf" /><Relationship Id="rId50" Type="http://schemas.openxmlformats.org/officeDocument/2006/relationships/image" Target="media/image27.wmf" /><Relationship Id="rId51" Type="http://schemas.openxmlformats.org/officeDocument/2006/relationships/oleObject" Target="embeddings/oleObject21.bin" /><Relationship Id="rId52" Type="http://schemas.openxmlformats.org/officeDocument/2006/relationships/image" Target="media/image28.wmf" /><Relationship Id="rId53" Type="http://schemas.openxmlformats.org/officeDocument/2006/relationships/oleObject" Target="embeddings/oleObject22.bin" /><Relationship Id="rId54" Type="http://schemas.openxmlformats.org/officeDocument/2006/relationships/image" Target="media/image29.wmf" /><Relationship Id="rId55" Type="http://schemas.openxmlformats.org/officeDocument/2006/relationships/oleObject" Target="embeddings/oleObject23.bin" /><Relationship Id="rId56" Type="http://schemas.openxmlformats.org/officeDocument/2006/relationships/image" Target="media/image30.wmf" /><Relationship Id="rId57" Type="http://schemas.openxmlformats.org/officeDocument/2006/relationships/oleObject" Target="embeddings/oleObject24.bin" /><Relationship Id="rId58" Type="http://schemas.openxmlformats.org/officeDocument/2006/relationships/image" Target="media/image31.jpeg" /><Relationship Id="rId59" Type="http://schemas.openxmlformats.org/officeDocument/2006/relationships/image" Target="media/image32.jpeg" /><Relationship Id="rId6" Type="http://schemas.openxmlformats.org/officeDocument/2006/relationships/oleObject" Target="embeddings/oleObject1.bin" /><Relationship Id="rId60" Type="http://schemas.openxmlformats.org/officeDocument/2006/relationships/image" Target="media/image33.png" /><Relationship Id="rId61" Type="http://schemas.openxmlformats.org/officeDocument/2006/relationships/image" Target="media/image34.png" /><Relationship Id="rId62" Type="http://schemas.openxmlformats.org/officeDocument/2006/relationships/image" Target="media/image35.wmf" /><Relationship Id="rId63" Type="http://schemas.openxmlformats.org/officeDocument/2006/relationships/oleObject" Target="embeddings/oleObject25.bin" /><Relationship Id="rId64" Type="http://schemas.openxmlformats.org/officeDocument/2006/relationships/image" Target="media/image36.wmf" /><Relationship Id="rId65" Type="http://schemas.openxmlformats.org/officeDocument/2006/relationships/oleObject" Target="embeddings/oleObject26.bin" /><Relationship Id="rId66" Type="http://schemas.openxmlformats.org/officeDocument/2006/relationships/image" Target="media/image37.wmf" /><Relationship Id="rId67" Type="http://schemas.openxmlformats.org/officeDocument/2006/relationships/oleObject" Target="embeddings/oleObject27.bin" /><Relationship Id="rId68" Type="http://schemas.openxmlformats.org/officeDocument/2006/relationships/image" Target="media/image38.wmf" /><Relationship Id="rId69" Type="http://schemas.openxmlformats.org/officeDocument/2006/relationships/oleObject" Target="embeddings/oleObject28.bin" /><Relationship Id="rId7" Type="http://schemas.openxmlformats.org/officeDocument/2006/relationships/image" Target="media/image3.wmf" /><Relationship Id="rId70" Type="http://schemas.openxmlformats.org/officeDocument/2006/relationships/image" Target="media/image39.wmf" /><Relationship Id="rId71" Type="http://schemas.openxmlformats.org/officeDocument/2006/relationships/oleObject" Target="embeddings/oleObject29.bin" /><Relationship Id="rId72" Type="http://schemas.openxmlformats.org/officeDocument/2006/relationships/image" Target="media/image40.wmf" /><Relationship Id="rId73" Type="http://schemas.openxmlformats.org/officeDocument/2006/relationships/oleObject" Target="embeddings/oleObject30.bin" /><Relationship Id="rId74" Type="http://schemas.openxmlformats.org/officeDocument/2006/relationships/image" Target="media/image41.wmf" /><Relationship Id="rId75" Type="http://schemas.openxmlformats.org/officeDocument/2006/relationships/oleObject" Target="embeddings/oleObject31.bin" /><Relationship Id="rId76" Type="http://schemas.openxmlformats.org/officeDocument/2006/relationships/image" Target="media/image42.wmf" /><Relationship Id="rId77" Type="http://schemas.openxmlformats.org/officeDocument/2006/relationships/oleObject" Target="embeddings/oleObject32.bin" /><Relationship Id="rId78" Type="http://schemas.openxmlformats.org/officeDocument/2006/relationships/image" Target="media/image43.jpeg" /><Relationship Id="rId79" Type="http://schemas.openxmlformats.org/officeDocument/2006/relationships/image" Target="media/image44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3.bin" /><Relationship Id="rId81" Type="http://schemas.openxmlformats.org/officeDocument/2006/relationships/image" Target="media/image45.wmf" /><Relationship Id="rId82" Type="http://schemas.openxmlformats.org/officeDocument/2006/relationships/oleObject" Target="embeddings/oleObject34.bin" /><Relationship Id="rId83" Type="http://schemas.openxmlformats.org/officeDocument/2006/relationships/image" Target="media/image46.wmf" /><Relationship Id="rId84" Type="http://schemas.openxmlformats.org/officeDocument/2006/relationships/oleObject" Target="embeddings/oleObject35.bin" /><Relationship Id="rId85" Type="http://schemas.openxmlformats.org/officeDocument/2006/relationships/image" Target="media/image47.wmf" /><Relationship Id="rId86" Type="http://schemas.openxmlformats.org/officeDocument/2006/relationships/oleObject" Target="embeddings/oleObject36.bin" /><Relationship Id="rId87" Type="http://schemas.openxmlformats.org/officeDocument/2006/relationships/image" Target="media/image48.wmf" /><Relationship Id="rId88" Type="http://schemas.openxmlformats.org/officeDocument/2006/relationships/oleObject" Target="embeddings/oleObject37.bin" /><Relationship Id="rId89" Type="http://schemas.openxmlformats.org/officeDocument/2006/relationships/image" Target="media/image49.wmf" /><Relationship Id="rId9" Type="http://schemas.openxmlformats.org/officeDocument/2006/relationships/image" Target="media/image4.wmf" /><Relationship Id="rId90" Type="http://schemas.openxmlformats.org/officeDocument/2006/relationships/oleObject" Target="embeddings/oleObject38.bin" /><Relationship Id="rId91" Type="http://schemas.openxmlformats.org/officeDocument/2006/relationships/image" Target="media/image50.wmf" /><Relationship Id="rId92" Type="http://schemas.openxmlformats.org/officeDocument/2006/relationships/oleObject" Target="embeddings/oleObject39.bin" /><Relationship Id="rId93" Type="http://schemas.openxmlformats.org/officeDocument/2006/relationships/image" Target="media/image51.wmf" /><Relationship Id="rId94" Type="http://schemas.openxmlformats.org/officeDocument/2006/relationships/oleObject" Target="embeddings/oleObject40.bin" /><Relationship Id="rId95" Type="http://schemas.openxmlformats.org/officeDocument/2006/relationships/image" Target="media/image52.png" /><Relationship Id="rId96" Type="http://schemas.openxmlformats.org/officeDocument/2006/relationships/image" Target="media/image53.wmf" /><Relationship Id="rId97" Type="http://schemas.openxmlformats.org/officeDocument/2006/relationships/oleObject" Target="embeddings/oleObject41.bin" /><Relationship Id="rId98" Type="http://schemas.openxmlformats.org/officeDocument/2006/relationships/image" Target="media/image54.wmf" /><Relationship Id="rId99" Type="http://schemas.openxmlformats.org/officeDocument/2006/relationships/oleObject" Target="embeddings/oleObject42.bin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8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8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1209</Words>
  <Characters>6895</Characters>
  <Application>Microsoft Office Word</Application>
  <DocSecurity>0</DocSecurity>
  <Lines>57</Lines>
  <Paragraphs>16</Paragraphs>
  <ScaleCrop>false</ScaleCrop>
  <Company/>
  <LinksUpToDate>false</LinksUpToDate>
  <CharactersWithSpaces>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颖 陈</cp:lastModifiedBy>
  <cp:revision>9</cp:revision>
  <dcterms:created xsi:type="dcterms:W3CDTF">2026-05-22T01:28:00Z</dcterms:created>
  <dcterms:modified xsi:type="dcterms:W3CDTF">2026-05-22T02:01:00Z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