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0F395E">
      <w:pPr>
        <w:spacing w:line="405" w:lineRule="auto"/>
        <w:jc w:val="center"/>
      </w:pPr>
      <w:r>
        <w:rPr>
          <w:rFonts w:ascii="宋体" w:hAnsi="宋体"/>
          <w:b/>
          <w:noProof/>
          <w:sz w:val="32"/>
        </w:rPr>
        <w:drawing>
          <wp:anchor distT="0" distB="0" distL="114300" distR="114300" simplePos="0" relativeHeight="251658240" behindDoc="0" locked="0" layoutInCell="1" allowOverlap="1">
            <wp:simplePos x="0" y="0"/>
            <wp:positionH relativeFrom="page">
              <wp:posOffset>11366500</wp:posOffset>
            </wp:positionH>
            <wp:positionV relativeFrom="topMargin">
              <wp:posOffset>10934700</wp:posOffset>
            </wp:positionV>
            <wp:extent cx="279400" cy="419100"/>
            <wp:effectExtent l="0" t="0" r="0" b="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8" cstate="print"/>
                    <a:stretch>
                      <a:fillRect/>
                    </a:stretch>
                  </pic:blipFill>
                  <pic:spPr>
                    <a:xfrm>
                      <a:off x="0" y="0"/>
                      <a:ext cx="279400" cy="419100"/>
                    </a:xfrm>
                    <a:prstGeom prst="rect">
                      <a:avLst/>
                    </a:prstGeom>
                  </pic:spPr>
                </pic:pic>
              </a:graphicData>
            </a:graphic>
          </wp:anchor>
        </w:drawing>
      </w:r>
      <w:r>
        <w:rPr>
          <w:rFonts w:ascii="宋体" w:hAnsi="宋体"/>
          <w:b/>
          <w:sz w:val="32"/>
        </w:rPr>
        <w:t>寿昌中学</w:t>
      </w:r>
      <w:r>
        <w:rPr>
          <w:rFonts w:ascii="宋体" w:hAnsi="宋体"/>
          <w:b/>
          <w:sz w:val="32"/>
        </w:rPr>
        <w:t>2025</w:t>
      </w:r>
      <w:r>
        <w:rPr>
          <w:rFonts w:ascii="宋体" w:hAnsi="宋体"/>
          <w:b/>
          <w:sz w:val="32"/>
        </w:rPr>
        <w:t>届高三政治过关检测</w:t>
      </w:r>
    </w:p>
    <w:p w:rsidR="00FC5860" w:rsidRPr="00BE1BCD" w:rsidRDefault="000F395E" w:rsidP="00537A1A">
      <w:pPr>
        <w:spacing w:line="340" w:lineRule="exact"/>
        <w:jc w:val="center"/>
      </w:pPr>
      <w:r>
        <w:rPr>
          <w:rFonts w:ascii="宋体" w:hAnsi="宋体"/>
          <w:b/>
          <w:sz w:val="24"/>
        </w:rPr>
        <w:t>满分</w:t>
      </w:r>
      <w:r>
        <w:rPr>
          <w:rFonts w:ascii="宋体" w:hAnsi="宋体"/>
          <w:b/>
          <w:sz w:val="24"/>
        </w:rPr>
        <w:t xml:space="preserve"> 100</w:t>
      </w:r>
      <w:r>
        <w:rPr>
          <w:rFonts w:ascii="宋体" w:hAnsi="宋体"/>
          <w:b/>
          <w:sz w:val="24"/>
        </w:rPr>
        <w:t>分</w:t>
      </w:r>
      <w:r>
        <w:rPr>
          <w:rFonts w:ascii="宋体" w:hAnsi="宋体"/>
          <w:b/>
          <w:sz w:val="24"/>
        </w:rPr>
        <w:t xml:space="preserve">  </w:t>
      </w:r>
      <w:r>
        <w:rPr>
          <w:rFonts w:ascii="宋体" w:hAnsi="宋体"/>
          <w:b/>
          <w:sz w:val="24"/>
        </w:rPr>
        <w:t>考试时间</w:t>
      </w:r>
      <w:r>
        <w:rPr>
          <w:rFonts w:ascii="宋体" w:hAnsi="宋体"/>
          <w:b/>
          <w:sz w:val="24"/>
        </w:rPr>
        <w:t xml:space="preserve">  40</w:t>
      </w:r>
      <w:r>
        <w:rPr>
          <w:rFonts w:ascii="宋体" w:hAnsi="宋体"/>
          <w:b/>
          <w:sz w:val="24"/>
        </w:rPr>
        <w:t>分钟</w:t>
      </w:r>
      <w:r>
        <w:rPr>
          <w:rFonts w:ascii="宋体" w:hAnsi="宋体"/>
          <w:b/>
          <w:sz w:val="24"/>
        </w:rPr>
        <w:t xml:space="preserve">   </w:t>
      </w:r>
    </w:p>
    <w:p w:rsidR="00FC5860" w:rsidRPr="00BE1BCD" w:rsidRDefault="000F395E" w:rsidP="00537A1A">
      <w:pPr>
        <w:spacing w:line="340" w:lineRule="exact"/>
        <w:jc w:val="left"/>
      </w:pPr>
      <w:r>
        <w:rPr>
          <w:rFonts w:ascii="宋体" w:hAnsi="宋体"/>
          <w:b/>
          <w:sz w:val="24"/>
        </w:rPr>
        <w:t>一、单选题（每小题</w:t>
      </w:r>
      <w:r>
        <w:rPr>
          <w:rFonts w:ascii="宋体" w:hAnsi="宋体"/>
          <w:b/>
          <w:sz w:val="24"/>
        </w:rPr>
        <w:t>3</w:t>
      </w:r>
      <w:r>
        <w:rPr>
          <w:rFonts w:ascii="宋体" w:hAnsi="宋体"/>
          <w:b/>
          <w:sz w:val="24"/>
        </w:rPr>
        <w:t>分，共</w:t>
      </w:r>
      <w:r>
        <w:rPr>
          <w:rFonts w:ascii="宋体" w:hAnsi="宋体"/>
          <w:b/>
          <w:sz w:val="24"/>
        </w:rPr>
        <w:t>25</w:t>
      </w:r>
      <w:r>
        <w:rPr>
          <w:rFonts w:ascii="宋体" w:hAnsi="宋体"/>
          <w:b/>
          <w:sz w:val="24"/>
        </w:rPr>
        <w:t>题）</w:t>
      </w:r>
    </w:p>
    <w:p w:rsidR="00FC5860" w:rsidRPr="00BE1BCD" w:rsidRDefault="000F395E" w:rsidP="00537A1A">
      <w:pPr>
        <w:spacing w:line="340" w:lineRule="exact"/>
      </w:pPr>
      <w:r>
        <w:t xml:space="preserve">1. </w:t>
      </w:r>
      <w:r>
        <w:rPr>
          <w:rFonts w:ascii="宋体" w:hAnsi="宋体"/>
        </w:rPr>
        <w:t>2024</w:t>
      </w:r>
      <w:r>
        <w:rPr>
          <w:rFonts w:ascii="宋体" w:hAnsi="宋体"/>
        </w:rPr>
        <w:t>年以来全球工人罢工持续上演：</w:t>
      </w:r>
      <w:r>
        <w:rPr>
          <w:rFonts w:ascii="宋体" w:hAnsi="宋体"/>
        </w:rPr>
        <w:t>2</w:t>
      </w:r>
      <w:r>
        <w:rPr>
          <w:rFonts w:ascii="宋体" w:hAnsi="宋体"/>
        </w:rPr>
        <w:t>月，德国公共交通工人罢工；</w:t>
      </w:r>
      <w:r>
        <w:rPr>
          <w:rFonts w:ascii="宋体" w:hAnsi="宋体"/>
        </w:rPr>
        <w:t>3</w:t>
      </w:r>
      <w:r>
        <w:rPr>
          <w:rFonts w:ascii="宋体" w:hAnsi="宋体"/>
        </w:rPr>
        <w:t>月，英国某企业的仓库工人罢工；</w:t>
      </w:r>
      <w:r>
        <w:rPr>
          <w:rFonts w:ascii="宋体" w:hAnsi="宋体"/>
        </w:rPr>
        <w:t>5</w:t>
      </w:r>
      <w:r>
        <w:rPr>
          <w:rFonts w:ascii="宋体" w:hAnsi="宋体"/>
        </w:rPr>
        <w:t>月，美国马里兰州某品牌商店员工罢工；</w:t>
      </w:r>
      <w:r>
        <w:rPr>
          <w:rFonts w:ascii="宋体" w:hAnsi="宋体"/>
        </w:rPr>
        <w:t>6</w:t>
      </w:r>
      <w:r>
        <w:rPr>
          <w:rFonts w:ascii="宋体" w:hAnsi="宋体"/>
        </w:rPr>
        <w:t>月，韩国某汽车公司工人罢工</w:t>
      </w:r>
      <w:r>
        <w:rPr>
          <w:rFonts w:ascii="宋体" w:hAnsi="宋体"/>
        </w:rPr>
        <w:t>..</w:t>
      </w:r>
      <w:r>
        <w:rPr>
          <w:rFonts w:ascii="宋体" w:hAnsi="宋体"/>
        </w:rPr>
        <w:t>资本主义国家的罢工事件反映了（</w:t>
      </w:r>
      <w:r>
        <w:rPr>
          <w:rFonts w:ascii="宋体" w:hAnsi="宋体"/>
        </w:rPr>
        <w:t xml:space="preserve">   </w:t>
      </w:r>
      <w:r>
        <w:rPr>
          <w:rFonts w:ascii="宋体" w:hAnsi="宋体"/>
        </w:rPr>
        <w:t>）</w:t>
      </w:r>
    </w:p>
    <w:p w:rsidR="00FC5860" w:rsidRPr="00BE1BCD" w:rsidRDefault="000F395E" w:rsidP="00537A1A">
      <w:pPr>
        <w:spacing w:line="340" w:lineRule="exact"/>
      </w:pPr>
      <w:r>
        <w:rPr>
          <w:rFonts w:ascii="宋体" w:hAnsi="宋体"/>
        </w:rPr>
        <w:t>①</w:t>
      </w:r>
      <w:r>
        <w:rPr>
          <w:rFonts w:ascii="宋体" w:hAnsi="宋体"/>
        </w:rPr>
        <w:t>工人罢工是导致经济危机的直接原因</w:t>
      </w:r>
      <w:r w:rsidR="00537A1A">
        <w:rPr>
          <w:rFonts w:hint="eastAsia"/>
        </w:rPr>
        <w:t xml:space="preserve">       </w:t>
      </w:r>
      <w:r>
        <w:rPr>
          <w:rFonts w:ascii="宋体" w:hAnsi="宋体"/>
        </w:rPr>
        <w:t>②</w:t>
      </w:r>
      <w:r>
        <w:rPr>
          <w:rFonts w:ascii="宋体" w:hAnsi="宋体"/>
        </w:rPr>
        <w:t>经济危机以工人罢工运动为基本特征</w:t>
      </w:r>
    </w:p>
    <w:p w:rsidR="00FC5860" w:rsidRPr="00BE1BCD" w:rsidRDefault="000F395E" w:rsidP="00537A1A">
      <w:pPr>
        <w:spacing w:line="340" w:lineRule="exact"/>
      </w:pPr>
      <w:r>
        <w:rPr>
          <w:rFonts w:ascii="宋体" w:hAnsi="宋体"/>
        </w:rPr>
        <w:t>③</w:t>
      </w:r>
      <w:r>
        <w:rPr>
          <w:rFonts w:ascii="宋体" w:hAnsi="宋体"/>
        </w:rPr>
        <w:t>资本主义社会存在固有的弊端和矛盾</w:t>
      </w:r>
      <w:r w:rsidR="00537A1A">
        <w:rPr>
          <w:rFonts w:hint="eastAsia"/>
        </w:rPr>
        <w:t xml:space="preserve">       </w:t>
      </w:r>
      <w:r>
        <w:rPr>
          <w:rFonts w:ascii="宋体" w:hAnsi="宋体"/>
        </w:rPr>
        <w:t>④</w:t>
      </w:r>
      <w:r>
        <w:rPr>
          <w:rFonts w:ascii="宋体" w:hAnsi="宋体"/>
        </w:rPr>
        <w:t>资本主义基本矛盾无法从根本上解决</w:t>
      </w:r>
    </w:p>
    <w:p w:rsidR="004934B4" w:rsidRDefault="00FC5860" w:rsidP="00537A1A">
      <w:pPr>
        <w:tabs>
          <w:tab w:val="left" w:pos="2436"/>
          <w:tab w:val="left" w:pos="4873"/>
          <w:tab w:val="left" w:pos="7309"/>
        </w:tabs>
        <w:spacing w:line="340" w:lineRule="exact"/>
        <w:jc w:val="left"/>
        <w:textAlignment w:val="center"/>
        <w:rPr>
          <w:color w:val="000000"/>
        </w:rPr>
      </w:pPr>
      <w:r w:rsidRPr="00BE1BCD">
        <w:t xml:space="preserve">A. </w:t>
      </w:r>
      <w:r w:rsidR="000F395E">
        <w:rPr>
          <w:rFonts w:ascii="宋体" w:hAnsi="宋体"/>
        </w:rPr>
        <w:t>①②</w:t>
      </w:r>
      <w:r w:rsidRPr="00BE1BCD">
        <w:tab/>
        <w:t xml:space="preserve">B. </w:t>
      </w:r>
      <w:r w:rsidR="000F395E">
        <w:rPr>
          <w:rFonts w:ascii="宋体" w:hAnsi="宋体"/>
        </w:rPr>
        <w:t>①③</w:t>
      </w:r>
      <w:r w:rsidRPr="00BE1BCD">
        <w:tab/>
        <w:t xml:space="preserve">C. </w:t>
      </w:r>
      <w:r w:rsidR="000F395E">
        <w:rPr>
          <w:rFonts w:ascii="宋体" w:hAnsi="宋体"/>
        </w:rPr>
        <w:t>②④</w:t>
      </w:r>
      <w:r w:rsidRPr="00BE1BCD">
        <w:tab/>
        <w:t xml:space="preserve">D. </w:t>
      </w:r>
      <w:r w:rsidR="000F395E">
        <w:rPr>
          <w:rFonts w:ascii="宋体" w:hAnsi="宋体"/>
        </w:rPr>
        <w:t>③④</w:t>
      </w:r>
    </w:p>
    <w:p w:rsidR="004934B4" w:rsidRDefault="000F395E" w:rsidP="00537A1A">
      <w:pPr>
        <w:spacing w:line="340" w:lineRule="exact"/>
        <w:jc w:val="left"/>
        <w:textAlignment w:val="center"/>
        <w:rPr>
          <w:color w:val="000000"/>
        </w:rPr>
      </w:pPr>
      <w:r>
        <w:rPr>
          <w:color w:val="000000"/>
        </w:rPr>
        <w:t xml:space="preserve">2. </w:t>
      </w:r>
      <w:r>
        <w:rPr>
          <w:rFonts w:ascii="宋体" w:hAnsi="宋体"/>
          <w:color w:val="000000"/>
        </w:rPr>
        <w:t>屈辱的岁月，艰辛的探索，反复证实了一个结论：在半殖民地半封建社会的近代中国，资本主义道路走不通。为了完成近代中国人民的历史任务必须另劈新路。这个伟大历史任务是（</w:t>
      </w:r>
      <w:r>
        <w:rPr>
          <w:rFonts w:ascii="宋体" w:hAnsi="宋体"/>
          <w:color w:val="000000"/>
        </w:rPr>
        <w:t xml:space="preserve">   </w:t>
      </w:r>
      <w:r>
        <w:rPr>
          <w:rFonts w:ascii="宋体" w:hAnsi="宋体"/>
          <w:color w:val="000000"/>
        </w:rPr>
        <w:t>）</w:t>
      </w:r>
    </w:p>
    <w:p w:rsidR="004934B4" w:rsidRDefault="000F395E" w:rsidP="00537A1A">
      <w:pPr>
        <w:spacing w:line="340" w:lineRule="exact"/>
        <w:jc w:val="left"/>
        <w:textAlignment w:val="center"/>
        <w:rPr>
          <w:color w:val="000000"/>
        </w:rPr>
      </w:pPr>
      <w:r>
        <w:rPr>
          <w:rFonts w:ascii="宋体" w:hAnsi="宋体"/>
          <w:color w:val="000000"/>
        </w:rPr>
        <w:t>①</w:t>
      </w:r>
      <w:r>
        <w:rPr>
          <w:rFonts w:ascii="宋体" w:hAnsi="宋体"/>
          <w:color w:val="000000"/>
        </w:rPr>
        <w:t>进行新民主主义革命</w:t>
      </w:r>
      <w:r w:rsidR="00537A1A">
        <w:rPr>
          <w:rFonts w:ascii="宋体" w:hAnsi="宋体" w:hint="eastAsia"/>
          <w:color w:val="000000"/>
        </w:rPr>
        <w:t xml:space="preserve">  </w:t>
      </w:r>
      <w:r>
        <w:rPr>
          <w:rFonts w:ascii="宋体" w:hAnsi="宋体"/>
          <w:color w:val="000000"/>
        </w:rPr>
        <w:t>②</w:t>
      </w:r>
      <w:r>
        <w:rPr>
          <w:rFonts w:ascii="宋体" w:hAnsi="宋体"/>
          <w:color w:val="000000"/>
        </w:rPr>
        <w:t>实现民族独立、人民解放</w:t>
      </w:r>
    </w:p>
    <w:p w:rsidR="004934B4" w:rsidRDefault="000F395E" w:rsidP="00537A1A">
      <w:pPr>
        <w:spacing w:line="340" w:lineRule="exact"/>
        <w:jc w:val="left"/>
        <w:textAlignment w:val="center"/>
        <w:rPr>
          <w:color w:val="000000"/>
        </w:rPr>
      </w:pPr>
      <w:r>
        <w:rPr>
          <w:rFonts w:ascii="宋体" w:hAnsi="宋体"/>
          <w:color w:val="000000"/>
        </w:rPr>
        <w:t>③</w:t>
      </w:r>
      <w:r>
        <w:rPr>
          <w:rFonts w:ascii="宋体" w:hAnsi="宋体"/>
          <w:color w:val="000000"/>
        </w:rPr>
        <w:t>建立社会主义社会</w:t>
      </w:r>
      <w:r w:rsidR="00537A1A">
        <w:rPr>
          <w:rFonts w:ascii="宋体" w:hAnsi="宋体" w:hint="eastAsia"/>
          <w:color w:val="000000"/>
        </w:rPr>
        <w:t xml:space="preserve">    </w:t>
      </w:r>
      <w:r>
        <w:rPr>
          <w:rFonts w:ascii="宋体" w:hAnsi="宋体"/>
          <w:color w:val="000000"/>
        </w:rPr>
        <w:t>④</w:t>
      </w:r>
      <w:r>
        <w:rPr>
          <w:rFonts w:ascii="宋体" w:hAnsi="宋体"/>
          <w:color w:val="000000"/>
        </w:rPr>
        <w:t>实现国家富强、人民幸福</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②④</w:t>
      </w:r>
      <w:r>
        <w:rPr>
          <w:color w:val="000000"/>
        </w:rPr>
        <w:tab/>
        <w:t xml:space="preserve">C. </w:t>
      </w:r>
      <w:r>
        <w:rPr>
          <w:rFonts w:ascii="宋体" w:hAnsi="宋体"/>
          <w:color w:val="000000"/>
        </w:rPr>
        <w:t>①③</w:t>
      </w:r>
      <w:r>
        <w:rPr>
          <w:color w:val="000000"/>
        </w:rPr>
        <w:tab/>
        <w:t xml:space="preserve">D. </w:t>
      </w:r>
      <w:r>
        <w:rPr>
          <w:rFonts w:ascii="宋体" w:hAnsi="宋体"/>
          <w:color w:val="000000"/>
        </w:rPr>
        <w:t>③④</w:t>
      </w:r>
    </w:p>
    <w:p w:rsidR="004934B4" w:rsidRDefault="000F395E" w:rsidP="00537A1A">
      <w:pPr>
        <w:spacing w:line="340" w:lineRule="exact"/>
        <w:jc w:val="left"/>
        <w:textAlignment w:val="center"/>
        <w:rPr>
          <w:color w:val="000000"/>
        </w:rPr>
      </w:pPr>
      <w:r>
        <w:rPr>
          <w:color w:val="000000"/>
        </w:rPr>
        <w:t xml:space="preserve">3. </w:t>
      </w:r>
      <w:r>
        <w:rPr>
          <w:rFonts w:ascii="宋体" w:hAnsi="宋体"/>
          <w:color w:val="000000"/>
        </w:rPr>
        <w:t>改革开放是决定党和国家命运的重大抉择。改革开放以来，党的全部理论和实践的主题是（</w:t>
      </w:r>
      <w:r>
        <w:rPr>
          <w:rFonts w:ascii="宋体" w:hAnsi="宋体"/>
          <w:color w:val="000000"/>
        </w:rPr>
        <w:t xml:space="preserve">    </w:t>
      </w:r>
      <w:r>
        <w:rPr>
          <w:rFonts w:ascii="宋体" w:hAnsi="宋体"/>
          <w:color w:val="000000"/>
        </w:rPr>
        <w:t>）</w:t>
      </w:r>
    </w:p>
    <w:p w:rsidR="004934B4" w:rsidRDefault="000F395E" w:rsidP="00537A1A">
      <w:pPr>
        <w:tabs>
          <w:tab w:val="left" w:pos="4873"/>
        </w:tabs>
        <w:spacing w:line="340" w:lineRule="exact"/>
        <w:jc w:val="left"/>
        <w:textAlignment w:val="center"/>
        <w:rPr>
          <w:color w:val="000000"/>
        </w:rPr>
      </w:pPr>
      <w:r>
        <w:rPr>
          <w:color w:val="000000"/>
        </w:rPr>
        <w:t xml:space="preserve">A. </w:t>
      </w:r>
      <w:r>
        <w:rPr>
          <w:rFonts w:ascii="宋体" w:hAnsi="宋体"/>
          <w:color w:val="000000"/>
        </w:rPr>
        <w:t>中华民族伟大复兴</w:t>
      </w:r>
      <w:r>
        <w:rPr>
          <w:color w:val="000000"/>
        </w:rPr>
        <w:tab/>
        <w:t xml:space="preserve">B. </w:t>
      </w:r>
      <w:r>
        <w:rPr>
          <w:rFonts w:ascii="宋体" w:hAnsi="宋体"/>
          <w:color w:val="000000"/>
        </w:rPr>
        <w:t>社会主义现代化建设</w:t>
      </w:r>
    </w:p>
    <w:p w:rsidR="004934B4" w:rsidRDefault="000F395E" w:rsidP="00537A1A">
      <w:pPr>
        <w:tabs>
          <w:tab w:val="left" w:pos="4873"/>
        </w:tabs>
        <w:spacing w:line="340" w:lineRule="exact"/>
        <w:jc w:val="left"/>
        <w:textAlignment w:val="center"/>
        <w:rPr>
          <w:color w:val="000000"/>
        </w:rPr>
      </w:pPr>
      <w:r>
        <w:rPr>
          <w:color w:val="000000"/>
        </w:rPr>
        <w:t xml:space="preserve">C. </w:t>
      </w:r>
      <w:r>
        <w:rPr>
          <w:rFonts w:ascii="宋体" w:hAnsi="宋体"/>
          <w:color w:val="000000"/>
        </w:rPr>
        <w:t>中国特色社会主义</w:t>
      </w:r>
      <w:r>
        <w:rPr>
          <w:color w:val="000000"/>
        </w:rPr>
        <w:tab/>
        <w:t xml:space="preserve">D. </w:t>
      </w:r>
      <w:r>
        <w:rPr>
          <w:rFonts w:ascii="宋体" w:hAnsi="宋体"/>
          <w:color w:val="000000"/>
        </w:rPr>
        <w:t>全面建</w:t>
      </w:r>
      <w:r>
        <w:rPr>
          <w:rFonts w:ascii="宋体" w:hAnsi="宋体"/>
          <w:color w:val="000000"/>
        </w:rPr>
        <w:t>成小康社会</w:t>
      </w:r>
    </w:p>
    <w:p w:rsidR="004934B4" w:rsidRDefault="000F395E" w:rsidP="00537A1A">
      <w:pPr>
        <w:spacing w:line="340" w:lineRule="exact"/>
        <w:textAlignment w:val="center"/>
        <w:rPr>
          <w:color w:val="000000"/>
        </w:rPr>
      </w:pPr>
      <w:r>
        <w:rPr>
          <w:color w:val="000000"/>
        </w:rPr>
        <w:t xml:space="preserve">4. </w:t>
      </w:r>
      <w:r>
        <w:rPr>
          <w:rFonts w:ascii="宋体" w:hAnsi="宋体"/>
          <w:color w:val="000000"/>
        </w:rPr>
        <w:t>实现中华民族伟大复兴是近代以来中华民族最伟大的梦想。中国梦的本质是（</w:t>
      </w:r>
      <w:r>
        <w:rPr>
          <w:rFonts w:ascii="宋体" w:hAnsi="宋体"/>
          <w:color w:val="000000"/>
        </w:rPr>
        <w:t xml:space="preserve">   </w:t>
      </w:r>
      <w:r>
        <w:rPr>
          <w:rFonts w:ascii="宋体" w:hAnsi="宋体"/>
          <w:color w:val="000000"/>
        </w:rPr>
        <w:t>）</w:t>
      </w:r>
    </w:p>
    <w:p w:rsidR="004934B4" w:rsidRDefault="000F395E" w:rsidP="00537A1A">
      <w:pPr>
        <w:tabs>
          <w:tab w:val="left" w:pos="4873"/>
        </w:tabs>
        <w:spacing w:line="340" w:lineRule="exact"/>
        <w:jc w:val="left"/>
        <w:textAlignment w:val="center"/>
        <w:rPr>
          <w:color w:val="000000"/>
        </w:rPr>
      </w:pPr>
      <w:r>
        <w:rPr>
          <w:color w:val="000000"/>
        </w:rPr>
        <w:t xml:space="preserve">A. </w:t>
      </w:r>
      <w:r>
        <w:rPr>
          <w:rFonts w:ascii="宋体" w:hAnsi="宋体"/>
          <w:color w:val="000000"/>
        </w:rPr>
        <w:t>经济发达、生态良好、文化繁荣</w:t>
      </w:r>
      <w:r>
        <w:rPr>
          <w:color w:val="000000"/>
        </w:rPr>
        <w:tab/>
        <w:t xml:space="preserve">B. </w:t>
      </w:r>
      <w:r>
        <w:rPr>
          <w:rFonts w:ascii="宋体" w:hAnsi="宋体"/>
          <w:color w:val="000000"/>
        </w:rPr>
        <w:t>社会和谐、民族团结、人民幸福</w:t>
      </w:r>
    </w:p>
    <w:p w:rsidR="004934B4" w:rsidRDefault="000F395E" w:rsidP="00537A1A">
      <w:pPr>
        <w:tabs>
          <w:tab w:val="left" w:pos="4873"/>
        </w:tabs>
        <w:spacing w:line="340" w:lineRule="exact"/>
        <w:jc w:val="left"/>
        <w:textAlignment w:val="center"/>
        <w:rPr>
          <w:color w:val="000000"/>
        </w:rPr>
      </w:pPr>
      <w:r>
        <w:rPr>
          <w:color w:val="000000"/>
        </w:rPr>
        <w:t xml:space="preserve">C. </w:t>
      </w:r>
      <w:r>
        <w:rPr>
          <w:rFonts w:ascii="宋体" w:hAnsi="宋体"/>
          <w:color w:val="000000"/>
        </w:rPr>
        <w:t>产业振兴、社会文明、环境优雅</w:t>
      </w:r>
      <w:r>
        <w:rPr>
          <w:color w:val="000000"/>
        </w:rPr>
        <w:tab/>
        <w:t xml:space="preserve">D. </w:t>
      </w:r>
      <w:r>
        <w:rPr>
          <w:rFonts w:ascii="宋体" w:hAnsi="宋体"/>
          <w:color w:val="000000"/>
        </w:rPr>
        <w:t>国家富强、民族振兴、人民幸福</w:t>
      </w:r>
    </w:p>
    <w:p w:rsidR="004934B4" w:rsidRDefault="000F395E" w:rsidP="00537A1A">
      <w:pPr>
        <w:spacing w:line="340" w:lineRule="exact"/>
        <w:jc w:val="left"/>
        <w:textAlignment w:val="center"/>
        <w:rPr>
          <w:color w:val="000000"/>
        </w:rPr>
      </w:pPr>
      <w:r>
        <w:rPr>
          <w:color w:val="000000"/>
        </w:rPr>
        <w:t xml:space="preserve">5. </w:t>
      </w:r>
      <w:r>
        <w:rPr>
          <w:rFonts w:ascii="宋体" w:hAnsi="宋体"/>
          <w:color w:val="000000"/>
        </w:rPr>
        <w:t>2024</w:t>
      </w:r>
      <w:r>
        <w:rPr>
          <w:rFonts w:ascii="宋体" w:hAnsi="宋体"/>
          <w:color w:val="000000"/>
        </w:rPr>
        <w:t>年前三季度，人工智能技术提供了消费者行为识别、无障碍商务交流等有力工具，帮助越来越多的中小微企业跨越产品设计、商务交流。人工智能技术积极赋能中小微企业是因为中小微企业（</w:t>
      </w:r>
      <w:r>
        <w:rPr>
          <w:rFonts w:ascii="宋体" w:hAnsi="宋体"/>
          <w:color w:val="000000"/>
        </w:rPr>
        <w:t>   </w:t>
      </w:r>
      <w:r>
        <w:rPr>
          <w:rFonts w:ascii="宋体" w:hAnsi="宋体"/>
          <w:color w:val="000000"/>
        </w:rPr>
        <w:t>）</w:t>
      </w:r>
    </w:p>
    <w:p w:rsidR="004934B4" w:rsidRDefault="000F395E" w:rsidP="00537A1A">
      <w:pPr>
        <w:spacing w:line="340" w:lineRule="exact"/>
        <w:jc w:val="left"/>
        <w:textAlignment w:val="center"/>
        <w:rPr>
          <w:color w:val="000000"/>
        </w:rPr>
      </w:pPr>
      <w:r>
        <w:rPr>
          <w:rFonts w:ascii="宋体" w:hAnsi="宋体"/>
          <w:color w:val="000000"/>
        </w:rPr>
        <w:t>①</w:t>
      </w:r>
      <w:r>
        <w:rPr>
          <w:rFonts w:ascii="宋体" w:hAnsi="宋体"/>
          <w:color w:val="000000"/>
        </w:rPr>
        <w:t>在我国国民经济中占主体</w:t>
      </w:r>
      <w:r>
        <w:rPr>
          <w:rFonts w:ascii="宋体" w:hAnsi="宋体"/>
          <w:color w:val="000000"/>
        </w:rPr>
        <w:t xml:space="preserve">          </w:t>
      </w:r>
      <w:r>
        <w:rPr>
          <w:rFonts w:ascii="宋体" w:hAnsi="宋体"/>
          <w:color w:val="000000"/>
        </w:rPr>
        <w:t>②</w:t>
      </w:r>
      <w:r>
        <w:rPr>
          <w:rFonts w:ascii="宋体" w:hAnsi="宋体"/>
          <w:color w:val="000000"/>
        </w:rPr>
        <w:t>在国民经济中起着主导作用</w:t>
      </w:r>
    </w:p>
    <w:p w:rsidR="004934B4" w:rsidRDefault="000F395E" w:rsidP="00537A1A">
      <w:pPr>
        <w:spacing w:line="340" w:lineRule="exact"/>
        <w:jc w:val="left"/>
        <w:textAlignment w:val="center"/>
        <w:rPr>
          <w:color w:val="000000"/>
        </w:rPr>
      </w:pPr>
      <w:r>
        <w:rPr>
          <w:rFonts w:ascii="宋体" w:hAnsi="宋体"/>
          <w:color w:val="000000"/>
        </w:rPr>
        <w:t>③</w:t>
      </w:r>
      <w:r>
        <w:rPr>
          <w:rFonts w:ascii="宋体" w:hAnsi="宋体"/>
          <w:color w:val="000000"/>
        </w:rPr>
        <w:t>是稳定经济增长的重要力量</w:t>
      </w:r>
      <w:r>
        <w:rPr>
          <w:rFonts w:ascii="宋体" w:hAnsi="宋体"/>
          <w:color w:val="000000"/>
        </w:rPr>
        <w:t>       </w:t>
      </w:r>
      <w:r w:rsidR="00537A1A">
        <w:rPr>
          <w:rFonts w:ascii="宋体" w:hAnsi="宋体" w:hint="eastAsia"/>
          <w:color w:val="000000"/>
        </w:rPr>
        <w:t xml:space="preserve">  </w:t>
      </w:r>
      <w:r>
        <w:rPr>
          <w:rFonts w:ascii="宋体" w:hAnsi="宋体"/>
          <w:color w:val="000000"/>
        </w:rPr>
        <w:t>④</w:t>
      </w:r>
      <w:r>
        <w:rPr>
          <w:rFonts w:ascii="宋体" w:hAnsi="宋体"/>
          <w:color w:val="000000"/>
        </w:rPr>
        <w:t>为创业就业发挥了重要作用</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4934B4" w:rsidRDefault="000F395E" w:rsidP="00537A1A">
      <w:pPr>
        <w:spacing w:line="340" w:lineRule="exact"/>
        <w:jc w:val="left"/>
        <w:textAlignment w:val="center"/>
        <w:rPr>
          <w:color w:val="000000"/>
        </w:rPr>
      </w:pPr>
      <w:r>
        <w:rPr>
          <w:color w:val="000000"/>
        </w:rPr>
        <w:t xml:space="preserve">6. </w:t>
      </w:r>
      <w:r>
        <w:rPr>
          <w:rFonts w:ascii="宋体" w:hAnsi="宋体"/>
          <w:color w:val="000000"/>
        </w:rPr>
        <w:t>遍布大街小巷的地摊，在唤起国人对城市生活最初记忆的同时，也暴露出一些问题：产品质量不过关，食品安全没保障，售后服务跟不上等。面对这些问题，需要我们在</w:t>
      </w:r>
      <w:r>
        <w:rPr>
          <w:rFonts w:ascii="宋体" w:hAnsi="宋体"/>
          <w:color w:val="000000"/>
        </w:rPr>
        <w:t>“</w:t>
      </w:r>
      <w:r>
        <w:rPr>
          <w:rFonts w:ascii="宋体" w:hAnsi="宋体"/>
          <w:color w:val="000000"/>
        </w:rPr>
        <w:t>抓</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放</w:t>
      </w:r>
      <w:r>
        <w:rPr>
          <w:rFonts w:ascii="宋体" w:hAnsi="宋体"/>
          <w:color w:val="000000"/>
        </w:rPr>
        <w:t>”</w:t>
      </w:r>
      <w:r>
        <w:rPr>
          <w:rFonts w:ascii="宋体" w:hAnsi="宋体"/>
          <w:color w:val="000000"/>
        </w:rPr>
        <w:t>之间寻找最合适的平衡点。这说明（</w:t>
      </w:r>
      <w:r>
        <w:rPr>
          <w:rFonts w:eastAsia="Times New Roman" w:cs="Times New Roman"/>
          <w:color w:val="000000"/>
        </w:rPr>
        <w:t xml:space="preserve">    </w:t>
      </w:r>
      <w:r>
        <w:rPr>
          <w:rFonts w:ascii="宋体" w:hAnsi="宋体"/>
          <w:color w:val="000000"/>
        </w:rPr>
        <w:t>）</w:t>
      </w:r>
    </w:p>
    <w:p w:rsidR="004934B4" w:rsidRDefault="000F395E" w:rsidP="00537A1A">
      <w:pPr>
        <w:spacing w:line="340" w:lineRule="exact"/>
        <w:jc w:val="left"/>
        <w:textAlignment w:val="center"/>
        <w:rPr>
          <w:color w:val="000000"/>
        </w:rPr>
      </w:pPr>
      <w:r>
        <w:rPr>
          <w:rFonts w:ascii="宋体" w:hAnsi="宋体"/>
          <w:color w:val="000000"/>
        </w:rPr>
        <w:t>①</w:t>
      </w:r>
      <w:r>
        <w:rPr>
          <w:rFonts w:ascii="宋体" w:hAnsi="宋体"/>
          <w:color w:val="000000"/>
        </w:rPr>
        <w:t>政府应直接参与企业经营管理</w:t>
      </w:r>
      <w:r w:rsidR="00537A1A">
        <w:rPr>
          <w:rFonts w:hint="eastAsia"/>
          <w:color w:val="000000"/>
        </w:rPr>
        <w:t xml:space="preserve">    </w:t>
      </w:r>
      <w:r>
        <w:rPr>
          <w:rFonts w:ascii="宋体" w:hAnsi="宋体"/>
          <w:color w:val="000000"/>
        </w:rPr>
        <w:t>②</w:t>
      </w:r>
      <w:r>
        <w:rPr>
          <w:rFonts w:ascii="宋体" w:hAnsi="宋体"/>
          <w:color w:val="000000"/>
        </w:rPr>
        <w:t>市场调节具有自发性的缺陷</w:t>
      </w:r>
    </w:p>
    <w:p w:rsidR="004934B4" w:rsidRDefault="000F395E" w:rsidP="00537A1A">
      <w:pPr>
        <w:spacing w:line="340" w:lineRule="exact"/>
        <w:jc w:val="left"/>
        <w:textAlignment w:val="center"/>
        <w:rPr>
          <w:color w:val="000000"/>
        </w:rPr>
      </w:pPr>
      <w:r>
        <w:rPr>
          <w:rFonts w:ascii="宋体" w:hAnsi="宋体"/>
          <w:color w:val="000000"/>
        </w:rPr>
        <w:t>③</w:t>
      </w:r>
      <w:r>
        <w:rPr>
          <w:rFonts w:ascii="宋体" w:hAnsi="宋体"/>
          <w:color w:val="000000"/>
        </w:rPr>
        <w:t>应处理好市场与政府的关系</w:t>
      </w:r>
      <w:r w:rsidR="00537A1A">
        <w:rPr>
          <w:rFonts w:hint="eastAsia"/>
          <w:color w:val="000000"/>
        </w:rPr>
        <w:t xml:space="preserve">      </w:t>
      </w:r>
      <w:r>
        <w:rPr>
          <w:rFonts w:ascii="宋体" w:hAnsi="宋体"/>
          <w:color w:val="000000"/>
        </w:rPr>
        <w:t>④</w:t>
      </w:r>
      <w:r>
        <w:rPr>
          <w:rFonts w:ascii="宋体" w:hAnsi="宋体"/>
          <w:color w:val="000000"/>
        </w:rPr>
        <w:t>市场调节具有滞后性的缺陷</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4934B4" w:rsidRDefault="000F395E" w:rsidP="00537A1A">
      <w:pPr>
        <w:spacing w:line="340" w:lineRule="exact"/>
        <w:jc w:val="left"/>
        <w:textAlignment w:val="center"/>
        <w:rPr>
          <w:color w:val="000000"/>
        </w:rPr>
      </w:pPr>
      <w:r>
        <w:rPr>
          <w:color w:val="000000"/>
        </w:rPr>
        <w:t xml:space="preserve">7. </w:t>
      </w:r>
      <w:r>
        <w:rPr>
          <w:rFonts w:ascii="宋体" w:hAnsi="宋体"/>
          <w:color w:val="000000"/>
        </w:rPr>
        <w:t>2021</w:t>
      </w:r>
      <w:r>
        <w:rPr>
          <w:rFonts w:ascii="宋体" w:hAnsi="宋体"/>
          <w:color w:val="000000"/>
        </w:rPr>
        <w:t>年</w:t>
      </w:r>
      <w:r>
        <w:rPr>
          <w:rFonts w:ascii="宋体" w:hAnsi="宋体"/>
          <w:color w:val="000000"/>
        </w:rPr>
        <w:t>3</w:t>
      </w:r>
      <w:r>
        <w:rPr>
          <w:rFonts w:ascii="宋体" w:hAnsi="宋体"/>
          <w:color w:val="000000"/>
        </w:rPr>
        <w:t>月</w:t>
      </w:r>
      <w:r>
        <w:rPr>
          <w:rFonts w:ascii="宋体" w:hAnsi="宋体"/>
          <w:color w:val="000000"/>
        </w:rPr>
        <w:t>1</w:t>
      </w:r>
      <w:r>
        <w:rPr>
          <w:rFonts w:ascii="宋体" w:hAnsi="宋体"/>
          <w:color w:val="000000"/>
        </w:rPr>
        <w:t>日，《中华人民共和国长江保护法》正式施行。清船清网，禁捕退捕，生物完整性指数不断回升；腾退岸线，污染治理，流域生态功能持续恢复</w:t>
      </w:r>
      <w:r>
        <w:rPr>
          <w:rFonts w:ascii="宋体" w:hAnsi="宋体"/>
          <w:color w:val="000000"/>
        </w:rPr>
        <w:t>……</w:t>
      </w:r>
      <w:r>
        <w:rPr>
          <w:rFonts w:ascii="宋体" w:hAnsi="宋体"/>
          <w:color w:val="000000"/>
        </w:rPr>
        <w:t>这主要体现了（</w:t>
      </w:r>
      <w:r>
        <w:rPr>
          <w:rFonts w:ascii="宋体" w:hAnsi="宋体"/>
          <w:color w:val="000000"/>
        </w:rPr>
        <w:t>   </w:t>
      </w:r>
      <w:r>
        <w:rPr>
          <w:rFonts w:ascii="宋体" w:hAnsi="宋体"/>
          <w:color w:val="000000"/>
        </w:rPr>
        <w:t>）</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绿色发展理念</w:t>
      </w:r>
      <w:r>
        <w:rPr>
          <w:color w:val="000000"/>
        </w:rPr>
        <w:tab/>
        <w:t xml:space="preserve">B. </w:t>
      </w:r>
      <w:r>
        <w:rPr>
          <w:rFonts w:ascii="宋体" w:hAnsi="宋体"/>
          <w:color w:val="000000"/>
        </w:rPr>
        <w:t>协调发展理念</w:t>
      </w:r>
      <w:r>
        <w:rPr>
          <w:color w:val="000000"/>
        </w:rPr>
        <w:tab/>
        <w:t xml:space="preserve">C. </w:t>
      </w:r>
      <w:r>
        <w:rPr>
          <w:rFonts w:ascii="宋体" w:hAnsi="宋体"/>
          <w:color w:val="000000"/>
        </w:rPr>
        <w:t>开放发展理念</w:t>
      </w:r>
      <w:r>
        <w:rPr>
          <w:color w:val="000000"/>
        </w:rPr>
        <w:tab/>
        <w:t xml:space="preserve">D. </w:t>
      </w:r>
      <w:r>
        <w:rPr>
          <w:rFonts w:ascii="宋体" w:hAnsi="宋体"/>
          <w:color w:val="000000"/>
        </w:rPr>
        <w:t>创新发展理念</w:t>
      </w:r>
    </w:p>
    <w:p w:rsidR="004934B4" w:rsidRDefault="000F395E" w:rsidP="00537A1A">
      <w:pPr>
        <w:spacing w:line="340" w:lineRule="exact"/>
        <w:jc w:val="left"/>
        <w:textAlignment w:val="center"/>
        <w:rPr>
          <w:color w:val="000000"/>
        </w:rPr>
      </w:pPr>
      <w:r>
        <w:rPr>
          <w:color w:val="000000"/>
        </w:rPr>
        <w:t xml:space="preserve">8. </w:t>
      </w:r>
      <w:r>
        <w:rPr>
          <w:rFonts w:ascii="宋体" w:hAnsi="宋体"/>
          <w:color w:val="000000"/>
        </w:rPr>
        <w:t>2023</w:t>
      </w:r>
      <w:r>
        <w:rPr>
          <w:rFonts w:ascii="宋体" w:hAnsi="宋体"/>
          <w:color w:val="000000"/>
        </w:rPr>
        <w:t>年</w:t>
      </w:r>
      <w:r>
        <w:rPr>
          <w:rFonts w:ascii="宋体" w:hAnsi="宋体"/>
          <w:color w:val="000000"/>
        </w:rPr>
        <w:t>10</w:t>
      </w:r>
      <w:r>
        <w:rPr>
          <w:rFonts w:ascii="宋体" w:hAnsi="宋体"/>
          <w:color w:val="000000"/>
        </w:rPr>
        <w:t>月，国务院审议通过</w:t>
      </w:r>
      <w:r>
        <w:rPr>
          <w:color w:val="000000"/>
        </w:rPr>
        <w:t>《关于加强低收入人口动态监测做好分层分类社会救助工作的意见》</w:t>
      </w:r>
      <w:r>
        <w:rPr>
          <w:rFonts w:ascii="宋体" w:hAnsi="宋体"/>
          <w:color w:val="000000"/>
        </w:rPr>
        <w:t>，部署进一步加强低收入人口动态监测，健全完善分层分类社会救助体系。这基于社会救助是（</w:t>
      </w:r>
      <w:r>
        <w:rPr>
          <w:rFonts w:ascii="宋体" w:hAnsi="宋体"/>
          <w:color w:val="000000"/>
        </w:rPr>
        <w:t xml:space="preserve">   </w:t>
      </w:r>
      <w:r>
        <w:rPr>
          <w:rFonts w:ascii="宋体" w:hAnsi="宋体"/>
          <w:color w:val="000000"/>
        </w:rPr>
        <w:t>）</w:t>
      </w:r>
    </w:p>
    <w:p w:rsidR="004934B4" w:rsidRDefault="000F395E" w:rsidP="00537A1A">
      <w:pPr>
        <w:spacing w:line="340" w:lineRule="exact"/>
        <w:jc w:val="left"/>
        <w:textAlignment w:val="center"/>
        <w:rPr>
          <w:color w:val="000000"/>
        </w:rPr>
      </w:pPr>
      <w:r>
        <w:rPr>
          <w:color w:val="000000"/>
        </w:rPr>
        <w:t xml:space="preserve">A. </w:t>
      </w:r>
      <w:r>
        <w:rPr>
          <w:rFonts w:ascii="宋体" w:hAnsi="宋体"/>
          <w:color w:val="000000"/>
        </w:rPr>
        <w:t>最高层次的社会保障</w:t>
      </w:r>
      <w:r w:rsidR="00537A1A">
        <w:rPr>
          <w:rFonts w:hint="eastAsia"/>
          <w:color w:val="000000"/>
        </w:rPr>
        <w:t xml:space="preserve">      </w:t>
      </w:r>
      <w:r>
        <w:rPr>
          <w:color w:val="000000"/>
        </w:rPr>
        <w:t xml:space="preserve">B. </w:t>
      </w:r>
      <w:r>
        <w:rPr>
          <w:rFonts w:ascii="宋体" w:hAnsi="宋体"/>
          <w:color w:val="000000"/>
        </w:rPr>
        <w:t>我国社会保障体系的核心</w:t>
      </w:r>
    </w:p>
    <w:p w:rsidR="004934B4" w:rsidRDefault="000F395E" w:rsidP="00537A1A">
      <w:pPr>
        <w:spacing w:line="340" w:lineRule="exact"/>
        <w:jc w:val="left"/>
        <w:textAlignment w:val="center"/>
        <w:rPr>
          <w:color w:val="000000"/>
        </w:rPr>
      </w:pPr>
      <w:r>
        <w:rPr>
          <w:color w:val="000000"/>
        </w:rPr>
        <w:t xml:space="preserve">C. </w:t>
      </w:r>
      <w:r>
        <w:rPr>
          <w:rFonts w:ascii="宋体" w:hAnsi="宋体"/>
          <w:color w:val="000000"/>
        </w:rPr>
        <w:t>保障社会成员生活安全</w:t>
      </w:r>
      <w:r>
        <w:rPr>
          <w:rFonts w:ascii="宋体" w:hAnsi="宋体"/>
          <w:color w:val="000000"/>
        </w:rPr>
        <w:t>和生存权利的</w:t>
      </w:r>
      <w:r>
        <w:rPr>
          <w:rFonts w:ascii="宋体" w:hAnsi="宋体"/>
          <w:color w:val="000000"/>
        </w:rPr>
        <w:t>“</w:t>
      </w:r>
      <w:r>
        <w:rPr>
          <w:rFonts w:ascii="宋体" w:hAnsi="宋体"/>
          <w:color w:val="000000"/>
        </w:rPr>
        <w:t>最后一道防线</w:t>
      </w:r>
      <w:r>
        <w:rPr>
          <w:rFonts w:ascii="宋体" w:hAnsi="宋体"/>
          <w:color w:val="000000"/>
        </w:rPr>
        <w:t>”</w:t>
      </w:r>
    </w:p>
    <w:p w:rsidR="004934B4" w:rsidRDefault="000F395E" w:rsidP="00537A1A">
      <w:pPr>
        <w:spacing w:line="340" w:lineRule="exact"/>
        <w:jc w:val="left"/>
        <w:textAlignment w:val="center"/>
        <w:rPr>
          <w:color w:val="000000"/>
        </w:rPr>
      </w:pPr>
      <w:r>
        <w:rPr>
          <w:color w:val="000000"/>
        </w:rPr>
        <w:t xml:space="preserve">D. </w:t>
      </w:r>
      <w:r>
        <w:rPr>
          <w:rFonts w:ascii="宋体" w:hAnsi="宋体"/>
          <w:color w:val="000000"/>
        </w:rPr>
        <w:t>具有褒扬性、补偿性、优待性、综合性的特殊社会保障</w:t>
      </w:r>
    </w:p>
    <w:p w:rsidR="004934B4" w:rsidRDefault="000F395E" w:rsidP="00537A1A">
      <w:pPr>
        <w:spacing w:line="340" w:lineRule="exact"/>
        <w:jc w:val="left"/>
        <w:textAlignment w:val="center"/>
        <w:rPr>
          <w:color w:val="000000"/>
        </w:rPr>
      </w:pPr>
      <w:r>
        <w:rPr>
          <w:color w:val="000000"/>
        </w:rPr>
        <w:t xml:space="preserve">9. </w:t>
      </w:r>
      <w:r>
        <w:rPr>
          <w:rFonts w:ascii="宋体" w:hAnsi="宋体"/>
          <w:color w:val="000000"/>
        </w:rPr>
        <w:t>习近平总书记在</w:t>
      </w:r>
      <w:r>
        <w:rPr>
          <w:rFonts w:ascii="宋体" w:hAnsi="宋体"/>
          <w:color w:val="000000"/>
        </w:rPr>
        <w:t>2024</w:t>
      </w:r>
      <w:r>
        <w:rPr>
          <w:rFonts w:ascii="宋体" w:hAnsi="宋体"/>
          <w:color w:val="000000"/>
        </w:rPr>
        <w:t>年两会期间发表的重要讲话中，</w:t>
      </w:r>
      <w:r>
        <w:rPr>
          <w:rFonts w:ascii="宋体" w:hAnsi="宋体"/>
          <w:color w:val="000000"/>
        </w:rPr>
        <w:t>“</w:t>
      </w:r>
      <w:r>
        <w:rPr>
          <w:rFonts w:ascii="宋体" w:hAnsi="宋体"/>
          <w:color w:val="000000"/>
        </w:rPr>
        <w:t>人民</w:t>
      </w:r>
      <w:r>
        <w:rPr>
          <w:rFonts w:ascii="宋体" w:hAnsi="宋体"/>
          <w:color w:val="000000"/>
        </w:rPr>
        <w:t>”</w:t>
      </w:r>
      <w:r>
        <w:rPr>
          <w:rFonts w:ascii="宋体" w:hAnsi="宋体"/>
          <w:color w:val="000000"/>
        </w:rPr>
        <w:t>二字多次出现，人民始终是领袖最深情的</w:t>
      </w:r>
      <w:r>
        <w:rPr>
          <w:rFonts w:ascii="宋体" w:hAnsi="宋体"/>
          <w:color w:val="000000"/>
        </w:rPr>
        <w:lastRenderedPageBreak/>
        <w:t>牵挂。要保持党同人民群众的血肉联系就要做到（</w:t>
      </w:r>
      <w:r>
        <w:rPr>
          <w:rFonts w:ascii="宋体" w:hAnsi="宋体"/>
          <w:color w:val="000000"/>
        </w:rPr>
        <w:t xml:space="preserve">    </w:t>
      </w:r>
      <w:r>
        <w:rPr>
          <w:rFonts w:ascii="宋体" w:hAnsi="宋体"/>
          <w:color w:val="000000"/>
        </w:rPr>
        <w:t>）</w:t>
      </w:r>
    </w:p>
    <w:p w:rsidR="004934B4" w:rsidRDefault="000F395E" w:rsidP="00537A1A">
      <w:pPr>
        <w:spacing w:line="340" w:lineRule="exact"/>
        <w:jc w:val="left"/>
        <w:textAlignment w:val="center"/>
        <w:rPr>
          <w:color w:val="000000"/>
        </w:rPr>
      </w:pPr>
      <w:r>
        <w:rPr>
          <w:rFonts w:ascii="宋体" w:hAnsi="宋体"/>
          <w:color w:val="000000"/>
        </w:rPr>
        <w:t>①</w:t>
      </w:r>
      <w:r>
        <w:rPr>
          <w:rFonts w:ascii="宋体" w:hAnsi="宋体"/>
          <w:color w:val="000000"/>
        </w:rPr>
        <w:t>坚持人民立场这一我们党的根本立场</w:t>
      </w:r>
      <w:r w:rsidR="00537A1A">
        <w:rPr>
          <w:rFonts w:hint="eastAsia"/>
          <w:color w:val="000000"/>
        </w:rPr>
        <w:t xml:space="preserve">      </w:t>
      </w:r>
      <w:r>
        <w:rPr>
          <w:rFonts w:ascii="宋体" w:hAnsi="宋体"/>
          <w:color w:val="000000"/>
        </w:rPr>
        <w:t>②</w:t>
      </w:r>
      <w:r>
        <w:rPr>
          <w:rFonts w:ascii="宋体" w:hAnsi="宋体"/>
          <w:color w:val="000000"/>
        </w:rPr>
        <w:t>坚持立党为公、执政为民的执政理念</w:t>
      </w:r>
    </w:p>
    <w:p w:rsidR="004934B4" w:rsidRDefault="000F395E" w:rsidP="00537A1A">
      <w:pPr>
        <w:spacing w:line="340" w:lineRule="exact"/>
        <w:jc w:val="left"/>
        <w:textAlignment w:val="center"/>
        <w:rPr>
          <w:color w:val="000000"/>
        </w:rPr>
      </w:pPr>
      <w:r>
        <w:rPr>
          <w:rFonts w:ascii="宋体" w:hAnsi="宋体"/>
          <w:color w:val="000000"/>
        </w:rPr>
        <w:t>③</w:t>
      </w:r>
      <w:r>
        <w:rPr>
          <w:rFonts w:ascii="宋体" w:hAnsi="宋体"/>
          <w:color w:val="000000"/>
        </w:rPr>
        <w:t>坚持以人为本、公民至上的价值取向</w:t>
      </w:r>
      <w:r w:rsidR="00537A1A">
        <w:rPr>
          <w:rFonts w:hint="eastAsia"/>
          <w:color w:val="000000"/>
        </w:rPr>
        <w:t xml:space="preserve">      </w:t>
      </w:r>
      <w:r>
        <w:rPr>
          <w:rFonts w:ascii="宋体" w:hAnsi="宋体"/>
          <w:color w:val="000000"/>
        </w:rPr>
        <w:t>④</w:t>
      </w:r>
      <w:r>
        <w:rPr>
          <w:rFonts w:ascii="宋体" w:hAnsi="宋体"/>
          <w:color w:val="000000"/>
        </w:rPr>
        <w:t>坚持</w:t>
      </w:r>
      <w:r>
        <w:rPr>
          <w:rFonts w:ascii="宋体" w:hAnsi="宋体"/>
          <w:color w:val="000000"/>
        </w:rPr>
        <w:t>“</w:t>
      </w:r>
      <w:r>
        <w:rPr>
          <w:rFonts w:ascii="宋体" w:hAnsi="宋体"/>
          <w:color w:val="000000"/>
        </w:rPr>
        <w:t>人民至上论</w:t>
      </w:r>
      <w:r>
        <w:rPr>
          <w:rFonts w:ascii="宋体" w:hAnsi="宋体"/>
          <w:color w:val="000000"/>
        </w:rPr>
        <w:t>”</w:t>
      </w:r>
      <w:r>
        <w:rPr>
          <w:rFonts w:ascii="宋体" w:hAnsi="宋体"/>
          <w:color w:val="000000"/>
        </w:rPr>
        <w:t>，满足人民的各种需求</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4934B4" w:rsidRDefault="000F395E" w:rsidP="00537A1A">
      <w:pPr>
        <w:spacing w:line="340" w:lineRule="exact"/>
        <w:jc w:val="left"/>
        <w:textAlignment w:val="center"/>
        <w:rPr>
          <w:color w:val="000000"/>
        </w:rPr>
      </w:pPr>
      <w:r>
        <w:rPr>
          <w:color w:val="000000"/>
        </w:rPr>
        <w:t xml:space="preserve">10. </w:t>
      </w:r>
      <w:r>
        <w:rPr>
          <w:rFonts w:ascii="宋体" w:hAnsi="宋体"/>
          <w:color w:val="000000"/>
        </w:rPr>
        <w:t>2023</w:t>
      </w:r>
      <w:r>
        <w:rPr>
          <w:rFonts w:ascii="宋体" w:hAnsi="宋体"/>
          <w:color w:val="000000"/>
        </w:rPr>
        <w:t>年</w:t>
      </w:r>
      <w:r>
        <w:rPr>
          <w:rFonts w:ascii="宋体" w:hAnsi="宋体"/>
          <w:color w:val="000000"/>
        </w:rPr>
        <w:t>8</w:t>
      </w:r>
      <w:r>
        <w:rPr>
          <w:rFonts w:ascii="宋体" w:hAnsi="宋体"/>
          <w:color w:val="000000"/>
        </w:rPr>
        <w:t>月</w:t>
      </w:r>
      <w:r>
        <w:rPr>
          <w:rFonts w:ascii="宋体" w:hAnsi="宋体"/>
          <w:color w:val="000000"/>
        </w:rPr>
        <w:t>19</w:t>
      </w:r>
      <w:r>
        <w:rPr>
          <w:rFonts w:ascii="宋体" w:hAnsi="宋体"/>
          <w:color w:val="000000"/>
        </w:rPr>
        <w:t>日，中国人民解放军东部战区位台岛周边组织海空联合战备警巡，举行海空等兵力联合演训，再次严重警告</w:t>
      </w:r>
      <w:r>
        <w:rPr>
          <w:rFonts w:ascii="宋体" w:hAnsi="宋体"/>
          <w:color w:val="000000"/>
        </w:rPr>
        <w:t>“</w:t>
      </w:r>
      <w:r>
        <w:rPr>
          <w:rFonts w:ascii="宋体" w:hAnsi="宋体"/>
          <w:color w:val="000000"/>
        </w:rPr>
        <w:t>台独</w:t>
      </w:r>
      <w:r>
        <w:rPr>
          <w:rFonts w:ascii="宋体" w:hAnsi="宋体"/>
          <w:color w:val="000000"/>
        </w:rPr>
        <w:t>”</w:t>
      </w:r>
      <w:r>
        <w:rPr>
          <w:rFonts w:ascii="宋体" w:hAnsi="宋体"/>
          <w:color w:val="000000"/>
        </w:rPr>
        <w:t>分裂势力和外部干涉势力。上述行动所履行的国家职能有（</w:t>
      </w:r>
      <w:r>
        <w:rPr>
          <w:rFonts w:ascii="宋体" w:hAnsi="宋体"/>
          <w:color w:val="000000"/>
        </w:rPr>
        <w:t xml:space="preserve">    </w:t>
      </w:r>
      <w:r>
        <w:rPr>
          <w:rFonts w:ascii="宋体" w:hAnsi="宋体"/>
          <w:color w:val="000000"/>
        </w:rPr>
        <w:t>）</w:t>
      </w:r>
    </w:p>
    <w:p w:rsidR="004934B4" w:rsidRDefault="000F395E" w:rsidP="00537A1A">
      <w:pPr>
        <w:spacing w:line="340" w:lineRule="exact"/>
        <w:jc w:val="left"/>
        <w:textAlignment w:val="center"/>
        <w:rPr>
          <w:color w:val="000000"/>
        </w:rPr>
      </w:pPr>
      <w:r>
        <w:rPr>
          <w:rFonts w:ascii="宋体" w:hAnsi="宋体"/>
          <w:color w:val="000000"/>
        </w:rPr>
        <w:t>①</w:t>
      </w:r>
      <w:r>
        <w:rPr>
          <w:rFonts w:ascii="宋体" w:hAnsi="宋体"/>
          <w:color w:val="000000"/>
        </w:rPr>
        <w:t>维护国家稳定</w:t>
      </w:r>
      <w:r>
        <w:rPr>
          <w:rFonts w:ascii="宋体" w:hAnsi="宋体"/>
          <w:color w:val="000000"/>
        </w:rPr>
        <w:t>  </w:t>
      </w:r>
      <w:r>
        <w:rPr>
          <w:rFonts w:ascii="宋体" w:hAnsi="宋体"/>
          <w:color w:val="000000"/>
        </w:rPr>
        <w:t>②</w:t>
      </w:r>
      <w:r>
        <w:rPr>
          <w:rFonts w:ascii="宋体" w:hAnsi="宋体"/>
          <w:color w:val="000000"/>
        </w:rPr>
        <w:t>组织生态文明建设</w:t>
      </w:r>
      <w:r>
        <w:rPr>
          <w:rFonts w:ascii="宋体" w:hAnsi="宋体"/>
          <w:color w:val="000000"/>
        </w:rPr>
        <w:t xml:space="preserve">    </w:t>
      </w:r>
      <w:r>
        <w:rPr>
          <w:rFonts w:ascii="宋体" w:hAnsi="宋体"/>
          <w:color w:val="000000"/>
        </w:rPr>
        <w:t>③</w:t>
      </w:r>
      <w:r>
        <w:rPr>
          <w:rFonts w:ascii="宋体" w:hAnsi="宋体"/>
          <w:color w:val="000000"/>
        </w:rPr>
        <w:t>打击宗教极端活动</w:t>
      </w:r>
      <w:r>
        <w:rPr>
          <w:rFonts w:ascii="宋体" w:hAnsi="宋体"/>
          <w:color w:val="000000"/>
        </w:rPr>
        <w:t xml:space="preserve">       </w:t>
      </w:r>
      <w:r>
        <w:rPr>
          <w:rFonts w:ascii="宋体" w:hAnsi="宋体"/>
          <w:color w:val="000000"/>
        </w:rPr>
        <w:t>④</w:t>
      </w:r>
      <w:r>
        <w:rPr>
          <w:rFonts w:ascii="宋体" w:hAnsi="宋体"/>
          <w:color w:val="000000"/>
        </w:rPr>
        <w:t>保卫国家安全</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4934B4" w:rsidRDefault="000F395E" w:rsidP="00537A1A">
      <w:pPr>
        <w:spacing w:line="340" w:lineRule="exact"/>
        <w:jc w:val="left"/>
        <w:textAlignment w:val="center"/>
        <w:rPr>
          <w:color w:val="000000"/>
        </w:rPr>
      </w:pPr>
      <w:r>
        <w:rPr>
          <w:color w:val="000000"/>
        </w:rPr>
        <w:t xml:space="preserve">11. </w:t>
      </w:r>
      <w:r>
        <w:rPr>
          <w:rFonts w:ascii="宋体" w:hAnsi="宋体"/>
          <w:color w:val="000000"/>
        </w:rPr>
        <w:t>2024</w:t>
      </w:r>
      <w:r>
        <w:rPr>
          <w:rFonts w:ascii="宋体" w:hAnsi="宋体"/>
          <w:color w:val="000000"/>
        </w:rPr>
        <w:t>年十四届全国人大二次会议期间，全国人大代表共提出建议</w:t>
      </w:r>
      <w:r>
        <w:rPr>
          <w:rFonts w:ascii="宋体" w:hAnsi="宋体"/>
          <w:color w:val="000000"/>
        </w:rPr>
        <w:t>9235</w:t>
      </w:r>
      <w:r>
        <w:rPr>
          <w:rFonts w:ascii="宋体" w:hAnsi="宋体"/>
          <w:color w:val="000000"/>
        </w:rPr>
        <w:t>件，代表们运用专题调研、座谈、走访等方式问计于民，占议案总数的</w:t>
      </w:r>
      <w:r>
        <w:rPr>
          <w:rFonts w:ascii="宋体" w:hAnsi="宋体"/>
          <w:color w:val="000000"/>
        </w:rPr>
        <w:t>77.2%</w:t>
      </w:r>
      <w:r>
        <w:rPr>
          <w:rFonts w:ascii="宋体" w:hAnsi="宋体"/>
          <w:color w:val="000000"/>
        </w:rPr>
        <w:t>。这体现了人大代表（</w:t>
      </w:r>
      <w:r>
        <w:rPr>
          <w:rFonts w:ascii="宋体" w:hAnsi="宋体"/>
          <w:color w:val="000000"/>
        </w:rPr>
        <w:t>   </w:t>
      </w:r>
      <w:r>
        <w:rPr>
          <w:rFonts w:ascii="宋体" w:hAnsi="宋体"/>
          <w:color w:val="000000"/>
        </w:rPr>
        <w:t>）</w:t>
      </w:r>
    </w:p>
    <w:p w:rsidR="004934B4" w:rsidRDefault="000F395E" w:rsidP="00537A1A">
      <w:pPr>
        <w:tabs>
          <w:tab w:val="left" w:pos="4873"/>
        </w:tabs>
        <w:spacing w:line="340" w:lineRule="exact"/>
        <w:jc w:val="left"/>
        <w:textAlignment w:val="center"/>
        <w:rPr>
          <w:color w:val="000000"/>
        </w:rPr>
      </w:pPr>
      <w:r>
        <w:rPr>
          <w:color w:val="000000"/>
        </w:rPr>
        <w:t xml:space="preserve">A. </w:t>
      </w:r>
      <w:r>
        <w:rPr>
          <w:rFonts w:ascii="宋体" w:hAnsi="宋体"/>
          <w:color w:val="000000"/>
        </w:rPr>
        <w:t>依法行使决定权</w:t>
      </w:r>
      <w:r w:rsidR="00537A1A">
        <w:rPr>
          <w:rFonts w:ascii="宋体" w:hAnsi="宋体" w:hint="eastAsia"/>
          <w:color w:val="000000"/>
        </w:rPr>
        <w:t xml:space="preserve">   </w:t>
      </w:r>
      <w:r>
        <w:rPr>
          <w:color w:val="000000"/>
        </w:rPr>
        <w:t xml:space="preserve">B. </w:t>
      </w:r>
      <w:r>
        <w:rPr>
          <w:rFonts w:ascii="宋体" w:hAnsi="宋体"/>
          <w:color w:val="000000"/>
        </w:rPr>
        <w:t>是人民利益的代言人</w:t>
      </w:r>
      <w:r w:rsidR="00537A1A">
        <w:rPr>
          <w:rFonts w:ascii="宋体" w:hAnsi="宋体" w:hint="eastAsia"/>
          <w:color w:val="000000"/>
        </w:rPr>
        <w:t xml:space="preserve">    </w:t>
      </w:r>
      <w:r>
        <w:rPr>
          <w:color w:val="000000"/>
        </w:rPr>
        <w:t xml:space="preserve">C. </w:t>
      </w:r>
      <w:r>
        <w:rPr>
          <w:rFonts w:ascii="宋体" w:hAnsi="宋体"/>
          <w:color w:val="000000"/>
        </w:rPr>
        <w:t>依法行使审议权</w:t>
      </w:r>
      <w:r w:rsidR="00537A1A">
        <w:rPr>
          <w:rFonts w:ascii="宋体" w:hAnsi="宋体" w:hint="eastAsia"/>
          <w:color w:val="000000"/>
        </w:rPr>
        <w:t xml:space="preserve">   </w:t>
      </w:r>
      <w:r>
        <w:rPr>
          <w:color w:val="000000"/>
        </w:rPr>
        <w:t xml:space="preserve">D. </w:t>
      </w:r>
      <w:r>
        <w:rPr>
          <w:rFonts w:ascii="宋体" w:hAnsi="宋体"/>
          <w:color w:val="000000"/>
        </w:rPr>
        <w:t>依法行使表决权</w:t>
      </w:r>
    </w:p>
    <w:p w:rsidR="004934B4" w:rsidRDefault="000F395E" w:rsidP="00537A1A">
      <w:pPr>
        <w:spacing w:line="340" w:lineRule="exact"/>
        <w:jc w:val="left"/>
        <w:textAlignment w:val="center"/>
        <w:rPr>
          <w:color w:val="000000"/>
        </w:rPr>
      </w:pPr>
      <w:r>
        <w:rPr>
          <w:color w:val="000000"/>
        </w:rPr>
        <w:t xml:space="preserve">12. </w:t>
      </w:r>
      <w:r>
        <w:rPr>
          <w:rFonts w:ascii="宋体" w:hAnsi="宋体"/>
          <w:color w:val="000000"/>
        </w:rPr>
        <w:t>选聘高校毕业生到村任职</w:t>
      </w:r>
      <w:r>
        <w:rPr>
          <w:rFonts w:ascii="宋体" w:hAnsi="宋体"/>
          <w:color w:val="000000"/>
        </w:rPr>
        <w:t>,</w:t>
      </w:r>
      <w:r>
        <w:rPr>
          <w:rFonts w:ascii="宋体" w:hAnsi="宋体"/>
          <w:color w:val="000000"/>
        </w:rPr>
        <w:t>是党中央从战略的高度作出的一项重要举措</w:t>
      </w:r>
      <w:r>
        <w:rPr>
          <w:rFonts w:ascii="宋体" w:hAnsi="宋体"/>
          <w:color w:val="000000"/>
        </w:rPr>
        <w:t>,</w:t>
      </w:r>
      <w:r>
        <w:rPr>
          <w:rFonts w:ascii="宋体" w:hAnsi="宋体"/>
          <w:color w:val="000000"/>
        </w:rPr>
        <w:t>许多大学生纷纷响应去农村当</w:t>
      </w:r>
      <w:r>
        <w:rPr>
          <w:rFonts w:ascii="宋体" w:hAnsi="宋体"/>
          <w:color w:val="000000"/>
        </w:rPr>
        <w:t>“</w:t>
      </w:r>
      <w:r>
        <w:rPr>
          <w:rFonts w:ascii="宋体" w:hAnsi="宋体"/>
          <w:color w:val="000000"/>
        </w:rPr>
        <w:t>村官</w:t>
      </w:r>
      <w:r>
        <w:rPr>
          <w:rFonts w:ascii="宋体" w:hAnsi="宋体"/>
          <w:color w:val="000000"/>
        </w:rPr>
        <w:t>”</w:t>
      </w:r>
      <w:r>
        <w:rPr>
          <w:rFonts w:ascii="宋体" w:hAnsi="宋体"/>
          <w:color w:val="000000"/>
        </w:rPr>
        <w:t>。有人认为</w:t>
      </w:r>
      <w:r>
        <w:rPr>
          <w:rFonts w:ascii="宋体" w:hAnsi="宋体"/>
          <w:color w:val="000000"/>
        </w:rPr>
        <w:t>:</w:t>
      </w:r>
      <w:r>
        <w:rPr>
          <w:rFonts w:ascii="宋体" w:hAnsi="宋体"/>
          <w:color w:val="000000"/>
        </w:rPr>
        <w:t>村官是官</w:t>
      </w:r>
      <w:r>
        <w:rPr>
          <w:rFonts w:ascii="宋体" w:hAnsi="宋体"/>
          <w:color w:val="000000"/>
        </w:rPr>
        <w:t>,</w:t>
      </w:r>
      <w:r>
        <w:rPr>
          <w:rFonts w:ascii="宋体" w:hAnsi="宋体"/>
          <w:color w:val="000000"/>
        </w:rPr>
        <w:t>是国家机关最基层的干部。下列对此判断正确的是（</w:t>
      </w:r>
      <w:r>
        <w:rPr>
          <w:rFonts w:ascii="宋体" w:hAnsi="宋体"/>
          <w:color w:val="000000"/>
        </w:rPr>
        <w:t xml:space="preserve">   </w:t>
      </w:r>
      <w:r>
        <w:rPr>
          <w:rFonts w:ascii="宋体" w:hAnsi="宋体"/>
          <w:color w:val="000000"/>
        </w:rPr>
        <w:t>）</w:t>
      </w:r>
    </w:p>
    <w:p w:rsidR="004934B4" w:rsidRDefault="000F395E" w:rsidP="00537A1A">
      <w:pPr>
        <w:tabs>
          <w:tab w:val="left" w:pos="4873"/>
        </w:tabs>
        <w:spacing w:line="340" w:lineRule="exact"/>
        <w:jc w:val="left"/>
        <w:textAlignment w:val="center"/>
        <w:rPr>
          <w:color w:val="000000"/>
        </w:rPr>
      </w:pPr>
      <w:r>
        <w:rPr>
          <w:color w:val="000000"/>
        </w:rPr>
        <w:t xml:space="preserve">A. </w:t>
      </w:r>
      <w:r>
        <w:rPr>
          <w:rFonts w:ascii="宋体" w:hAnsi="宋体"/>
          <w:color w:val="000000"/>
        </w:rPr>
        <w:t>观点正确</w:t>
      </w:r>
      <w:r>
        <w:rPr>
          <w:rFonts w:ascii="宋体" w:hAnsi="宋体"/>
          <w:color w:val="000000"/>
        </w:rPr>
        <w:t>,</w:t>
      </w:r>
      <w:r>
        <w:rPr>
          <w:rFonts w:ascii="宋体" w:hAnsi="宋体"/>
          <w:color w:val="000000"/>
        </w:rPr>
        <w:t>因为村委会是我国基层政权机关</w:t>
      </w:r>
      <w:r>
        <w:rPr>
          <w:color w:val="000000"/>
        </w:rPr>
        <w:tab/>
        <w:t xml:space="preserve">B. </w:t>
      </w:r>
      <w:r>
        <w:rPr>
          <w:rFonts w:ascii="宋体" w:hAnsi="宋体"/>
          <w:color w:val="000000"/>
        </w:rPr>
        <w:t>观点正确</w:t>
      </w:r>
      <w:r>
        <w:rPr>
          <w:rFonts w:ascii="宋体" w:hAnsi="宋体"/>
          <w:color w:val="000000"/>
        </w:rPr>
        <w:t>,</w:t>
      </w:r>
      <w:r>
        <w:rPr>
          <w:rFonts w:ascii="宋体" w:hAnsi="宋体"/>
          <w:color w:val="000000"/>
        </w:rPr>
        <w:t>因为</w:t>
      </w:r>
      <w:r>
        <w:rPr>
          <w:rFonts w:ascii="宋体" w:hAnsi="宋体"/>
          <w:color w:val="000000"/>
        </w:rPr>
        <w:t>村委会是我国基层民族自治机关</w:t>
      </w:r>
    </w:p>
    <w:p w:rsidR="004934B4" w:rsidRDefault="000F395E" w:rsidP="00537A1A">
      <w:pPr>
        <w:tabs>
          <w:tab w:val="left" w:pos="4873"/>
        </w:tabs>
        <w:spacing w:line="340" w:lineRule="exact"/>
        <w:jc w:val="left"/>
        <w:textAlignment w:val="center"/>
        <w:rPr>
          <w:color w:val="000000"/>
        </w:rPr>
      </w:pPr>
      <w:r>
        <w:rPr>
          <w:color w:val="000000"/>
        </w:rPr>
        <w:t xml:space="preserve">C. </w:t>
      </w:r>
      <w:r>
        <w:rPr>
          <w:rFonts w:ascii="宋体" w:hAnsi="宋体"/>
          <w:color w:val="000000"/>
        </w:rPr>
        <w:t>观点错误</w:t>
      </w:r>
      <w:r>
        <w:rPr>
          <w:rFonts w:ascii="宋体" w:hAnsi="宋体"/>
          <w:color w:val="000000"/>
        </w:rPr>
        <w:t>,</w:t>
      </w:r>
      <w:r>
        <w:rPr>
          <w:rFonts w:ascii="宋体" w:hAnsi="宋体"/>
          <w:color w:val="000000"/>
        </w:rPr>
        <w:t>因为村委会是我国基层政党机关</w:t>
      </w:r>
      <w:r>
        <w:rPr>
          <w:color w:val="000000"/>
        </w:rPr>
        <w:tab/>
        <w:t xml:space="preserve">D. </w:t>
      </w:r>
      <w:r>
        <w:rPr>
          <w:rFonts w:ascii="宋体" w:hAnsi="宋体"/>
          <w:color w:val="000000"/>
        </w:rPr>
        <w:t>观点错误</w:t>
      </w:r>
      <w:r>
        <w:rPr>
          <w:rFonts w:ascii="宋体" w:hAnsi="宋体"/>
          <w:color w:val="000000"/>
        </w:rPr>
        <w:t>,</w:t>
      </w:r>
      <w:r>
        <w:rPr>
          <w:rFonts w:ascii="宋体" w:hAnsi="宋体"/>
          <w:color w:val="000000"/>
        </w:rPr>
        <w:t>因为村委会是我国基层群众性自治组织</w:t>
      </w:r>
    </w:p>
    <w:p w:rsidR="004934B4" w:rsidRDefault="000F395E" w:rsidP="00537A1A">
      <w:pPr>
        <w:spacing w:line="340" w:lineRule="exact"/>
        <w:jc w:val="left"/>
        <w:textAlignment w:val="center"/>
        <w:rPr>
          <w:color w:val="000000"/>
        </w:rPr>
      </w:pPr>
      <w:r>
        <w:rPr>
          <w:color w:val="000000"/>
        </w:rPr>
        <w:t xml:space="preserve">13. </w:t>
      </w:r>
      <w:r>
        <w:rPr>
          <w:rFonts w:ascii="宋体" w:hAnsi="宋体"/>
          <w:color w:val="000000"/>
        </w:rPr>
        <w:t>党的十八大以来，我国在全社会开展多种形式的法治宣传教育，把对法律的严格遵守培养成为社会成员的行为习惯，使社会主义法治精神逐步深入人心。该举措旨在推进（</w:t>
      </w:r>
      <w:r>
        <w:rPr>
          <w:rFonts w:ascii="宋体" w:hAnsi="宋体"/>
          <w:color w:val="000000"/>
        </w:rPr>
        <w:t xml:space="preserve">   </w:t>
      </w:r>
      <w:r>
        <w:rPr>
          <w:rFonts w:ascii="宋体" w:hAnsi="宋体"/>
          <w:color w:val="000000"/>
        </w:rPr>
        <w:t>）</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公正司法</w:t>
      </w:r>
      <w:r>
        <w:rPr>
          <w:color w:val="000000"/>
        </w:rPr>
        <w:tab/>
        <w:t xml:space="preserve">B. </w:t>
      </w:r>
      <w:r>
        <w:rPr>
          <w:rFonts w:ascii="宋体" w:hAnsi="宋体"/>
          <w:color w:val="000000"/>
        </w:rPr>
        <w:t>全民守法</w:t>
      </w:r>
      <w:r>
        <w:rPr>
          <w:color w:val="000000"/>
        </w:rPr>
        <w:tab/>
        <w:t xml:space="preserve">C. </w:t>
      </w:r>
      <w:r>
        <w:rPr>
          <w:rFonts w:ascii="宋体" w:hAnsi="宋体"/>
          <w:color w:val="000000"/>
        </w:rPr>
        <w:t>科学立法</w:t>
      </w:r>
      <w:r>
        <w:rPr>
          <w:color w:val="000000"/>
        </w:rPr>
        <w:tab/>
        <w:t xml:space="preserve">D. </w:t>
      </w:r>
      <w:r>
        <w:rPr>
          <w:rFonts w:ascii="宋体" w:hAnsi="宋体"/>
          <w:color w:val="000000"/>
        </w:rPr>
        <w:t>严格执法</w:t>
      </w:r>
    </w:p>
    <w:p w:rsidR="004934B4" w:rsidRDefault="000F395E" w:rsidP="00537A1A">
      <w:pPr>
        <w:spacing w:line="340" w:lineRule="exact"/>
        <w:jc w:val="left"/>
        <w:textAlignment w:val="center"/>
        <w:rPr>
          <w:color w:val="000000"/>
        </w:rPr>
      </w:pPr>
      <w:r>
        <w:rPr>
          <w:color w:val="000000"/>
        </w:rPr>
        <w:t xml:space="preserve">14. </w:t>
      </w:r>
      <w:r>
        <w:rPr>
          <w:rFonts w:ascii="宋体" w:hAnsi="宋体"/>
          <w:color w:val="000000"/>
        </w:rPr>
        <w:t>以下歌词中与孔子的</w:t>
      </w:r>
      <w:r>
        <w:rPr>
          <w:rFonts w:ascii="宋体" w:hAnsi="宋体"/>
          <w:color w:val="000000"/>
        </w:rPr>
        <w:t>“</w:t>
      </w:r>
      <w:r>
        <w:rPr>
          <w:rFonts w:ascii="宋体" w:hAnsi="宋体"/>
          <w:color w:val="000000"/>
        </w:rPr>
        <w:t>生死有命、富贵在天</w:t>
      </w:r>
      <w:r>
        <w:rPr>
          <w:rFonts w:ascii="宋体" w:hAnsi="宋体"/>
          <w:color w:val="000000"/>
        </w:rPr>
        <w:t>”</w:t>
      </w:r>
      <w:r>
        <w:rPr>
          <w:rFonts w:ascii="宋体" w:hAnsi="宋体"/>
          <w:color w:val="000000"/>
        </w:rPr>
        <w:t>的观点具有相同的哲学倾向的是（</w:t>
      </w:r>
      <w:r>
        <w:rPr>
          <w:rFonts w:ascii="宋体" w:hAnsi="宋体"/>
          <w:color w:val="000000"/>
        </w:rPr>
        <w:t xml:space="preserve">   </w:t>
      </w:r>
      <w:r>
        <w:rPr>
          <w:rFonts w:ascii="宋体" w:hAnsi="宋体"/>
          <w:color w:val="000000"/>
        </w:rPr>
        <w:t>）</w:t>
      </w:r>
    </w:p>
    <w:p w:rsidR="004934B4" w:rsidRDefault="000F395E" w:rsidP="00537A1A">
      <w:pPr>
        <w:spacing w:line="340" w:lineRule="exact"/>
        <w:jc w:val="left"/>
        <w:textAlignment w:val="center"/>
        <w:rPr>
          <w:color w:val="000000"/>
        </w:rPr>
      </w:pPr>
      <w:r>
        <w:rPr>
          <w:rFonts w:ascii="宋体" w:hAnsi="宋体"/>
          <w:color w:val="000000"/>
        </w:rPr>
        <w:t>①</w:t>
      </w:r>
      <w:r>
        <w:rPr>
          <w:rFonts w:ascii="宋体" w:hAnsi="宋体"/>
          <w:color w:val="000000"/>
        </w:rPr>
        <w:t>从来就没有什么救世主，也不靠神仙皇帝（《国际歌》）</w:t>
      </w:r>
    </w:p>
    <w:p w:rsidR="004934B4" w:rsidRDefault="000F395E" w:rsidP="00537A1A">
      <w:pPr>
        <w:spacing w:line="340" w:lineRule="exact"/>
        <w:jc w:val="left"/>
        <w:textAlignment w:val="center"/>
        <w:rPr>
          <w:color w:val="000000"/>
        </w:rPr>
      </w:pPr>
      <w:r>
        <w:rPr>
          <w:rFonts w:ascii="宋体" w:hAnsi="宋体"/>
          <w:color w:val="000000"/>
        </w:rPr>
        <w:t>②</w:t>
      </w:r>
      <w:r>
        <w:rPr>
          <w:rFonts w:ascii="宋体" w:hAnsi="宋体"/>
          <w:color w:val="000000"/>
        </w:rPr>
        <w:t>我们还能</w:t>
      </w:r>
      <w:r>
        <w:rPr>
          <w:rFonts w:ascii="宋体" w:hAnsi="宋体"/>
          <w:color w:val="000000"/>
        </w:rPr>
        <w:t>不能再见面，我在佛前苦苦求了几千年（《求佛》）</w:t>
      </w:r>
    </w:p>
    <w:p w:rsidR="004934B4" w:rsidRDefault="000F395E" w:rsidP="00537A1A">
      <w:pPr>
        <w:spacing w:line="340" w:lineRule="exact"/>
        <w:jc w:val="left"/>
        <w:textAlignment w:val="center"/>
        <w:rPr>
          <w:color w:val="000000"/>
        </w:rPr>
      </w:pPr>
      <w:r>
        <w:rPr>
          <w:rFonts w:ascii="宋体" w:hAnsi="宋体"/>
          <w:color w:val="000000"/>
        </w:rPr>
        <w:t>③</w:t>
      </w:r>
      <w:r>
        <w:rPr>
          <w:rFonts w:ascii="宋体" w:hAnsi="宋体"/>
          <w:color w:val="000000"/>
        </w:rPr>
        <w:t>我知道我的未来不是梦，我认真地过每一分钟（《我的未来不是梦》）</w:t>
      </w:r>
    </w:p>
    <w:p w:rsidR="004934B4" w:rsidRDefault="000F395E" w:rsidP="00537A1A">
      <w:pPr>
        <w:spacing w:line="340" w:lineRule="exact"/>
        <w:jc w:val="left"/>
        <w:textAlignment w:val="center"/>
        <w:rPr>
          <w:color w:val="000000"/>
        </w:rPr>
      </w:pPr>
      <w:r>
        <w:rPr>
          <w:rFonts w:ascii="宋体" w:hAnsi="宋体"/>
          <w:color w:val="000000"/>
        </w:rPr>
        <w:t>④</w:t>
      </w:r>
      <w:r>
        <w:rPr>
          <w:rFonts w:ascii="宋体" w:hAnsi="宋体"/>
          <w:color w:val="000000"/>
        </w:rPr>
        <w:t>世界之大，为何我们相遇，难道是缘分，难道是天意（《我的歌声里》）</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4934B4" w:rsidRDefault="000F395E" w:rsidP="00537A1A">
      <w:pPr>
        <w:spacing w:line="340" w:lineRule="exact"/>
        <w:jc w:val="left"/>
        <w:textAlignment w:val="center"/>
        <w:rPr>
          <w:color w:val="000000"/>
        </w:rPr>
      </w:pPr>
      <w:r>
        <w:rPr>
          <w:color w:val="000000"/>
        </w:rPr>
        <w:t xml:space="preserve">15. </w:t>
      </w:r>
      <w:r>
        <w:rPr>
          <w:rFonts w:ascii="宋体" w:hAnsi="宋体"/>
          <w:color w:val="000000"/>
        </w:rPr>
        <w:t>“</w:t>
      </w:r>
      <w:r>
        <w:rPr>
          <w:rFonts w:ascii="宋体" w:hAnsi="宋体"/>
          <w:color w:val="000000"/>
        </w:rPr>
        <w:t>治未病</w:t>
      </w:r>
      <w:r>
        <w:rPr>
          <w:rFonts w:ascii="宋体" w:hAnsi="宋体"/>
          <w:color w:val="000000"/>
        </w:rPr>
        <w:t>”</w:t>
      </w:r>
      <w:r>
        <w:rPr>
          <w:rFonts w:ascii="宋体" w:hAnsi="宋体"/>
          <w:color w:val="000000"/>
        </w:rPr>
        <w:t>思想源自《黄帝内经》，其主要内容包括：未病养生防病于先、欲病施治防微杜渐、已病早治防止传变、痿（病愈）后调摄（调养）防其复发。</w:t>
      </w:r>
      <w:r>
        <w:rPr>
          <w:rFonts w:ascii="宋体" w:hAnsi="宋体"/>
          <w:color w:val="000000"/>
        </w:rPr>
        <w:t>“</w:t>
      </w:r>
      <w:r>
        <w:rPr>
          <w:rFonts w:ascii="宋体" w:hAnsi="宋体"/>
          <w:color w:val="000000"/>
        </w:rPr>
        <w:t>治未病</w:t>
      </w:r>
      <w:r>
        <w:rPr>
          <w:rFonts w:ascii="宋体" w:hAnsi="宋体"/>
          <w:color w:val="000000"/>
        </w:rPr>
        <w:t>”</w:t>
      </w:r>
      <w:r>
        <w:rPr>
          <w:rFonts w:ascii="宋体" w:hAnsi="宋体"/>
          <w:color w:val="000000"/>
        </w:rPr>
        <w:t>思想给我们的哲学启示是（</w:t>
      </w:r>
      <w:r>
        <w:rPr>
          <w:rFonts w:ascii="宋体" w:hAnsi="宋体"/>
          <w:color w:val="000000"/>
        </w:rPr>
        <w:t>   </w:t>
      </w:r>
      <w:r>
        <w:rPr>
          <w:rFonts w:ascii="宋体" w:hAnsi="宋体"/>
          <w:color w:val="000000"/>
        </w:rPr>
        <w:t>）</w:t>
      </w:r>
    </w:p>
    <w:p w:rsidR="004934B4" w:rsidRDefault="000F395E" w:rsidP="00537A1A">
      <w:pPr>
        <w:tabs>
          <w:tab w:val="left" w:pos="4873"/>
        </w:tabs>
        <w:spacing w:line="340" w:lineRule="exact"/>
        <w:jc w:val="left"/>
        <w:textAlignment w:val="center"/>
        <w:rPr>
          <w:color w:val="000000"/>
        </w:rPr>
      </w:pPr>
      <w:r>
        <w:rPr>
          <w:color w:val="000000"/>
        </w:rPr>
        <w:t xml:space="preserve">A. </w:t>
      </w:r>
      <w:r>
        <w:rPr>
          <w:rFonts w:ascii="宋体" w:hAnsi="宋体"/>
          <w:color w:val="000000"/>
        </w:rPr>
        <w:t>突破客观规律，尽力而为</w:t>
      </w:r>
      <w:r>
        <w:rPr>
          <w:color w:val="000000"/>
        </w:rPr>
        <w:tab/>
        <w:t xml:space="preserve">B. </w:t>
      </w:r>
      <w:r>
        <w:rPr>
          <w:rFonts w:ascii="宋体" w:hAnsi="宋体"/>
          <w:color w:val="000000"/>
        </w:rPr>
        <w:t>量变必然引起质变，防患未然</w:t>
      </w:r>
    </w:p>
    <w:p w:rsidR="004934B4" w:rsidRDefault="000F395E" w:rsidP="00537A1A">
      <w:pPr>
        <w:tabs>
          <w:tab w:val="left" w:pos="4873"/>
        </w:tabs>
        <w:spacing w:line="340" w:lineRule="exact"/>
        <w:jc w:val="left"/>
        <w:textAlignment w:val="center"/>
        <w:rPr>
          <w:color w:val="000000"/>
        </w:rPr>
      </w:pPr>
      <w:r>
        <w:rPr>
          <w:color w:val="000000"/>
        </w:rPr>
        <w:t xml:space="preserve">C. </w:t>
      </w:r>
      <w:r>
        <w:rPr>
          <w:rFonts w:ascii="宋体" w:hAnsi="宋体"/>
          <w:color w:val="000000"/>
        </w:rPr>
        <w:t>发挥主观能动性，未雨绸缪</w:t>
      </w:r>
      <w:r>
        <w:rPr>
          <w:color w:val="000000"/>
        </w:rPr>
        <w:tab/>
        <w:t xml:space="preserve">D. </w:t>
      </w:r>
      <w:r>
        <w:rPr>
          <w:rFonts w:ascii="宋体" w:hAnsi="宋体"/>
          <w:color w:val="000000"/>
        </w:rPr>
        <w:t>根据自身的需要，建立联系</w:t>
      </w:r>
    </w:p>
    <w:p w:rsidR="004934B4" w:rsidRDefault="000F395E" w:rsidP="00537A1A">
      <w:pPr>
        <w:spacing w:line="340" w:lineRule="exact"/>
        <w:jc w:val="left"/>
        <w:textAlignment w:val="center"/>
        <w:rPr>
          <w:color w:val="000000"/>
        </w:rPr>
      </w:pPr>
      <w:r>
        <w:rPr>
          <w:color w:val="000000"/>
        </w:rPr>
        <w:t xml:space="preserve">16. </w:t>
      </w:r>
      <w:r>
        <w:rPr>
          <w:rFonts w:ascii="宋体" w:hAnsi="宋体"/>
          <w:color w:val="000000"/>
        </w:rPr>
        <w:t>“</w:t>
      </w:r>
      <w:r>
        <w:rPr>
          <w:rFonts w:ascii="宋体" w:hAnsi="宋体"/>
          <w:color w:val="000000"/>
        </w:rPr>
        <w:t>中国载人登月工程规划</w:t>
      </w:r>
      <w:r>
        <w:rPr>
          <w:rFonts w:ascii="宋体" w:hAnsi="宋体"/>
          <w:color w:val="000000"/>
        </w:rPr>
        <w:t>”</w:t>
      </w:r>
      <w:r>
        <w:rPr>
          <w:rFonts w:ascii="宋体" w:hAnsi="宋体"/>
          <w:color w:val="000000"/>
        </w:rPr>
        <w:t>计划于</w:t>
      </w:r>
      <w:r>
        <w:rPr>
          <w:rFonts w:ascii="宋体" w:hAnsi="宋体"/>
          <w:color w:val="000000"/>
        </w:rPr>
        <w:t>2020</w:t>
      </w:r>
      <w:r>
        <w:rPr>
          <w:rFonts w:ascii="宋体" w:hAnsi="宋体"/>
          <w:color w:val="000000"/>
        </w:rPr>
        <w:t>年前建成空间站，实现</w:t>
      </w:r>
      <w:r>
        <w:rPr>
          <w:rFonts w:ascii="宋体" w:hAnsi="宋体"/>
          <w:color w:val="000000"/>
        </w:rPr>
        <w:t>“</w:t>
      </w:r>
      <w:r>
        <w:rPr>
          <w:rFonts w:ascii="宋体" w:hAnsi="宋体"/>
          <w:color w:val="000000"/>
        </w:rPr>
        <w:t>回</w:t>
      </w:r>
      <w:r>
        <w:rPr>
          <w:rFonts w:ascii="宋体" w:hAnsi="宋体"/>
          <w:color w:val="000000"/>
        </w:rPr>
        <w:t>”</w:t>
      </w:r>
      <w:r>
        <w:rPr>
          <w:rFonts w:ascii="宋体" w:hAnsi="宋体"/>
          <w:color w:val="000000"/>
        </w:rPr>
        <w:t>的任务，即飞行器不但在月球上落下来，还能将一些东西带回地球，并计划在</w:t>
      </w:r>
      <w:r>
        <w:rPr>
          <w:rFonts w:ascii="宋体" w:hAnsi="宋体"/>
          <w:color w:val="000000"/>
        </w:rPr>
        <w:t>2030</w:t>
      </w:r>
      <w:r>
        <w:rPr>
          <w:rFonts w:ascii="宋体" w:hAnsi="宋体"/>
          <w:color w:val="000000"/>
        </w:rPr>
        <w:t>年前后实现航天员登月。这表明</w:t>
      </w:r>
      <w:r>
        <w:rPr>
          <w:rFonts w:ascii="宋体" w:hAnsi="宋体"/>
          <w:color w:val="000000"/>
        </w:rPr>
        <w:t>(</w:t>
      </w:r>
      <w:r>
        <w:rPr>
          <w:rFonts w:ascii="宋体" w:hAnsi="宋体"/>
          <w:color w:val="000000"/>
        </w:rPr>
        <w:t xml:space="preserve">　　</w:t>
      </w:r>
      <w:r>
        <w:rPr>
          <w:rFonts w:ascii="宋体" w:hAnsi="宋体"/>
          <w:color w:val="000000"/>
        </w:rPr>
        <w:t>)</w:t>
      </w:r>
    </w:p>
    <w:p w:rsidR="004934B4" w:rsidRDefault="000F395E" w:rsidP="00537A1A">
      <w:pPr>
        <w:spacing w:line="340" w:lineRule="exact"/>
        <w:jc w:val="left"/>
        <w:textAlignment w:val="center"/>
        <w:rPr>
          <w:color w:val="000000"/>
        </w:rPr>
      </w:pPr>
      <w:r>
        <w:rPr>
          <w:rFonts w:ascii="宋体" w:hAnsi="宋体"/>
          <w:color w:val="000000"/>
        </w:rPr>
        <w:t>①</w:t>
      </w:r>
      <w:r>
        <w:rPr>
          <w:rFonts w:ascii="宋体" w:hAnsi="宋体"/>
          <w:color w:val="000000"/>
        </w:rPr>
        <w:t xml:space="preserve">认识活动具有目的性　</w:t>
      </w:r>
      <w:r w:rsidR="00537A1A">
        <w:rPr>
          <w:rFonts w:hint="eastAsia"/>
          <w:color w:val="000000"/>
        </w:rPr>
        <w:t xml:space="preserve">             </w:t>
      </w:r>
      <w:r>
        <w:rPr>
          <w:rFonts w:ascii="宋体" w:hAnsi="宋体"/>
          <w:color w:val="000000"/>
        </w:rPr>
        <w:t>②</w:t>
      </w:r>
      <w:r>
        <w:rPr>
          <w:rFonts w:ascii="宋体" w:hAnsi="宋体"/>
          <w:color w:val="000000"/>
        </w:rPr>
        <w:t>认识是对客观存在的正确反映</w:t>
      </w:r>
    </w:p>
    <w:p w:rsidR="004934B4" w:rsidRDefault="000F395E" w:rsidP="00537A1A">
      <w:pPr>
        <w:spacing w:line="340" w:lineRule="exact"/>
        <w:jc w:val="left"/>
        <w:textAlignment w:val="center"/>
        <w:rPr>
          <w:color w:val="000000"/>
        </w:rPr>
      </w:pPr>
      <w:r>
        <w:rPr>
          <w:rFonts w:ascii="宋体" w:hAnsi="宋体"/>
          <w:color w:val="000000"/>
        </w:rPr>
        <w:t>③</w:t>
      </w:r>
      <w:r>
        <w:rPr>
          <w:rFonts w:ascii="宋体" w:hAnsi="宋体"/>
          <w:color w:val="000000"/>
        </w:rPr>
        <w:t>认识活动具有上升性</w:t>
      </w:r>
      <w:r w:rsidR="00537A1A">
        <w:rPr>
          <w:rFonts w:hint="eastAsia"/>
          <w:color w:val="000000"/>
        </w:rPr>
        <w:t xml:space="preserve">               </w:t>
      </w:r>
      <w:r>
        <w:rPr>
          <w:rFonts w:ascii="宋体" w:hAnsi="宋体"/>
          <w:color w:val="000000"/>
        </w:rPr>
        <w:t>④</w:t>
      </w:r>
      <w:r>
        <w:rPr>
          <w:rFonts w:ascii="宋体" w:hAnsi="宋体"/>
          <w:color w:val="000000"/>
        </w:rPr>
        <w:t>认识活动具有直接现实性</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4934B4" w:rsidRDefault="000F395E" w:rsidP="00537A1A">
      <w:pPr>
        <w:spacing w:line="340" w:lineRule="exact"/>
        <w:jc w:val="left"/>
        <w:textAlignment w:val="center"/>
        <w:rPr>
          <w:color w:val="000000"/>
        </w:rPr>
      </w:pPr>
      <w:r>
        <w:rPr>
          <w:color w:val="000000"/>
        </w:rPr>
        <w:t xml:space="preserve">17. </w:t>
      </w:r>
      <w:r>
        <w:rPr>
          <w:rFonts w:ascii="宋体" w:hAnsi="宋体"/>
          <w:color w:val="000000"/>
        </w:rPr>
        <w:t>“</w:t>
      </w:r>
      <w:r>
        <w:rPr>
          <w:rFonts w:ascii="宋体" w:hAnsi="宋体"/>
          <w:color w:val="000000"/>
        </w:rPr>
        <w:t>赠人玫瑰，手留余香；关爱别人，快乐自己</w:t>
      </w:r>
      <w:r>
        <w:rPr>
          <w:rFonts w:ascii="宋体" w:hAnsi="宋体"/>
          <w:color w:val="000000"/>
        </w:rPr>
        <w:t>”</w:t>
      </w:r>
      <w:r>
        <w:rPr>
          <w:rFonts w:ascii="宋体" w:hAnsi="宋体"/>
          <w:color w:val="000000"/>
        </w:rPr>
        <w:t>给我们的哲学启示是（</w:t>
      </w:r>
      <w:r>
        <w:rPr>
          <w:rFonts w:ascii="宋体" w:hAnsi="宋体"/>
          <w:color w:val="000000"/>
        </w:rPr>
        <w:t xml:space="preserve">   </w:t>
      </w:r>
      <w:r>
        <w:rPr>
          <w:rFonts w:ascii="宋体" w:hAnsi="宋体"/>
          <w:color w:val="000000"/>
        </w:rPr>
        <w:t>）</w:t>
      </w:r>
    </w:p>
    <w:p w:rsidR="004934B4" w:rsidRDefault="000F395E" w:rsidP="00537A1A">
      <w:pPr>
        <w:spacing w:line="340" w:lineRule="exact"/>
        <w:jc w:val="left"/>
        <w:textAlignment w:val="center"/>
        <w:rPr>
          <w:color w:val="000000"/>
        </w:rPr>
      </w:pPr>
      <w:r>
        <w:rPr>
          <w:color w:val="000000"/>
        </w:rPr>
        <w:t xml:space="preserve">A. </w:t>
      </w:r>
      <w:r>
        <w:rPr>
          <w:rFonts w:ascii="宋体" w:hAnsi="宋体"/>
          <w:color w:val="000000"/>
        </w:rPr>
        <w:t>人生的真正价值在于对社会的贡献</w:t>
      </w:r>
      <w:r w:rsidR="00537A1A">
        <w:rPr>
          <w:rFonts w:hint="eastAsia"/>
          <w:color w:val="000000"/>
        </w:rPr>
        <w:t xml:space="preserve">           </w:t>
      </w:r>
      <w:r>
        <w:rPr>
          <w:color w:val="000000"/>
        </w:rPr>
        <w:t>B</w:t>
      </w:r>
      <w:r>
        <w:rPr>
          <w:noProof/>
          <w:color w:val="000000"/>
          <w:position w:val="-22"/>
        </w:rPr>
        <w:drawing>
          <wp:inline distT="0" distB="0" distL="0" distR="0">
            <wp:extent cx="31750" cy="88900"/>
            <wp:effectExtent l="0" t="0" r="0" b="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cstate="print"/>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价值判断与价值选择具有社会历史性</w:t>
      </w:r>
    </w:p>
    <w:p w:rsidR="004934B4" w:rsidRDefault="000F395E" w:rsidP="00537A1A">
      <w:pPr>
        <w:spacing w:line="340" w:lineRule="exact"/>
        <w:jc w:val="left"/>
        <w:textAlignment w:val="center"/>
        <w:rPr>
          <w:color w:val="000000"/>
        </w:rPr>
      </w:pPr>
      <w:r>
        <w:rPr>
          <w:color w:val="000000"/>
        </w:rPr>
        <w:t xml:space="preserve">C. </w:t>
      </w:r>
      <w:r>
        <w:rPr>
          <w:rFonts w:ascii="宋体" w:hAnsi="宋体"/>
          <w:color w:val="000000"/>
        </w:rPr>
        <w:t>价值观对人们认识和改造世界具有决定作用</w:t>
      </w:r>
      <w:r w:rsidR="00537A1A">
        <w:rPr>
          <w:rFonts w:hint="eastAsia"/>
          <w:color w:val="000000"/>
        </w:rPr>
        <w:t xml:space="preserve">   </w:t>
      </w:r>
      <w:r>
        <w:rPr>
          <w:color w:val="000000"/>
        </w:rPr>
        <w:t>D</w:t>
      </w:r>
      <w:r>
        <w:rPr>
          <w:noProof/>
          <w:color w:val="000000"/>
          <w:position w:val="-22"/>
        </w:rPr>
        <w:drawing>
          <wp:inline distT="0" distB="0" distL="0" distR="0">
            <wp:extent cx="31750" cy="88900"/>
            <wp:effectExtent l="0" t="0" r="0" b="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cstate="print"/>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创造和实现人生价值需要发挥主观能动性</w:t>
      </w:r>
    </w:p>
    <w:p w:rsidR="004934B4" w:rsidRDefault="000F395E" w:rsidP="00537A1A">
      <w:pPr>
        <w:spacing w:line="340" w:lineRule="exact"/>
        <w:jc w:val="left"/>
        <w:textAlignment w:val="center"/>
        <w:rPr>
          <w:color w:val="000000"/>
        </w:rPr>
      </w:pPr>
      <w:r>
        <w:rPr>
          <w:color w:val="000000"/>
        </w:rPr>
        <w:t xml:space="preserve">18. </w:t>
      </w:r>
      <w:r>
        <w:rPr>
          <w:rFonts w:ascii="宋体" w:hAnsi="宋体"/>
          <w:color w:val="000000"/>
        </w:rPr>
        <w:t>春晚舞蹈《碇步桥》取材自浙江碇步石桥，融合了民族扎染色彩，配合传统箫声和笛声，以</w:t>
      </w:r>
      <w:r>
        <w:rPr>
          <w:rFonts w:ascii="宋体" w:hAnsi="宋体"/>
          <w:color w:val="000000"/>
        </w:rPr>
        <w:t>AR</w:t>
      </w:r>
      <w:r>
        <w:rPr>
          <w:rFonts w:ascii="宋体" w:hAnsi="宋体"/>
          <w:color w:val="000000"/>
        </w:rPr>
        <w:t>视角再现烟雨古韵里的曼妙舞姿，令观众惊艳赞叹。这告诉我们文化创作要（</w:t>
      </w:r>
      <w:r>
        <w:rPr>
          <w:rFonts w:ascii="宋体" w:hAnsi="宋体"/>
          <w:color w:val="000000"/>
        </w:rPr>
        <w:t xml:space="preserve">    </w:t>
      </w:r>
      <w:r>
        <w:rPr>
          <w:rFonts w:ascii="宋体" w:hAnsi="宋体"/>
          <w:color w:val="000000"/>
        </w:rPr>
        <w:t>）</w:t>
      </w:r>
    </w:p>
    <w:p w:rsidR="004934B4" w:rsidRDefault="000F395E" w:rsidP="00537A1A">
      <w:pPr>
        <w:spacing w:line="340" w:lineRule="exact"/>
        <w:jc w:val="left"/>
        <w:textAlignment w:val="center"/>
        <w:rPr>
          <w:color w:val="000000"/>
        </w:rPr>
      </w:pPr>
      <w:r>
        <w:rPr>
          <w:rFonts w:ascii="宋体" w:hAnsi="宋体"/>
          <w:color w:val="000000"/>
        </w:rPr>
        <w:t>①</w:t>
      </w:r>
      <w:r>
        <w:rPr>
          <w:rFonts w:ascii="宋体" w:hAnsi="宋体"/>
          <w:color w:val="000000"/>
        </w:rPr>
        <w:t>胸怀天下，博采众长</w:t>
      </w:r>
      <w:r w:rsidR="00537A1A">
        <w:rPr>
          <w:rFonts w:hint="eastAsia"/>
          <w:color w:val="000000"/>
        </w:rPr>
        <w:t xml:space="preserve">  </w:t>
      </w:r>
      <w:r>
        <w:rPr>
          <w:rFonts w:ascii="宋体" w:hAnsi="宋体"/>
          <w:color w:val="000000"/>
        </w:rPr>
        <w:t>②</w:t>
      </w:r>
      <w:r>
        <w:rPr>
          <w:rFonts w:ascii="宋体" w:hAnsi="宋体"/>
          <w:color w:val="000000"/>
        </w:rPr>
        <w:t>求同存异，以我为主</w:t>
      </w:r>
      <w:r w:rsidR="00537A1A">
        <w:rPr>
          <w:rFonts w:hint="eastAsia"/>
          <w:color w:val="000000"/>
        </w:rPr>
        <w:t xml:space="preserve">  </w:t>
      </w:r>
      <w:r>
        <w:rPr>
          <w:rFonts w:ascii="宋体" w:hAnsi="宋体"/>
          <w:color w:val="000000"/>
        </w:rPr>
        <w:t>③</w:t>
      </w:r>
      <w:r>
        <w:rPr>
          <w:rFonts w:ascii="宋体" w:hAnsi="宋体"/>
          <w:color w:val="000000"/>
        </w:rPr>
        <w:t>不忘本来，赓续发展</w:t>
      </w:r>
      <w:r w:rsidR="00537A1A">
        <w:rPr>
          <w:rFonts w:hint="eastAsia"/>
          <w:color w:val="000000"/>
        </w:rPr>
        <w:t xml:space="preserve">   </w:t>
      </w:r>
      <w:r>
        <w:rPr>
          <w:rFonts w:ascii="宋体" w:hAnsi="宋体"/>
          <w:color w:val="000000"/>
        </w:rPr>
        <w:t>④</w:t>
      </w:r>
      <w:r>
        <w:rPr>
          <w:rFonts w:ascii="宋体" w:hAnsi="宋体"/>
          <w:color w:val="000000"/>
        </w:rPr>
        <w:t>古为今用，综合创新</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4934B4" w:rsidRDefault="000F395E" w:rsidP="00537A1A">
      <w:pPr>
        <w:spacing w:line="340" w:lineRule="exact"/>
        <w:jc w:val="left"/>
        <w:textAlignment w:val="center"/>
        <w:rPr>
          <w:color w:val="000000"/>
        </w:rPr>
      </w:pPr>
      <w:r>
        <w:rPr>
          <w:color w:val="000000"/>
        </w:rPr>
        <w:t xml:space="preserve">19. </w:t>
      </w:r>
      <w:r>
        <w:rPr>
          <w:rFonts w:ascii="宋体" w:hAnsi="宋体"/>
          <w:color w:val="000000"/>
        </w:rPr>
        <w:t>中央电视台推出的《故事里的中国》系统梳理新中国成立</w:t>
      </w:r>
      <w:r>
        <w:rPr>
          <w:rFonts w:ascii="宋体" w:hAnsi="宋体"/>
          <w:color w:val="000000"/>
        </w:rPr>
        <w:t>70</w:t>
      </w:r>
      <w:r>
        <w:rPr>
          <w:rFonts w:ascii="宋体" w:hAnsi="宋体"/>
          <w:color w:val="000000"/>
        </w:rPr>
        <w:t>多年以来的现实主义</w:t>
      </w:r>
      <w:r>
        <w:rPr>
          <w:rFonts w:ascii="宋体" w:hAnsi="宋体"/>
          <w:color w:val="000000"/>
        </w:rPr>
        <w:t>题材文艺作品，从中</w:t>
      </w:r>
      <w:r>
        <w:rPr>
          <w:rFonts w:ascii="宋体" w:hAnsi="宋体"/>
          <w:color w:val="000000"/>
        </w:rPr>
        <w:lastRenderedPageBreak/>
        <w:t>选取集思想性、艺术性、观赏性于一体的优秀人物和故事，融合影视、戏剧、综艺等艺术手法，挖掘经典背后荡气回肠的真实印记和时代精神，播出后受到观众的热烈欢迎。《故事里的中国》成功的主要原因是（</w:t>
      </w:r>
      <w:r>
        <w:rPr>
          <w:rFonts w:ascii="宋体" w:hAnsi="宋体"/>
          <w:color w:val="000000"/>
        </w:rPr>
        <w:t xml:space="preserve">   </w:t>
      </w:r>
      <w:r>
        <w:rPr>
          <w:rFonts w:ascii="宋体" w:hAnsi="宋体"/>
          <w:color w:val="000000"/>
        </w:rPr>
        <w:t>）</w:t>
      </w:r>
    </w:p>
    <w:p w:rsidR="004934B4" w:rsidRDefault="000F395E" w:rsidP="00537A1A">
      <w:pPr>
        <w:tabs>
          <w:tab w:val="left" w:pos="4873"/>
        </w:tabs>
        <w:spacing w:line="340" w:lineRule="exact"/>
        <w:jc w:val="left"/>
        <w:textAlignment w:val="center"/>
        <w:rPr>
          <w:color w:val="000000"/>
        </w:rPr>
      </w:pPr>
      <w:r>
        <w:rPr>
          <w:color w:val="000000"/>
        </w:rPr>
        <w:t xml:space="preserve">A. </w:t>
      </w:r>
      <w:r>
        <w:rPr>
          <w:rFonts w:ascii="宋体" w:hAnsi="宋体"/>
          <w:color w:val="000000"/>
        </w:rPr>
        <w:t>立足时代之基，实现综合创新</w:t>
      </w:r>
      <w:r>
        <w:rPr>
          <w:color w:val="000000"/>
        </w:rPr>
        <w:tab/>
        <w:t xml:space="preserve">B. </w:t>
      </w:r>
      <w:r>
        <w:rPr>
          <w:rFonts w:ascii="宋体" w:hAnsi="宋体"/>
          <w:color w:val="000000"/>
        </w:rPr>
        <w:t>吸收外来文化，坚持兼容并包</w:t>
      </w:r>
    </w:p>
    <w:p w:rsidR="004934B4" w:rsidRDefault="000F395E" w:rsidP="00537A1A">
      <w:pPr>
        <w:tabs>
          <w:tab w:val="left" w:pos="4873"/>
        </w:tabs>
        <w:spacing w:line="340" w:lineRule="exact"/>
        <w:jc w:val="left"/>
        <w:textAlignment w:val="center"/>
        <w:rPr>
          <w:color w:val="000000"/>
        </w:rPr>
      </w:pPr>
      <w:r>
        <w:rPr>
          <w:color w:val="000000"/>
        </w:rPr>
        <w:t xml:space="preserve">C. </w:t>
      </w:r>
      <w:r>
        <w:rPr>
          <w:rFonts w:ascii="宋体" w:hAnsi="宋体"/>
          <w:color w:val="000000"/>
        </w:rPr>
        <w:t>继承传统文化，回答时代之问</w:t>
      </w:r>
      <w:r>
        <w:rPr>
          <w:color w:val="000000"/>
        </w:rPr>
        <w:tab/>
        <w:t xml:space="preserve">D. </w:t>
      </w:r>
      <w:r>
        <w:rPr>
          <w:rFonts w:ascii="宋体" w:hAnsi="宋体"/>
          <w:color w:val="000000"/>
        </w:rPr>
        <w:t>坚定理想信念，做到实事求是</w:t>
      </w:r>
    </w:p>
    <w:p w:rsidR="004934B4" w:rsidRDefault="000F395E" w:rsidP="00537A1A">
      <w:pPr>
        <w:spacing w:line="340" w:lineRule="exact"/>
        <w:jc w:val="left"/>
        <w:textAlignment w:val="center"/>
        <w:rPr>
          <w:color w:val="000000"/>
        </w:rPr>
      </w:pPr>
      <w:r>
        <w:rPr>
          <w:color w:val="000000"/>
        </w:rPr>
        <w:t xml:space="preserve">20. </w:t>
      </w:r>
      <w:r>
        <w:rPr>
          <w:rFonts w:ascii="宋体" w:hAnsi="宋体"/>
          <w:color w:val="000000"/>
        </w:rPr>
        <w:t>2024</w:t>
      </w:r>
      <w:r>
        <w:rPr>
          <w:rFonts w:ascii="宋体" w:hAnsi="宋体"/>
          <w:color w:val="000000"/>
        </w:rPr>
        <w:t>年</w:t>
      </w:r>
      <w:r>
        <w:rPr>
          <w:rFonts w:ascii="宋体" w:hAnsi="宋体"/>
          <w:color w:val="000000"/>
        </w:rPr>
        <w:t>5</w:t>
      </w:r>
      <w:r>
        <w:rPr>
          <w:rFonts w:ascii="宋体" w:hAnsi="宋体"/>
          <w:color w:val="000000"/>
        </w:rPr>
        <w:t>月</w:t>
      </w:r>
      <w:r>
        <w:rPr>
          <w:rFonts w:ascii="宋体" w:hAnsi="宋体"/>
          <w:color w:val="000000"/>
        </w:rPr>
        <w:t>30</w:t>
      </w:r>
      <w:r>
        <w:rPr>
          <w:rFonts w:ascii="宋体" w:hAnsi="宋体"/>
          <w:color w:val="000000"/>
        </w:rPr>
        <w:t>日，英国议会宣布正式解散。英国首相苏纳克此前宣布，英国将于</w:t>
      </w:r>
      <w:r>
        <w:rPr>
          <w:rFonts w:ascii="宋体" w:hAnsi="宋体"/>
          <w:color w:val="000000"/>
        </w:rPr>
        <w:t>7</w:t>
      </w:r>
      <w:r>
        <w:rPr>
          <w:rFonts w:ascii="宋体" w:hAnsi="宋体"/>
          <w:color w:val="000000"/>
        </w:rPr>
        <w:t>月</w:t>
      </w:r>
      <w:r>
        <w:rPr>
          <w:rFonts w:ascii="宋体" w:hAnsi="宋体"/>
          <w:color w:val="000000"/>
        </w:rPr>
        <w:t>4</w:t>
      </w:r>
      <w:r>
        <w:rPr>
          <w:rFonts w:ascii="宋体" w:hAnsi="宋体"/>
          <w:color w:val="000000"/>
        </w:rPr>
        <w:t>日举行大选。议会解散后，议会下院所有席位自动空缺，但包括首相在内的所有内阁大臣仍保留现职位直至新内阁组建完成。由此可知（</w:t>
      </w:r>
      <w:r>
        <w:rPr>
          <w:rFonts w:ascii="宋体" w:hAnsi="宋体"/>
          <w:color w:val="000000"/>
        </w:rPr>
        <w:t>   </w:t>
      </w:r>
      <w:r>
        <w:rPr>
          <w:rFonts w:ascii="宋体" w:hAnsi="宋体"/>
          <w:color w:val="000000"/>
        </w:rPr>
        <w:t>）</w:t>
      </w:r>
    </w:p>
    <w:p w:rsidR="004934B4" w:rsidRDefault="000F395E" w:rsidP="00537A1A">
      <w:pPr>
        <w:spacing w:line="340" w:lineRule="exact"/>
        <w:jc w:val="left"/>
        <w:textAlignment w:val="center"/>
        <w:rPr>
          <w:color w:val="000000"/>
        </w:rPr>
      </w:pPr>
      <w:r>
        <w:rPr>
          <w:rFonts w:ascii="宋体" w:hAnsi="宋体"/>
          <w:color w:val="000000"/>
        </w:rPr>
        <w:t>①</w:t>
      </w:r>
      <w:r>
        <w:rPr>
          <w:rFonts w:ascii="宋体" w:hAnsi="宋体"/>
          <w:color w:val="000000"/>
        </w:rPr>
        <w:t>英国首相既是国家元首，又是政府首脑</w:t>
      </w:r>
      <w:r w:rsidR="00537A1A">
        <w:rPr>
          <w:rFonts w:hint="eastAsia"/>
          <w:color w:val="000000"/>
        </w:rPr>
        <w:t xml:space="preserve">     </w:t>
      </w:r>
      <w:r>
        <w:rPr>
          <w:rFonts w:ascii="宋体" w:hAnsi="宋体"/>
          <w:color w:val="000000"/>
        </w:rPr>
        <w:t>②</w:t>
      </w:r>
      <w:r>
        <w:rPr>
          <w:rFonts w:ascii="宋体" w:hAnsi="宋体"/>
          <w:color w:val="000000"/>
        </w:rPr>
        <w:t>从国家结构形式看，英国实行议会制</w:t>
      </w:r>
    </w:p>
    <w:p w:rsidR="004934B4" w:rsidRDefault="000F395E" w:rsidP="00537A1A">
      <w:pPr>
        <w:spacing w:line="340" w:lineRule="exact"/>
        <w:jc w:val="left"/>
        <w:textAlignment w:val="center"/>
        <w:rPr>
          <w:color w:val="000000"/>
        </w:rPr>
      </w:pPr>
      <w:r>
        <w:rPr>
          <w:rFonts w:ascii="宋体" w:hAnsi="宋体"/>
          <w:color w:val="000000"/>
        </w:rPr>
        <w:t>③</w:t>
      </w:r>
      <w:r>
        <w:rPr>
          <w:rFonts w:ascii="宋体" w:hAnsi="宋体"/>
          <w:color w:val="000000"/>
        </w:rPr>
        <w:t>英国是议会制国家，政府以议会为基础产生，总揽国家行政权力，向议会负责</w:t>
      </w:r>
    </w:p>
    <w:p w:rsidR="004934B4" w:rsidRDefault="000F395E" w:rsidP="00537A1A">
      <w:pPr>
        <w:spacing w:line="340" w:lineRule="exact"/>
        <w:jc w:val="left"/>
        <w:textAlignment w:val="center"/>
        <w:rPr>
          <w:color w:val="000000"/>
        </w:rPr>
      </w:pPr>
      <w:r>
        <w:rPr>
          <w:rFonts w:ascii="宋体" w:hAnsi="宋体"/>
          <w:color w:val="000000"/>
        </w:rPr>
        <w:t>④</w:t>
      </w:r>
      <w:r>
        <w:rPr>
          <w:rFonts w:ascii="宋体" w:hAnsi="宋体"/>
          <w:color w:val="000000"/>
        </w:rPr>
        <w:t>在英国，当议会对政府表示不信任时，可由政府首脑提请国家元首解散议会，重新进行议会选举</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4934B4" w:rsidRDefault="000F395E" w:rsidP="00537A1A">
      <w:pPr>
        <w:spacing w:line="340" w:lineRule="exact"/>
        <w:jc w:val="left"/>
        <w:textAlignment w:val="center"/>
        <w:rPr>
          <w:color w:val="000000"/>
        </w:rPr>
      </w:pPr>
      <w:r>
        <w:rPr>
          <w:color w:val="000000"/>
        </w:rPr>
        <w:t xml:space="preserve">21. </w:t>
      </w:r>
      <w:r>
        <w:rPr>
          <w:color w:val="000000"/>
        </w:rPr>
        <w:t>活跃在国际</w:t>
      </w:r>
      <w:r>
        <w:rPr>
          <w:color w:val="000000"/>
        </w:rPr>
        <w:t>舞台上的国际组织，为数众多，类型不一。下列选项中均属于政府间和区域性国际组织的是</w:t>
      </w:r>
    </w:p>
    <w:p w:rsidR="004934B4" w:rsidRDefault="000F395E" w:rsidP="00537A1A">
      <w:pPr>
        <w:spacing w:line="340" w:lineRule="exact"/>
        <w:jc w:val="left"/>
        <w:textAlignment w:val="center"/>
        <w:rPr>
          <w:color w:val="000000"/>
        </w:rPr>
      </w:pPr>
      <w:r>
        <w:rPr>
          <w:color w:val="000000"/>
        </w:rPr>
        <w:t xml:space="preserve">A. </w:t>
      </w:r>
      <w:r>
        <w:rPr>
          <w:color w:val="000000"/>
        </w:rPr>
        <w:t>国际奥委会与国际红十字会</w:t>
      </w:r>
      <w:r w:rsidR="00537A1A">
        <w:rPr>
          <w:rFonts w:hint="eastAsia"/>
          <w:color w:val="000000"/>
        </w:rPr>
        <w:t xml:space="preserve">          </w:t>
      </w:r>
      <w:r>
        <w:rPr>
          <w:color w:val="000000"/>
        </w:rPr>
        <w:t xml:space="preserve">B. </w:t>
      </w:r>
      <w:r>
        <w:rPr>
          <w:color w:val="000000"/>
        </w:rPr>
        <w:t>欧盟与世界卫生组织</w:t>
      </w:r>
    </w:p>
    <w:p w:rsidR="004934B4" w:rsidRDefault="000F395E" w:rsidP="00537A1A">
      <w:pPr>
        <w:spacing w:line="340" w:lineRule="exact"/>
        <w:jc w:val="left"/>
        <w:textAlignment w:val="center"/>
        <w:rPr>
          <w:color w:val="000000"/>
        </w:rPr>
      </w:pPr>
      <w:r>
        <w:rPr>
          <w:color w:val="000000"/>
        </w:rPr>
        <w:t xml:space="preserve">C. </w:t>
      </w:r>
      <w:r>
        <w:rPr>
          <w:color w:val="000000"/>
        </w:rPr>
        <w:t>亚太经济合作组织与上海合作组织</w:t>
      </w:r>
      <w:r w:rsidR="00537A1A">
        <w:rPr>
          <w:rFonts w:hint="eastAsia"/>
          <w:color w:val="000000"/>
        </w:rPr>
        <w:t xml:space="preserve">    </w:t>
      </w:r>
      <w:r>
        <w:rPr>
          <w:color w:val="000000"/>
        </w:rPr>
        <w:t>D</w:t>
      </w:r>
      <w:r>
        <w:rPr>
          <w:noProof/>
          <w:color w:val="000000"/>
          <w:position w:val="-22"/>
        </w:rPr>
        <w:drawing>
          <wp:inline distT="0" distB="0" distL="0" distR="0">
            <wp:extent cx="31750" cy="88900"/>
            <wp:effectExtent l="0" t="0" r="0" b="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cstate="print"/>
                    <a:stretch>
                      <a:fillRect/>
                    </a:stretch>
                  </pic:blipFill>
                  <pic:spPr>
                    <a:xfrm>
                      <a:off x="0" y="0"/>
                      <a:ext cx="31750" cy="88900"/>
                    </a:xfrm>
                    <a:prstGeom prst="rect">
                      <a:avLst/>
                    </a:prstGeom>
                  </pic:spPr>
                </pic:pic>
              </a:graphicData>
            </a:graphic>
          </wp:inline>
        </w:drawing>
      </w:r>
      <w:r>
        <w:rPr>
          <w:color w:val="000000"/>
        </w:rPr>
        <w:t xml:space="preserve"> </w:t>
      </w:r>
      <w:r>
        <w:rPr>
          <w:color w:val="000000"/>
        </w:rPr>
        <w:t>联合国与博鳌亚洲论坛</w:t>
      </w:r>
    </w:p>
    <w:p w:rsidR="004934B4" w:rsidRDefault="000F395E" w:rsidP="00537A1A">
      <w:pPr>
        <w:spacing w:line="340" w:lineRule="exact"/>
        <w:jc w:val="left"/>
        <w:textAlignment w:val="center"/>
        <w:rPr>
          <w:color w:val="000000"/>
        </w:rPr>
      </w:pPr>
      <w:r>
        <w:rPr>
          <w:color w:val="000000"/>
        </w:rPr>
        <w:t xml:space="preserve">22. </w:t>
      </w:r>
      <w:r>
        <w:rPr>
          <w:rFonts w:ascii="宋体" w:hAnsi="宋体"/>
          <w:color w:val="000000"/>
        </w:rPr>
        <w:t>小郝在全市中学生游泳比赛中荣获</w:t>
      </w:r>
      <w:r>
        <w:rPr>
          <w:rFonts w:ascii="宋体" w:hAnsi="宋体"/>
          <w:color w:val="000000"/>
        </w:rPr>
        <w:t>200</w:t>
      </w:r>
      <w:r>
        <w:rPr>
          <w:rFonts w:ascii="宋体" w:hAnsi="宋体"/>
          <w:color w:val="000000"/>
        </w:rPr>
        <w:t>米自由泳冠军，获奖照片还被刊登在当地报纸上。但她后来发现，一家体育用品商店的灯箱广告上印有那张获奖照片和自己的名字，小郝认为商家侵害了她的权利。下列选项理解正确的是（</w:t>
      </w:r>
      <w:r>
        <w:rPr>
          <w:rFonts w:ascii="宋体" w:hAnsi="宋体"/>
          <w:color w:val="000000"/>
        </w:rPr>
        <w:t xml:space="preserve">   </w:t>
      </w:r>
      <w:r>
        <w:rPr>
          <w:rFonts w:ascii="宋体" w:hAnsi="宋体"/>
          <w:color w:val="000000"/>
        </w:rPr>
        <w:t>）</w:t>
      </w:r>
    </w:p>
    <w:p w:rsidR="004934B4" w:rsidRDefault="000F395E" w:rsidP="00537A1A">
      <w:pPr>
        <w:spacing w:line="340" w:lineRule="exact"/>
        <w:jc w:val="left"/>
        <w:textAlignment w:val="center"/>
        <w:rPr>
          <w:color w:val="000000"/>
        </w:rPr>
      </w:pPr>
      <w:r>
        <w:rPr>
          <w:rFonts w:ascii="宋体" w:hAnsi="宋体"/>
          <w:color w:val="000000"/>
        </w:rPr>
        <w:t>①</w:t>
      </w:r>
      <w:r>
        <w:rPr>
          <w:rFonts w:ascii="宋体" w:hAnsi="宋体"/>
          <w:color w:val="000000"/>
        </w:rPr>
        <w:t>商店侵害了小郝的隐私权</w:t>
      </w:r>
      <w:r w:rsidR="00537A1A">
        <w:rPr>
          <w:rFonts w:hint="eastAsia"/>
          <w:color w:val="000000"/>
        </w:rPr>
        <w:t xml:space="preserve">     </w:t>
      </w:r>
      <w:r>
        <w:rPr>
          <w:rFonts w:ascii="宋体" w:hAnsi="宋体"/>
          <w:color w:val="000000"/>
        </w:rPr>
        <w:t>②</w:t>
      </w:r>
      <w:r>
        <w:rPr>
          <w:rFonts w:ascii="宋体" w:hAnsi="宋体"/>
          <w:color w:val="000000"/>
        </w:rPr>
        <w:t>商店侵害了小郝的身份权</w:t>
      </w:r>
    </w:p>
    <w:p w:rsidR="004934B4" w:rsidRDefault="000F395E" w:rsidP="00537A1A">
      <w:pPr>
        <w:spacing w:line="340" w:lineRule="exact"/>
        <w:jc w:val="left"/>
        <w:textAlignment w:val="center"/>
        <w:rPr>
          <w:color w:val="000000"/>
        </w:rPr>
      </w:pPr>
      <w:r>
        <w:rPr>
          <w:rFonts w:ascii="宋体" w:hAnsi="宋体"/>
          <w:color w:val="000000"/>
        </w:rPr>
        <w:t>③</w:t>
      </w:r>
      <w:r>
        <w:rPr>
          <w:rFonts w:ascii="宋体" w:hAnsi="宋体"/>
          <w:color w:val="000000"/>
        </w:rPr>
        <w:t>商店侵害了小郝的姓名权</w:t>
      </w:r>
      <w:r w:rsidR="00537A1A">
        <w:rPr>
          <w:rFonts w:hint="eastAsia"/>
          <w:color w:val="000000"/>
        </w:rPr>
        <w:t xml:space="preserve">    </w:t>
      </w:r>
      <w:r>
        <w:rPr>
          <w:rFonts w:ascii="宋体" w:hAnsi="宋体"/>
          <w:color w:val="000000"/>
        </w:rPr>
        <w:t>④</w:t>
      </w:r>
      <w:r>
        <w:rPr>
          <w:rFonts w:ascii="宋体" w:hAnsi="宋体"/>
          <w:color w:val="000000"/>
        </w:rPr>
        <w:t>商店侵害了小郝的肖像权</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4934B4" w:rsidRDefault="000F395E" w:rsidP="00537A1A">
      <w:pPr>
        <w:spacing w:line="340" w:lineRule="exact"/>
        <w:jc w:val="left"/>
        <w:textAlignment w:val="center"/>
        <w:rPr>
          <w:color w:val="000000"/>
        </w:rPr>
      </w:pPr>
      <w:r>
        <w:rPr>
          <w:color w:val="000000"/>
        </w:rPr>
        <w:t xml:space="preserve">23. </w:t>
      </w:r>
      <w:r>
        <w:rPr>
          <w:rFonts w:ascii="宋体" w:hAnsi="宋体"/>
          <w:color w:val="000000"/>
        </w:rPr>
        <w:t>刘某和郑某因以双方感情破裂为由申请裁判离婚，庭审中，郑某要求依法分割婚后刘某参加国内外残疾人比赛获得专项奖牌</w:t>
      </w:r>
      <w:r>
        <w:rPr>
          <w:rFonts w:ascii="宋体" w:hAnsi="宋体"/>
          <w:color w:val="000000"/>
        </w:rPr>
        <w:t>17</w:t>
      </w:r>
      <w:r>
        <w:rPr>
          <w:rFonts w:ascii="宋体" w:hAnsi="宋体"/>
          <w:color w:val="000000"/>
        </w:rPr>
        <w:t>块。按法律规定，该财产（</w:t>
      </w:r>
      <w:r>
        <w:rPr>
          <w:rFonts w:ascii="宋体" w:hAnsi="宋体"/>
          <w:color w:val="000000"/>
        </w:rPr>
        <w:t xml:space="preserve">   </w:t>
      </w:r>
      <w:r>
        <w:rPr>
          <w:rFonts w:ascii="宋体" w:hAnsi="宋体"/>
          <w:color w:val="000000"/>
        </w:rPr>
        <w:t>）</w:t>
      </w:r>
    </w:p>
    <w:p w:rsidR="004934B4" w:rsidRDefault="000F395E" w:rsidP="00537A1A">
      <w:pPr>
        <w:spacing w:line="340" w:lineRule="exact"/>
        <w:jc w:val="left"/>
        <w:textAlignment w:val="center"/>
        <w:rPr>
          <w:color w:val="000000"/>
        </w:rPr>
      </w:pPr>
      <w:r>
        <w:rPr>
          <w:color w:val="000000"/>
        </w:rPr>
        <w:t xml:space="preserve">A. </w:t>
      </w:r>
      <w:r>
        <w:rPr>
          <w:rFonts w:ascii="宋体" w:hAnsi="宋体"/>
          <w:color w:val="000000"/>
        </w:rPr>
        <w:t>按照法律规定应平均分割</w:t>
      </w:r>
      <w:r w:rsidR="00537A1A">
        <w:rPr>
          <w:rFonts w:hint="eastAsia"/>
          <w:color w:val="000000"/>
        </w:rPr>
        <w:t xml:space="preserve">     </w:t>
      </w:r>
      <w:r>
        <w:rPr>
          <w:color w:val="000000"/>
        </w:rPr>
        <w:t xml:space="preserve">B. </w:t>
      </w:r>
      <w:r>
        <w:rPr>
          <w:rFonts w:ascii="宋体" w:hAnsi="宋体"/>
          <w:color w:val="000000"/>
        </w:rPr>
        <w:t>刘某、郑某通过协商分割</w:t>
      </w:r>
    </w:p>
    <w:p w:rsidR="004934B4" w:rsidRDefault="000F395E" w:rsidP="00537A1A">
      <w:pPr>
        <w:spacing w:line="340" w:lineRule="exact"/>
        <w:jc w:val="left"/>
        <w:textAlignment w:val="center"/>
        <w:rPr>
          <w:color w:val="000000"/>
        </w:rPr>
      </w:pPr>
      <w:r>
        <w:rPr>
          <w:color w:val="000000"/>
        </w:rPr>
        <w:t xml:space="preserve">C. </w:t>
      </w:r>
      <w:r>
        <w:rPr>
          <w:rFonts w:ascii="宋体" w:hAnsi="宋体"/>
          <w:color w:val="000000"/>
        </w:rPr>
        <w:t>涉及名誉权，归刘某所有</w:t>
      </w:r>
      <w:r w:rsidR="00537A1A">
        <w:rPr>
          <w:rFonts w:hint="eastAsia"/>
          <w:color w:val="000000"/>
        </w:rPr>
        <w:t xml:space="preserve">     </w:t>
      </w:r>
      <w:r>
        <w:rPr>
          <w:color w:val="000000"/>
        </w:rPr>
        <w:t xml:space="preserve">D. </w:t>
      </w:r>
      <w:r>
        <w:rPr>
          <w:rFonts w:ascii="宋体" w:hAnsi="宋体"/>
          <w:color w:val="000000"/>
        </w:rPr>
        <w:t>不属于婚后共同财产范畴</w:t>
      </w:r>
    </w:p>
    <w:p w:rsidR="004934B4" w:rsidRDefault="000F395E" w:rsidP="00537A1A">
      <w:pPr>
        <w:spacing w:line="340" w:lineRule="exact"/>
        <w:jc w:val="left"/>
        <w:textAlignment w:val="center"/>
        <w:rPr>
          <w:color w:val="000000"/>
        </w:rPr>
      </w:pPr>
      <w:r>
        <w:rPr>
          <w:color w:val="000000"/>
        </w:rPr>
        <w:t xml:space="preserve">24. </w:t>
      </w:r>
      <w:r>
        <w:rPr>
          <w:rFonts w:ascii="宋体" w:hAnsi="宋体"/>
          <w:color w:val="000000"/>
        </w:rPr>
        <w:t>形象思维是以直观形象和表象为支柱的思维过程。在下列活动中，主要依靠形象思维的是</w:t>
      </w:r>
      <w:r>
        <w:rPr>
          <w:rFonts w:ascii="宋体" w:hAnsi="宋体"/>
          <w:color w:val="000000"/>
        </w:rPr>
        <w:t>(    )</w:t>
      </w:r>
    </w:p>
    <w:p w:rsidR="004934B4" w:rsidRDefault="000F395E" w:rsidP="00537A1A">
      <w:pPr>
        <w:spacing w:line="340" w:lineRule="exact"/>
        <w:jc w:val="left"/>
        <w:textAlignment w:val="center"/>
        <w:rPr>
          <w:color w:val="000000"/>
        </w:rPr>
      </w:pPr>
      <w:r>
        <w:rPr>
          <w:rFonts w:ascii="宋体" w:hAnsi="宋体"/>
          <w:color w:val="000000"/>
        </w:rPr>
        <w:t>①</w:t>
      </w:r>
      <w:r>
        <w:rPr>
          <w:rFonts w:ascii="宋体" w:hAnsi="宋体"/>
          <w:color w:val="000000"/>
        </w:rPr>
        <w:t>利用公式，推导论证数学题</w:t>
      </w:r>
      <w:r>
        <w:rPr>
          <w:rFonts w:ascii="宋体" w:hAnsi="宋体"/>
          <w:color w:val="000000"/>
        </w:rPr>
        <w:t xml:space="preserve">      </w:t>
      </w:r>
      <w:r>
        <w:rPr>
          <w:rFonts w:ascii="宋体" w:hAnsi="宋体"/>
          <w:color w:val="000000"/>
        </w:rPr>
        <w:t xml:space="preserve">　</w:t>
      </w:r>
      <w:r>
        <w:rPr>
          <w:rFonts w:ascii="宋体" w:hAnsi="宋体"/>
          <w:color w:val="000000"/>
        </w:rPr>
        <w:t xml:space="preserve"> </w:t>
      </w:r>
      <w:r>
        <w:rPr>
          <w:rFonts w:ascii="宋体" w:hAnsi="宋体"/>
          <w:color w:val="000000"/>
        </w:rPr>
        <w:t>②</w:t>
      </w:r>
      <w:r>
        <w:rPr>
          <w:rFonts w:ascii="宋体" w:hAnsi="宋体"/>
          <w:color w:val="000000"/>
        </w:rPr>
        <w:t>上舞蹈课时，进行形</w:t>
      </w:r>
      <w:r>
        <w:rPr>
          <w:rFonts w:ascii="宋体" w:hAnsi="宋体"/>
          <w:color w:val="000000"/>
        </w:rPr>
        <w:t>体训练或模仿老师做动作</w:t>
      </w:r>
    </w:p>
    <w:p w:rsidR="004934B4" w:rsidRDefault="000F395E" w:rsidP="00537A1A">
      <w:pPr>
        <w:spacing w:line="340" w:lineRule="exact"/>
        <w:jc w:val="left"/>
        <w:textAlignment w:val="center"/>
        <w:rPr>
          <w:color w:val="000000"/>
        </w:rPr>
      </w:pPr>
      <w:r>
        <w:rPr>
          <w:rFonts w:ascii="宋体" w:hAnsi="宋体"/>
          <w:color w:val="000000"/>
        </w:rPr>
        <w:t>③</w:t>
      </w:r>
      <w:r>
        <w:rPr>
          <w:rFonts w:ascii="宋体" w:hAnsi="宋体"/>
          <w:color w:val="000000"/>
        </w:rPr>
        <w:t xml:space="preserve">欣赏贝多芬的交响乐　</w:t>
      </w:r>
      <w:r>
        <w:rPr>
          <w:rFonts w:ascii="宋体" w:hAnsi="宋体"/>
          <w:color w:val="000000"/>
        </w:rPr>
        <w:t xml:space="preserve">            </w:t>
      </w:r>
      <w:r>
        <w:rPr>
          <w:rFonts w:ascii="宋体" w:hAnsi="宋体"/>
          <w:color w:val="000000"/>
        </w:rPr>
        <w:t>④</w:t>
      </w:r>
      <w:r>
        <w:rPr>
          <w:rFonts w:ascii="宋体" w:hAnsi="宋体"/>
          <w:color w:val="000000"/>
        </w:rPr>
        <w:t>参加中学生辩论会</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②④</w:t>
      </w:r>
      <w:r>
        <w:rPr>
          <w:color w:val="000000"/>
        </w:rPr>
        <w:tab/>
        <w:t xml:space="preserve">C. </w:t>
      </w:r>
      <w:r>
        <w:rPr>
          <w:rFonts w:ascii="宋体" w:hAnsi="宋体"/>
          <w:color w:val="000000"/>
        </w:rPr>
        <w:t>①④</w:t>
      </w:r>
      <w:r>
        <w:rPr>
          <w:color w:val="000000"/>
        </w:rPr>
        <w:tab/>
        <w:t xml:space="preserve">D. </w:t>
      </w:r>
      <w:r>
        <w:rPr>
          <w:rFonts w:ascii="宋体" w:hAnsi="宋体"/>
          <w:color w:val="000000"/>
        </w:rPr>
        <w:t>②③</w:t>
      </w:r>
    </w:p>
    <w:p w:rsidR="004934B4" w:rsidRDefault="000F395E" w:rsidP="00537A1A">
      <w:pPr>
        <w:spacing w:line="340" w:lineRule="exact"/>
        <w:textAlignment w:val="center"/>
        <w:rPr>
          <w:color w:val="000000"/>
        </w:rPr>
      </w:pPr>
      <w:r>
        <w:rPr>
          <w:color w:val="000000"/>
        </w:rPr>
        <w:t xml:space="preserve">25. </w:t>
      </w:r>
      <w:r>
        <w:rPr>
          <w:rFonts w:ascii="宋体" w:hAnsi="宋体"/>
          <w:color w:val="000000"/>
        </w:rPr>
        <w:t>不同概念在所指范围上存在各种关系，如果两个概念在所指范围上具有相同的部分，则为相容关系。相容关系又分为全同关系、属种关系、种属关系和交叉关系。据此判断（</w:t>
      </w:r>
      <w:r>
        <w:rPr>
          <w:rFonts w:ascii="宋体" w:hAnsi="宋体"/>
          <w:color w:val="000000"/>
        </w:rPr>
        <w:t xml:space="preserve">   </w:t>
      </w:r>
      <w:r>
        <w:rPr>
          <w:rFonts w:ascii="宋体" w:hAnsi="宋体"/>
          <w:color w:val="000000"/>
        </w:rPr>
        <w:t>）</w:t>
      </w:r>
    </w:p>
    <w:p w:rsidR="004934B4" w:rsidRDefault="000F395E" w:rsidP="00537A1A">
      <w:pPr>
        <w:spacing w:line="340" w:lineRule="exact"/>
        <w:textAlignment w:val="center"/>
        <w:rPr>
          <w:color w:val="000000"/>
        </w:rPr>
      </w:pPr>
      <w:r>
        <w:rPr>
          <w:rFonts w:ascii="宋体" w:hAnsi="宋体"/>
          <w:color w:val="000000"/>
        </w:rPr>
        <w:t>①“</w:t>
      </w:r>
      <w:r>
        <w:rPr>
          <w:rFonts w:ascii="宋体" w:hAnsi="宋体"/>
          <w:color w:val="000000"/>
        </w:rPr>
        <w:t>生物</w:t>
      </w:r>
      <w:r>
        <w:rPr>
          <w:rFonts w:ascii="宋体" w:hAnsi="宋体"/>
          <w:color w:val="000000"/>
        </w:rPr>
        <w:t>”</w:t>
      </w:r>
      <w:r>
        <w:rPr>
          <w:rFonts w:ascii="宋体" w:hAnsi="宋体"/>
          <w:color w:val="000000"/>
        </w:rPr>
        <w:t>与</w:t>
      </w:r>
      <w:r>
        <w:rPr>
          <w:rFonts w:ascii="宋体" w:hAnsi="宋体"/>
          <w:color w:val="000000"/>
        </w:rPr>
        <w:t>“</w:t>
      </w:r>
      <w:r>
        <w:rPr>
          <w:rFonts w:ascii="宋体" w:hAnsi="宋体"/>
          <w:color w:val="000000"/>
        </w:rPr>
        <w:t>动物</w:t>
      </w:r>
      <w:r>
        <w:rPr>
          <w:rFonts w:ascii="宋体" w:hAnsi="宋体"/>
          <w:color w:val="000000"/>
        </w:rPr>
        <w:t>”</w:t>
      </w:r>
      <w:r>
        <w:rPr>
          <w:rFonts w:ascii="宋体" w:hAnsi="宋体"/>
          <w:color w:val="000000"/>
        </w:rPr>
        <w:t>的概念外延是属种关系</w:t>
      </w:r>
    </w:p>
    <w:p w:rsidR="004934B4" w:rsidRDefault="000F395E" w:rsidP="00537A1A">
      <w:pPr>
        <w:spacing w:line="340" w:lineRule="exact"/>
        <w:textAlignment w:val="center"/>
        <w:rPr>
          <w:color w:val="000000"/>
        </w:rPr>
      </w:pPr>
      <w:r>
        <w:rPr>
          <w:rFonts w:ascii="宋体" w:hAnsi="宋体"/>
          <w:color w:val="000000"/>
        </w:rPr>
        <w:t>②“</w:t>
      </w:r>
      <w:r>
        <w:rPr>
          <w:rFonts w:ascii="宋体" w:hAnsi="宋体"/>
          <w:color w:val="000000"/>
        </w:rPr>
        <w:t>球迷</w:t>
      </w:r>
      <w:r>
        <w:rPr>
          <w:rFonts w:ascii="宋体" w:hAnsi="宋体"/>
          <w:color w:val="000000"/>
        </w:rPr>
        <w:t>”</w:t>
      </w:r>
      <w:r>
        <w:rPr>
          <w:rFonts w:ascii="宋体" w:hAnsi="宋体"/>
          <w:color w:val="000000"/>
        </w:rPr>
        <w:t>与</w:t>
      </w:r>
      <w:r>
        <w:rPr>
          <w:rFonts w:ascii="宋体" w:hAnsi="宋体"/>
          <w:color w:val="000000"/>
        </w:rPr>
        <w:t>“</w:t>
      </w:r>
      <w:r>
        <w:rPr>
          <w:rFonts w:ascii="宋体" w:hAnsi="宋体"/>
          <w:color w:val="000000"/>
        </w:rPr>
        <w:t>高中生</w:t>
      </w:r>
      <w:r>
        <w:rPr>
          <w:rFonts w:ascii="宋体" w:hAnsi="宋体"/>
          <w:color w:val="000000"/>
        </w:rPr>
        <w:t>”</w:t>
      </w:r>
      <w:r>
        <w:rPr>
          <w:rFonts w:ascii="宋体" w:hAnsi="宋体"/>
          <w:noProof/>
          <w:color w:val="000000"/>
        </w:rPr>
        <w:drawing>
          <wp:inline distT="0" distB="0" distL="0" distR="0">
            <wp:extent cx="133350" cy="177800"/>
            <wp:effectExtent l="0" t="0" r="0" b="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Pr>
          <w:rFonts w:ascii="宋体" w:hAnsi="宋体"/>
          <w:color w:val="000000"/>
        </w:rPr>
        <w:t>概念外延是属种关系</w:t>
      </w:r>
    </w:p>
    <w:p w:rsidR="004934B4" w:rsidRDefault="000F395E" w:rsidP="00537A1A">
      <w:pPr>
        <w:spacing w:line="340" w:lineRule="exact"/>
        <w:textAlignment w:val="center"/>
        <w:rPr>
          <w:color w:val="000000"/>
        </w:rPr>
      </w:pPr>
      <w:r>
        <w:rPr>
          <w:rFonts w:ascii="宋体" w:hAnsi="宋体"/>
          <w:color w:val="000000"/>
        </w:rPr>
        <w:t>③“</w:t>
      </w:r>
      <w:r>
        <w:rPr>
          <w:rFonts w:ascii="宋体" w:hAnsi="宋体"/>
          <w:color w:val="000000"/>
        </w:rPr>
        <w:t>人民法院</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我国的审判机关</w:t>
      </w:r>
      <w:r>
        <w:rPr>
          <w:rFonts w:ascii="宋体" w:hAnsi="宋体"/>
          <w:color w:val="000000"/>
        </w:rPr>
        <w:t>”</w:t>
      </w:r>
      <w:r>
        <w:rPr>
          <w:rFonts w:ascii="宋体" w:hAnsi="宋体"/>
          <w:color w:val="000000"/>
        </w:rPr>
        <w:t>的外延是全同关系</w:t>
      </w:r>
    </w:p>
    <w:p w:rsidR="004934B4" w:rsidRDefault="000F395E" w:rsidP="00537A1A">
      <w:pPr>
        <w:spacing w:line="340" w:lineRule="exact"/>
        <w:textAlignment w:val="center"/>
        <w:rPr>
          <w:color w:val="000000"/>
        </w:rPr>
      </w:pPr>
      <w:r>
        <w:rPr>
          <w:rFonts w:ascii="宋体" w:hAnsi="宋体"/>
          <w:color w:val="000000"/>
        </w:rPr>
        <w:t>④“</w:t>
      </w:r>
      <w:r>
        <w:rPr>
          <w:rFonts w:ascii="宋体" w:hAnsi="宋体"/>
          <w:color w:val="000000"/>
        </w:rPr>
        <w:t>动物</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植物</w:t>
      </w:r>
      <w:r>
        <w:rPr>
          <w:rFonts w:ascii="宋体" w:hAnsi="宋体"/>
          <w:color w:val="000000"/>
        </w:rPr>
        <w:t>”</w:t>
      </w:r>
      <w:r>
        <w:rPr>
          <w:rFonts w:ascii="宋体" w:hAnsi="宋体"/>
          <w:color w:val="000000"/>
        </w:rPr>
        <w:t>的概念外延是交叉关系</w:t>
      </w:r>
    </w:p>
    <w:p w:rsidR="004934B4" w:rsidRDefault="000F395E" w:rsidP="00537A1A">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4934B4" w:rsidRDefault="000F395E" w:rsidP="00537A1A">
      <w:pPr>
        <w:spacing w:line="340" w:lineRule="exact"/>
        <w:jc w:val="left"/>
        <w:textAlignment w:val="center"/>
        <w:rPr>
          <w:color w:val="000000"/>
        </w:rPr>
      </w:pPr>
      <w:r>
        <w:rPr>
          <w:rFonts w:ascii="宋体" w:hAnsi="宋体"/>
          <w:b/>
          <w:color w:val="000000"/>
          <w:sz w:val="24"/>
        </w:rPr>
        <w:t>二、主观题（共</w:t>
      </w:r>
      <w:r>
        <w:rPr>
          <w:rFonts w:ascii="宋体" w:hAnsi="宋体"/>
          <w:b/>
          <w:color w:val="000000"/>
          <w:sz w:val="24"/>
        </w:rPr>
        <w:t>2</w:t>
      </w:r>
      <w:r>
        <w:rPr>
          <w:rFonts w:ascii="宋体" w:hAnsi="宋体"/>
          <w:b/>
          <w:color w:val="000000"/>
          <w:sz w:val="24"/>
        </w:rPr>
        <w:t>题，共</w:t>
      </w:r>
      <w:r>
        <w:rPr>
          <w:rFonts w:ascii="宋体" w:hAnsi="宋体"/>
          <w:b/>
          <w:color w:val="000000"/>
          <w:sz w:val="24"/>
        </w:rPr>
        <w:t>25</w:t>
      </w:r>
      <w:r>
        <w:rPr>
          <w:rFonts w:ascii="宋体" w:hAnsi="宋体"/>
          <w:b/>
          <w:color w:val="000000"/>
          <w:sz w:val="24"/>
        </w:rPr>
        <w:t>分）</w:t>
      </w:r>
    </w:p>
    <w:p w:rsidR="004934B4" w:rsidRDefault="000F395E" w:rsidP="00537A1A">
      <w:pPr>
        <w:spacing w:line="340" w:lineRule="exact"/>
        <w:jc w:val="left"/>
        <w:textAlignment w:val="center"/>
        <w:rPr>
          <w:color w:val="000000"/>
        </w:rPr>
      </w:pPr>
      <w:r>
        <w:rPr>
          <w:color w:val="000000"/>
        </w:rPr>
        <w:t xml:space="preserve">26. </w:t>
      </w:r>
      <w:r>
        <w:rPr>
          <w:rFonts w:ascii="宋体" w:hAnsi="宋体"/>
          <w:color w:val="000000"/>
        </w:rPr>
        <w:t>阅读材料，完成下列要求。</w:t>
      </w:r>
    </w:p>
    <w:p w:rsidR="004934B4" w:rsidRDefault="000F395E" w:rsidP="00537A1A">
      <w:pPr>
        <w:spacing w:line="340" w:lineRule="exact"/>
        <w:ind w:firstLine="420"/>
        <w:jc w:val="left"/>
        <w:textAlignment w:val="center"/>
        <w:rPr>
          <w:color w:val="000000"/>
        </w:rPr>
      </w:pPr>
      <w:r>
        <w:rPr>
          <w:rFonts w:ascii="楷体" w:eastAsia="楷体" w:hAnsi="楷体" w:cs="楷体"/>
          <w:color w:val="000000"/>
        </w:rPr>
        <w:t>北京时间</w:t>
      </w:r>
      <w:r>
        <w:rPr>
          <w:rFonts w:ascii="楷体" w:eastAsia="楷体" w:hAnsi="楷体" w:cs="楷体"/>
          <w:color w:val="000000"/>
        </w:rPr>
        <w:t>2021</w:t>
      </w:r>
      <w:r>
        <w:rPr>
          <w:rFonts w:ascii="楷体" w:eastAsia="楷体" w:hAnsi="楷体" w:cs="楷体"/>
          <w:color w:val="000000"/>
        </w:rPr>
        <w:t>年</w:t>
      </w:r>
      <w:r>
        <w:rPr>
          <w:rFonts w:ascii="楷体" w:eastAsia="楷体" w:hAnsi="楷体" w:cs="楷体"/>
          <w:color w:val="000000"/>
        </w:rPr>
        <w:t>9</w:t>
      </w:r>
      <w:r>
        <w:rPr>
          <w:rFonts w:ascii="楷体" w:eastAsia="楷体" w:hAnsi="楷体" w:cs="楷体"/>
          <w:color w:val="000000"/>
        </w:rPr>
        <w:t>月</w:t>
      </w:r>
      <w:r>
        <w:rPr>
          <w:rFonts w:ascii="楷体" w:eastAsia="楷体" w:hAnsi="楷体" w:cs="楷体"/>
          <w:color w:val="000000"/>
        </w:rPr>
        <w:t>17</w:t>
      </w:r>
      <w:r>
        <w:rPr>
          <w:rFonts w:ascii="楷体" w:eastAsia="楷体" w:hAnsi="楷体" w:cs="楷体"/>
          <w:color w:val="000000"/>
        </w:rPr>
        <w:t>日</w:t>
      </w:r>
      <w:r>
        <w:rPr>
          <w:rFonts w:ascii="楷体" w:eastAsia="楷体" w:hAnsi="楷体" w:cs="楷体"/>
          <w:color w:val="000000"/>
        </w:rPr>
        <w:t>13</w:t>
      </w:r>
      <w:r>
        <w:rPr>
          <w:rFonts w:ascii="楷体" w:eastAsia="楷体" w:hAnsi="楷体" w:cs="楷体"/>
          <w:color w:val="000000"/>
        </w:rPr>
        <w:t>时</w:t>
      </w:r>
      <w:r>
        <w:rPr>
          <w:rFonts w:ascii="楷体" w:eastAsia="楷体" w:hAnsi="楷体" w:cs="楷体"/>
          <w:color w:val="000000"/>
        </w:rPr>
        <w:t>34</w:t>
      </w:r>
      <w:r>
        <w:rPr>
          <w:rFonts w:ascii="楷体" w:eastAsia="楷体" w:hAnsi="楷体" w:cs="楷体"/>
          <w:color w:val="000000"/>
        </w:rPr>
        <w:t>分，神舟十二号载人飞船返回舱在东风着陆场成功着陆，执行飞行任务的航天员聂海胜、刘伯明、汤洪波安全顺利返航，空间站阶段首次载人飞行任务取得圆满成功。成功背后是全国</w:t>
      </w:r>
      <w:r>
        <w:rPr>
          <w:rFonts w:ascii="楷体" w:eastAsia="楷体" w:hAnsi="楷体" w:cs="楷体"/>
          <w:color w:val="000000"/>
        </w:rPr>
        <w:t>100</w:t>
      </w:r>
      <w:r>
        <w:rPr>
          <w:rFonts w:ascii="楷体" w:eastAsia="楷体" w:hAnsi="楷体" w:cs="楷体"/>
          <w:color w:val="000000"/>
        </w:rPr>
        <w:t>多个研究院所、</w:t>
      </w:r>
      <w:r>
        <w:rPr>
          <w:rFonts w:ascii="楷体" w:eastAsia="楷体" w:hAnsi="楷体" w:cs="楷体"/>
          <w:color w:val="000000"/>
        </w:rPr>
        <w:t>3000</w:t>
      </w:r>
      <w:r>
        <w:rPr>
          <w:rFonts w:ascii="楷体" w:eastAsia="楷体" w:hAnsi="楷体" w:cs="楷体"/>
          <w:color w:val="000000"/>
        </w:rPr>
        <w:t>多个协作单位和数十万工作人员近几十年的团结协作和辛勤付出。神舟十二号载人飞行任务的圆满成功，为后续空间站建造运营奠定了更加坚实的基础。</w:t>
      </w:r>
    </w:p>
    <w:p w:rsidR="004934B4" w:rsidRDefault="000F395E" w:rsidP="00537A1A">
      <w:pPr>
        <w:spacing w:line="340" w:lineRule="exact"/>
        <w:jc w:val="left"/>
        <w:textAlignment w:val="center"/>
        <w:rPr>
          <w:color w:val="000000"/>
        </w:rPr>
      </w:pPr>
      <w:r>
        <w:rPr>
          <w:rFonts w:ascii="宋体" w:hAnsi="宋体"/>
          <w:color w:val="000000"/>
        </w:rPr>
        <w:lastRenderedPageBreak/>
        <w:t>结合材料，分析我国载人航天工程不断取得新成就是如何体现</w:t>
      </w:r>
      <w:r>
        <w:rPr>
          <w:rFonts w:ascii="宋体" w:hAnsi="宋体"/>
          <w:color w:val="000000"/>
        </w:rPr>
        <w:t>事物发展的形式的？</w:t>
      </w:r>
    </w:p>
    <w:p w:rsidR="004934B4" w:rsidRDefault="000F395E" w:rsidP="00537A1A">
      <w:pPr>
        <w:spacing w:line="340" w:lineRule="exact"/>
        <w:jc w:val="left"/>
        <w:textAlignment w:val="center"/>
        <w:rPr>
          <w:color w:val="000000"/>
        </w:rPr>
      </w:pPr>
      <w:r>
        <w:rPr>
          <w:color w:val="000000"/>
        </w:rPr>
        <w:t xml:space="preserve">27. </w:t>
      </w:r>
      <w:r>
        <w:rPr>
          <w:rFonts w:ascii="宋体" w:hAnsi="宋体"/>
          <w:color w:val="000000"/>
        </w:rPr>
        <w:t>阅读材料，完成问题</w:t>
      </w:r>
      <w:r>
        <w:rPr>
          <w:rFonts w:ascii="宋体" w:hAnsi="宋体"/>
          <w:noProof/>
          <w:color w:val="000000"/>
          <w:position w:val="-12"/>
        </w:rPr>
        <w:drawing>
          <wp:inline distT="0" distB="0" distL="0" distR="0">
            <wp:extent cx="127000" cy="76200"/>
            <wp:effectExtent l="0" t="0" r="0" b="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cstate="print"/>
                    <a:stretch>
                      <a:fillRect/>
                    </a:stretch>
                  </pic:blipFill>
                  <pic:spPr>
                    <a:xfrm>
                      <a:off x="0" y="0"/>
                      <a:ext cx="127000" cy="76200"/>
                    </a:xfrm>
                    <a:prstGeom prst="rect">
                      <a:avLst/>
                    </a:prstGeom>
                  </pic:spPr>
                </pic:pic>
              </a:graphicData>
            </a:graphic>
          </wp:inline>
        </w:drawing>
      </w:r>
    </w:p>
    <w:p w:rsidR="004934B4" w:rsidRDefault="000F395E" w:rsidP="00537A1A">
      <w:pPr>
        <w:spacing w:line="340" w:lineRule="exact"/>
        <w:ind w:firstLine="420"/>
        <w:jc w:val="left"/>
        <w:textAlignment w:val="center"/>
        <w:rPr>
          <w:color w:val="000000"/>
        </w:rPr>
      </w:pPr>
      <w:r>
        <w:rPr>
          <w:rFonts w:ascii="楷体" w:eastAsia="楷体" w:hAnsi="楷体" w:cs="楷体"/>
          <w:color w:val="000000"/>
        </w:rPr>
        <w:t>近年来，</w:t>
      </w:r>
      <w:r>
        <w:rPr>
          <w:rFonts w:eastAsia="Times New Roman" w:cs="Times New Roman"/>
          <w:color w:val="000000"/>
        </w:rPr>
        <w:t>S</w:t>
      </w:r>
      <w:r>
        <w:rPr>
          <w:rFonts w:ascii="楷体" w:eastAsia="楷体" w:hAnsi="楷体" w:cs="楷体"/>
          <w:color w:val="000000"/>
        </w:rPr>
        <w:t>省多措并举全面优化营商环境，该省持续改进作风，把</w:t>
      </w:r>
      <w:r>
        <w:rPr>
          <w:rFonts w:ascii="楷体" w:eastAsia="楷体" w:hAnsi="楷体" w:cs="楷体"/>
          <w:color w:val="000000"/>
        </w:rPr>
        <w:t>“</w:t>
      </w:r>
      <w:r>
        <w:rPr>
          <w:rFonts w:ascii="楷体" w:eastAsia="楷体" w:hAnsi="楷体" w:cs="楷体"/>
          <w:color w:val="000000"/>
        </w:rPr>
        <w:t>等企业上门</w:t>
      </w:r>
      <w:r>
        <w:rPr>
          <w:rFonts w:ascii="楷体" w:eastAsia="楷体" w:hAnsi="楷体" w:cs="楷体"/>
          <w:color w:val="000000"/>
        </w:rPr>
        <w:t>”</w:t>
      </w:r>
      <w:r>
        <w:rPr>
          <w:rFonts w:ascii="楷体" w:eastAsia="楷体" w:hAnsi="楷体" w:cs="楷体"/>
          <w:color w:val="000000"/>
        </w:rPr>
        <w:t>变为</w:t>
      </w:r>
      <w:r>
        <w:rPr>
          <w:rFonts w:ascii="楷体" w:eastAsia="楷体" w:hAnsi="楷体" w:cs="楷体"/>
          <w:color w:val="000000"/>
        </w:rPr>
        <w:t>“</w:t>
      </w:r>
      <w:r>
        <w:rPr>
          <w:rFonts w:ascii="楷体" w:eastAsia="楷体" w:hAnsi="楷体" w:cs="楷体"/>
          <w:color w:val="000000"/>
        </w:rPr>
        <w:t>送服务上门</w:t>
      </w:r>
      <w:r>
        <w:rPr>
          <w:rFonts w:ascii="楷体" w:eastAsia="楷体" w:hAnsi="楷体" w:cs="楷体"/>
          <w:color w:val="000000"/>
        </w:rPr>
        <w:t>”</w:t>
      </w:r>
      <w:r>
        <w:rPr>
          <w:rFonts w:ascii="楷体" w:eastAsia="楷体" w:hAnsi="楷体" w:cs="楷体"/>
          <w:color w:val="000000"/>
        </w:rPr>
        <w:t>，成立服务专班主动为企业排忧解难；预判企业投资开工前、建设中、竣工后到生产经营各阶段的全部审批事项，推出</w:t>
      </w:r>
      <w:r>
        <w:rPr>
          <w:rFonts w:ascii="楷体" w:eastAsia="楷体" w:hAnsi="楷体" w:cs="楷体"/>
          <w:color w:val="000000"/>
        </w:rPr>
        <w:t>“</w:t>
      </w:r>
      <w:r>
        <w:rPr>
          <w:rFonts w:ascii="楷体" w:eastAsia="楷体" w:hAnsi="楷体" w:cs="楷体"/>
          <w:color w:val="000000"/>
        </w:rPr>
        <w:t>点单式</w:t>
      </w:r>
      <w:r>
        <w:rPr>
          <w:rFonts w:ascii="楷体" w:eastAsia="楷体" w:hAnsi="楷体" w:cs="楷体"/>
          <w:color w:val="000000"/>
        </w:rPr>
        <w:t>”</w:t>
      </w:r>
      <w:r>
        <w:rPr>
          <w:rFonts w:ascii="楷体" w:eastAsia="楷体" w:hAnsi="楷体" w:cs="楷体"/>
          <w:color w:val="000000"/>
        </w:rPr>
        <w:t>审批绿色通道；聚焦企业关心的</w:t>
      </w:r>
      <w:r>
        <w:rPr>
          <w:rFonts w:ascii="楷体" w:eastAsia="楷体" w:hAnsi="楷体" w:cs="楷体"/>
          <w:color w:val="000000"/>
        </w:rPr>
        <w:t>“</w:t>
      </w:r>
      <w:r>
        <w:rPr>
          <w:rFonts w:ascii="楷体" w:eastAsia="楷体" w:hAnsi="楷体" w:cs="楷体"/>
          <w:color w:val="000000"/>
        </w:rPr>
        <w:t>涉金收费</w:t>
      </w:r>
      <w:r>
        <w:rPr>
          <w:rFonts w:ascii="楷体" w:eastAsia="楷体" w:hAnsi="楷体" w:cs="楷体"/>
          <w:color w:val="000000"/>
        </w:rPr>
        <w:t>”</w:t>
      </w:r>
      <w:r>
        <w:rPr>
          <w:rFonts w:ascii="楷体" w:eastAsia="楷体" w:hAnsi="楷体" w:cs="楷体"/>
          <w:color w:val="000000"/>
        </w:rPr>
        <w:t>问题。发改、财政、经信、市场监督管理等八部门开展联合治理，切实减轻企业负担。</w:t>
      </w:r>
      <w:r>
        <w:rPr>
          <w:rFonts w:eastAsia="Times New Roman" w:cs="Times New Roman"/>
          <w:color w:val="000000"/>
        </w:rPr>
        <w:t>S</w:t>
      </w:r>
      <w:r>
        <w:rPr>
          <w:rFonts w:ascii="楷体" w:eastAsia="楷体" w:hAnsi="楷体" w:cs="楷体"/>
          <w:color w:val="000000"/>
        </w:rPr>
        <w:t>省持续优化的营商环境推动了区域经济的高质量发展。</w:t>
      </w:r>
    </w:p>
    <w:p w:rsidR="004934B4" w:rsidRDefault="000F395E" w:rsidP="00537A1A">
      <w:pPr>
        <w:spacing w:line="340" w:lineRule="exact"/>
        <w:jc w:val="left"/>
        <w:textAlignment w:val="center"/>
        <w:rPr>
          <w:rFonts w:ascii="宋体" w:hAnsi="宋体" w:hint="eastAsia"/>
          <w:color w:val="000000"/>
        </w:rPr>
      </w:pPr>
      <w:r>
        <w:rPr>
          <w:rFonts w:ascii="宋体" w:hAnsi="宋体"/>
          <w:color w:val="000000"/>
        </w:rPr>
        <w:t>结合材料，阐述</w:t>
      </w:r>
      <w:r>
        <w:rPr>
          <w:rFonts w:eastAsia="Times New Roman" w:cs="Times New Roman"/>
          <w:color w:val="000000"/>
        </w:rPr>
        <w:t>S</w:t>
      </w:r>
      <w:r>
        <w:rPr>
          <w:rFonts w:ascii="宋体" w:hAnsi="宋体"/>
          <w:color w:val="000000"/>
        </w:rPr>
        <w:t>省是如何运用创新思维来优化营商环境助力经济高质量发展的？</w:t>
      </w: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p>
    <w:p w:rsidR="00537A1A" w:rsidRDefault="00537A1A" w:rsidP="00537A1A">
      <w:pPr>
        <w:spacing w:line="340" w:lineRule="exact"/>
        <w:jc w:val="left"/>
        <w:textAlignment w:val="center"/>
        <w:rPr>
          <w:rFonts w:ascii="宋体" w:hAnsi="宋体" w:hint="eastAsia"/>
          <w:color w:val="000000"/>
        </w:rPr>
      </w:pPr>
      <w:r>
        <w:rPr>
          <w:rFonts w:ascii="宋体" w:hAnsi="宋体" w:hint="eastAsia"/>
          <w:color w:val="000000"/>
        </w:rPr>
        <w:t>答案1-10  DBCDD  CACAB   11-20  BDBDC  BADAD   21-25  CDDDB</w:t>
      </w:r>
    </w:p>
    <w:p w:rsidR="00537A1A" w:rsidRDefault="00537A1A" w:rsidP="00537A1A">
      <w:pPr>
        <w:spacing w:line="360" w:lineRule="auto"/>
        <w:textAlignment w:val="center"/>
        <w:rPr>
          <w:color w:val="000000"/>
        </w:rPr>
      </w:pPr>
      <w:r>
        <w:rPr>
          <w:rFonts w:ascii="宋体" w:hAnsi="宋体" w:hint="eastAsia"/>
          <w:color w:val="000000"/>
        </w:rPr>
        <w:t>26</w:t>
      </w:r>
      <w:r>
        <w:rPr>
          <w:color w:val="2E75B6"/>
        </w:rPr>
        <w:t>【答案】</w:t>
      </w:r>
      <w:r>
        <w:rPr>
          <w:color w:val="000000"/>
        </w:rPr>
        <w:t>①</w:t>
      </w:r>
      <w:r>
        <w:rPr>
          <w:color w:val="000000"/>
        </w:rPr>
        <w:t>全国</w:t>
      </w:r>
      <w:r>
        <w:rPr>
          <w:color w:val="000000"/>
        </w:rPr>
        <w:t>100</w:t>
      </w:r>
      <w:r>
        <w:rPr>
          <w:color w:val="000000"/>
        </w:rPr>
        <w:t>多个研究院所、</w:t>
      </w:r>
      <w:r>
        <w:rPr>
          <w:color w:val="000000"/>
        </w:rPr>
        <w:t>3000</w:t>
      </w:r>
      <w:r>
        <w:rPr>
          <w:color w:val="000000"/>
        </w:rPr>
        <w:t>多个协作单位和数十万工作人员近几十年的团结协作和辛勤付出为神舟十二号载人飞船取得成功创造了条件，体现了量变是质变的必要准备。</w:t>
      </w:r>
      <w:r>
        <w:rPr>
          <w:color w:val="000000"/>
        </w:rPr>
        <w:t>②</w:t>
      </w:r>
      <w:r>
        <w:rPr>
          <w:color w:val="000000"/>
        </w:rPr>
        <w:t>在全体航天人团结协作和辛勤付出的基础上，神舟十二号载人飞船取得成功，体现了质变是量变的必然结果。</w:t>
      </w:r>
      <w:r>
        <w:rPr>
          <w:color w:val="000000"/>
        </w:rPr>
        <w:t>③</w:t>
      </w:r>
      <w:r>
        <w:rPr>
          <w:color w:val="000000"/>
        </w:rPr>
        <w:t>神舟十二号载人飞行任务的圆满成功，为后续空间站建造运营奠定了更加坚实的基础，体现了质变为新的量变开辟道路，使事物在新质基础上开始新的量变，不断前进。</w:t>
      </w:r>
    </w:p>
    <w:p w:rsidR="00537A1A" w:rsidRDefault="00537A1A" w:rsidP="00537A1A">
      <w:pPr>
        <w:spacing w:line="360" w:lineRule="auto"/>
        <w:textAlignment w:val="center"/>
        <w:rPr>
          <w:color w:val="000000"/>
        </w:rPr>
      </w:pPr>
      <w:r>
        <w:rPr>
          <w:rFonts w:hint="eastAsia"/>
          <w:color w:val="000000"/>
        </w:rPr>
        <w:t>27</w:t>
      </w:r>
      <w:r>
        <w:rPr>
          <w:color w:val="2E75B6"/>
        </w:rPr>
        <w:t>【答案】</w:t>
      </w:r>
      <w:r>
        <w:rPr>
          <w:rFonts w:ascii="宋体" w:hAnsi="宋体"/>
          <w:color w:val="000000"/>
        </w:rPr>
        <w:t>①S</w:t>
      </w:r>
      <w:proofErr w:type="gramStart"/>
      <w:r>
        <w:rPr>
          <w:rFonts w:ascii="宋体" w:hAnsi="宋体"/>
          <w:color w:val="000000"/>
        </w:rPr>
        <w:t>省运用</w:t>
      </w:r>
      <w:proofErr w:type="gramEnd"/>
      <w:r>
        <w:rPr>
          <w:rFonts w:ascii="宋体" w:hAnsi="宋体"/>
          <w:color w:val="000000"/>
        </w:rPr>
        <w:t>逆向思维，把“等企业上门”变为“送服务上门”，成立服务专班。</w:t>
      </w:r>
    </w:p>
    <w:p w:rsidR="00537A1A" w:rsidRDefault="00537A1A" w:rsidP="00537A1A">
      <w:pPr>
        <w:spacing w:line="360" w:lineRule="auto"/>
        <w:jc w:val="left"/>
        <w:textAlignment w:val="center"/>
        <w:rPr>
          <w:color w:val="000000"/>
        </w:rPr>
      </w:pPr>
      <w:r>
        <w:rPr>
          <w:rFonts w:ascii="宋体" w:hAnsi="宋体"/>
          <w:color w:val="000000"/>
        </w:rPr>
        <w:t>②运用超前思维预判企业投资各阶段的全部审批事项，推出“点单式”审批绿色通道。</w:t>
      </w:r>
    </w:p>
    <w:p w:rsidR="00537A1A" w:rsidRDefault="00537A1A" w:rsidP="00537A1A">
      <w:pPr>
        <w:spacing w:line="360" w:lineRule="auto"/>
        <w:jc w:val="left"/>
        <w:textAlignment w:val="center"/>
        <w:rPr>
          <w:color w:val="000000"/>
        </w:rPr>
      </w:pPr>
      <w:r>
        <w:rPr>
          <w:rFonts w:ascii="宋体" w:hAnsi="宋体"/>
          <w:color w:val="000000"/>
        </w:rPr>
        <w:t>③运用聚合思维，聚焦企业关心的“涉企收费”问题，</w:t>
      </w:r>
      <w:proofErr w:type="gramStart"/>
      <w:r>
        <w:rPr>
          <w:rFonts w:ascii="宋体" w:hAnsi="宋体"/>
          <w:color w:val="000000"/>
        </w:rPr>
        <w:t>开展八</w:t>
      </w:r>
      <w:proofErr w:type="gramEnd"/>
      <w:r>
        <w:rPr>
          <w:rFonts w:ascii="宋体" w:hAnsi="宋体"/>
          <w:color w:val="000000"/>
        </w:rPr>
        <w:t>部门联合治理，切实减轻企业负担，助力经济高质量发展。</w:t>
      </w:r>
    </w:p>
    <w:p w:rsidR="00537A1A" w:rsidRPr="00537A1A" w:rsidRDefault="00537A1A" w:rsidP="00537A1A">
      <w:pPr>
        <w:spacing w:line="340" w:lineRule="exact"/>
        <w:jc w:val="left"/>
        <w:textAlignment w:val="center"/>
        <w:rPr>
          <w:color w:val="000000"/>
        </w:rPr>
      </w:pPr>
    </w:p>
    <w:sectPr w:rsidR="00537A1A" w:rsidRPr="00537A1A" w:rsidSect="00C321EB">
      <w:headerReference w:type="default" r:id="rId12"/>
      <w:footerReference w:type="default" r:id="rId13"/>
      <w:pgSz w:w="11906" w:h="16838"/>
      <w:pgMar w:top="91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95E" w:rsidRDefault="000F395E" w:rsidP="004934B4">
      <w:r>
        <w:separator/>
      </w:r>
    </w:p>
  </w:endnote>
  <w:endnote w:type="continuationSeparator" w:id="0">
    <w:p w:rsidR="000F395E" w:rsidRDefault="000F395E" w:rsidP="004934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0F395E" w:rsidP="0090278E">
    <w:pPr>
      <w:jc w:val="center"/>
    </w:pPr>
    <w:r>
      <w:t>第</w:t>
    </w:r>
    <w:r w:rsidR="004934B4">
      <w:fldChar w:fldCharType="begin"/>
    </w:r>
    <w:r>
      <w:instrText>PAGE</w:instrText>
    </w:r>
    <w:r w:rsidR="004934B4">
      <w:fldChar w:fldCharType="separate"/>
    </w:r>
    <w:r w:rsidR="00537A1A">
      <w:rPr>
        <w:noProof/>
      </w:rPr>
      <w:t>1</w:t>
    </w:r>
    <w:r w:rsidR="004934B4">
      <w:fldChar w:fldCharType="end"/>
    </w:r>
    <w:r>
      <w:t>页</w:t>
    </w:r>
    <w:r>
      <w:t>/</w:t>
    </w:r>
    <w:r>
      <w:t>共</w:t>
    </w:r>
    <w:r w:rsidR="004934B4">
      <w:fldChar w:fldCharType="begin"/>
    </w:r>
    <w:r>
      <w:instrText>NUMPAGES</w:instrText>
    </w:r>
    <w:r w:rsidR="004934B4">
      <w:fldChar w:fldCharType="separate"/>
    </w:r>
    <w:r w:rsidR="00537A1A">
      <w:rPr>
        <w:noProof/>
      </w:rPr>
      <w:t>4</w:t>
    </w:r>
    <w:r w:rsidR="004934B4">
      <w:fldChar w:fldCharType="end"/>
    </w:r>
    <w:r>
      <w:t>页</w:t>
    </w:r>
  </w:p>
  <w:p w:rsidR="0090278E" w:rsidRDefault="0090278E">
    <w:pPr>
      <w:pStyle w:val="a4"/>
    </w:pPr>
  </w:p>
  <w:p w:rsidR="004151FC" w:rsidRDefault="004934B4">
    <w:pPr>
      <w:tabs>
        <w:tab w:val="center" w:pos="4153"/>
        <w:tab w:val="right" w:pos="8306"/>
      </w:tabs>
      <w:snapToGrid w:val="0"/>
      <w:jc w:val="left"/>
      <w:rPr>
        <w:rFonts w:cs="Times New Roman"/>
        <w:kern w:val="0"/>
        <w:sz w:val="2"/>
        <w:szCs w:val="2"/>
      </w:rPr>
    </w:pPr>
    <w:r w:rsidRPr="004934B4">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4934B4">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0F395E">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95E" w:rsidRDefault="000F395E" w:rsidP="004934B4">
      <w:r>
        <w:separator/>
      </w:r>
    </w:p>
  </w:footnote>
  <w:footnote w:type="continuationSeparator" w:id="0">
    <w:p w:rsidR="000F395E" w:rsidRDefault="000F395E" w:rsidP="00493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016BFA" w:rsidP="002908F0">
    <w:pPr>
      <w:pStyle w:val="a3"/>
      <w:pBdr>
        <w:bottom w:val="none" w:sz="0" w:space="0" w:color="auto"/>
      </w:pBdr>
    </w:pPr>
    <w:r>
      <w:t xml:space="preserve"> </w:t>
    </w:r>
    <w:r w:rsidR="000F395E">
      <w:t xml:space="preserve"> </w:t>
    </w:r>
  </w:p>
  <w:p w:rsidR="004151FC" w:rsidRDefault="004934B4">
    <w:pPr>
      <w:pBdr>
        <w:bottom w:val="none" w:sz="0" w:space="1" w:color="auto"/>
      </w:pBdr>
      <w:snapToGrid w:val="0"/>
      <w:rPr>
        <w:rFonts w:cs="Times New Roman"/>
        <w:kern w:val="0"/>
        <w:sz w:val="2"/>
        <w:szCs w:val="2"/>
      </w:rPr>
    </w:pPr>
    <w:r w:rsidRPr="004934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4934B4">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F3245C14">
      <w:start w:val="1"/>
      <w:numFmt w:val="bullet"/>
      <w:lvlText w:val=""/>
      <w:lvlJc w:val="left"/>
      <w:pPr>
        <w:ind w:left="420" w:hanging="420"/>
      </w:pPr>
      <w:rPr>
        <w:rFonts w:ascii="Wingdings" w:hAnsi="Wingdings" w:hint="default"/>
      </w:rPr>
    </w:lvl>
    <w:lvl w:ilvl="1" w:tplc="C380AFD2" w:tentative="1">
      <w:start w:val="1"/>
      <w:numFmt w:val="bullet"/>
      <w:lvlText w:val=""/>
      <w:lvlJc w:val="left"/>
      <w:pPr>
        <w:ind w:left="840" w:hanging="420"/>
      </w:pPr>
      <w:rPr>
        <w:rFonts w:ascii="Wingdings" w:hAnsi="Wingdings" w:hint="default"/>
      </w:rPr>
    </w:lvl>
    <w:lvl w:ilvl="2" w:tplc="BE0A0A8E" w:tentative="1">
      <w:start w:val="1"/>
      <w:numFmt w:val="bullet"/>
      <w:lvlText w:val=""/>
      <w:lvlJc w:val="left"/>
      <w:pPr>
        <w:ind w:left="1260" w:hanging="420"/>
      </w:pPr>
      <w:rPr>
        <w:rFonts w:ascii="Wingdings" w:hAnsi="Wingdings" w:hint="default"/>
      </w:rPr>
    </w:lvl>
    <w:lvl w:ilvl="3" w:tplc="5FB4D764" w:tentative="1">
      <w:start w:val="1"/>
      <w:numFmt w:val="bullet"/>
      <w:lvlText w:val=""/>
      <w:lvlJc w:val="left"/>
      <w:pPr>
        <w:ind w:left="1680" w:hanging="420"/>
      </w:pPr>
      <w:rPr>
        <w:rFonts w:ascii="Wingdings" w:hAnsi="Wingdings" w:hint="default"/>
      </w:rPr>
    </w:lvl>
    <w:lvl w:ilvl="4" w:tplc="98649E42" w:tentative="1">
      <w:start w:val="1"/>
      <w:numFmt w:val="bullet"/>
      <w:lvlText w:val=""/>
      <w:lvlJc w:val="left"/>
      <w:pPr>
        <w:ind w:left="2100" w:hanging="420"/>
      </w:pPr>
      <w:rPr>
        <w:rFonts w:ascii="Wingdings" w:hAnsi="Wingdings" w:hint="default"/>
      </w:rPr>
    </w:lvl>
    <w:lvl w:ilvl="5" w:tplc="E1AAD960" w:tentative="1">
      <w:start w:val="1"/>
      <w:numFmt w:val="bullet"/>
      <w:lvlText w:val=""/>
      <w:lvlJc w:val="left"/>
      <w:pPr>
        <w:ind w:left="2520" w:hanging="420"/>
      </w:pPr>
      <w:rPr>
        <w:rFonts w:ascii="Wingdings" w:hAnsi="Wingdings" w:hint="default"/>
      </w:rPr>
    </w:lvl>
    <w:lvl w:ilvl="6" w:tplc="EBB8AB16" w:tentative="1">
      <w:start w:val="1"/>
      <w:numFmt w:val="bullet"/>
      <w:lvlText w:val=""/>
      <w:lvlJc w:val="left"/>
      <w:pPr>
        <w:ind w:left="2940" w:hanging="420"/>
      </w:pPr>
      <w:rPr>
        <w:rFonts w:ascii="Wingdings" w:hAnsi="Wingdings" w:hint="default"/>
      </w:rPr>
    </w:lvl>
    <w:lvl w:ilvl="7" w:tplc="02667BA6" w:tentative="1">
      <w:start w:val="1"/>
      <w:numFmt w:val="bullet"/>
      <w:lvlText w:val=""/>
      <w:lvlJc w:val="left"/>
      <w:pPr>
        <w:ind w:left="3360" w:hanging="420"/>
      </w:pPr>
      <w:rPr>
        <w:rFonts w:ascii="Wingdings" w:hAnsi="Wingdings" w:hint="default"/>
      </w:rPr>
    </w:lvl>
    <w:lvl w:ilvl="8" w:tplc="2C9E038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0F395E"/>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934B4"/>
    <w:rsid w:val="004D44FD"/>
    <w:rsid w:val="00537A1A"/>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560CE"/>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4B4"/>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934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4934B4"/>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8560CE"/>
    <w:rPr>
      <w:sz w:val="18"/>
      <w:szCs w:val="18"/>
    </w:rPr>
  </w:style>
  <w:style w:type="character" w:customStyle="1" w:styleId="Char0">
    <w:name w:val="批注框文本 Char"/>
    <w:basedOn w:val="a0"/>
    <w:link w:val="a8"/>
    <w:semiHidden/>
    <w:rsid w:val="008560C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299F-4360-4E7E-8035-7E84D1A3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4401</Characters>
  <Application>Microsoft Office Word</Application>
  <DocSecurity>0</DocSecurity>
  <Lines>36</Lines>
  <Paragraphs>10</Paragraphs>
  <ScaleCrop>false</ScaleCrop>
  <Company>学科网 www.zxxk.com</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3659419090313216</dc:description>
  <cp:lastModifiedBy>微软用户</cp:lastModifiedBy>
  <cp:revision>2</cp:revision>
  <cp:lastPrinted>2025-01-17T01:12:00Z</cp:lastPrinted>
  <dcterms:created xsi:type="dcterms:W3CDTF">2025-01-17T01:12:00Z</dcterms:created>
  <dcterms:modified xsi:type="dcterms:W3CDTF">2025-01-17T01:12:00Z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