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C855C7">
      <w:pPr>
        <w:pStyle w:val="Heading2"/>
        <w:ind w:left="2740"/>
        <w:rPr>
          <w:rFonts w:ascii="Arial" w:eastAsia="Arial"/>
        </w:rPr>
      </w:pPr>
      <w:bookmarkStart w:id="0" w:name="_GoBack"/>
      <w:bookmarkEnd w:id="0"/>
    </w:p>
    <w:p w:rsidR="00C855C7">
      <w:pPr>
        <w:pStyle w:val="BodyText"/>
        <w:spacing w:before="0"/>
        <w:rPr>
          <w:rFonts w:ascii="Arial"/>
          <w:b/>
          <w:sz w:val="20"/>
        </w:rPr>
      </w:pPr>
    </w:p>
    <w:p w:rsidR="00C855C7">
      <w:pPr>
        <w:pStyle w:val="BodyText"/>
        <w:spacing w:before="0"/>
        <w:rPr>
          <w:rFonts w:ascii="Arial"/>
          <w:b/>
          <w:sz w:val="20"/>
        </w:rPr>
      </w:pPr>
    </w:p>
    <w:p w:rsidR="00C855C7">
      <w:pPr>
        <w:spacing w:before="200"/>
        <w:ind w:left="160"/>
        <w:rPr>
          <w:rFonts w:ascii="黑体" w:eastAsia="黑体" w:hAnsi="黑体"/>
          <w:sz w:val="28"/>
          <w:lang w:eastAsia="zh-CN"/>
        </w:rPr>
      </w:pPr>
      <w:r>
        <w:rPr>
          <w:rFonts w:ascii="黑体" w:eastAsia="黑体" w:hAnsi="黑体" w:hint="eastAsia"/>
          <w:sz w:val="28"/>
          <w:lang w:eastAsia="zh-CN"/>
        </w:rPr>
        <w:t>机密★考试结束前</w:t>
      </w:r>
    </w:p>
    <w:p w:rsidR="00C855C7">
      <w:pPr>
        <w:spacing w:before="161" w:line="276" w:lineRule="auto"/>
        <w:ind w:left="4230" w:right="1165" w:hanging="3298"/>
        <w:rPr>
          <w:b/>
          <w:sz w:val="40"/>
          <w:lang w:eastAsia="zh-CN"/>
        </w:rPr>
      </w:pPr>
      <w:r>
        <w:rPr>
          <w:rFonts w:ascii="Times New Roman" w:eastAsia="Times New Roman"/>
          <w:b/>
          <w:sz w:val="40"/>
          <w:lang w:eastAsia="zh-CN"/>
        </w:rPr>
        <w:t xml:space="preserve">2021 </w:t>
      </w:r>
      <w:r>
        <w:rPr>
          <w:b/>
          <w:spacing w:val="-53"/>
          <w:sz w:val="40"/>
          <w:lang w:eastAsia="zh-CN"/>
        </w:rPr>
        <w:t xml:space="preserve">年 </w:t>
      </w:r>
      <w:r>
        <w:rPr>
          <w:rFonts w:ascii="Times New Roman" w:eastAsia="Times New Roman"/>
          <w:b/>
          <w:sz w:val="40"/>
          <w:lang w:eastAsia="zh-CN"/>
        </w:rPr>
        <w:t xml:space="preserve">5 </w:t>
      </w:r>
      <w:r>
        <w:rPr>
          <w:b/>
          <w:sz w:val="40"/>
          <w:lang w:eastAsia="zh-CN"/>
        </w:rPr>
        <w:t>月份温州市普通高中</w:t>
      </w:r>
      <w:r>
        <w:rPr>
          <w:rFonts w:ascii="黑体" w:eastAsia="黑体" w:hint="eastAsia"/>
          <w:b/>
          <w:sz w:val="44"/>
          <w:lang w:eastAsia="zh-CN"/>
        </w:rPr>
        <w:t>选考</w:t>
      </w:r>
      <w:r>
        <w:rPr>
          <w:b/>
          <w:sz w:val="40"/>
          <w:lang w:eastAsia="zh-CN"/>
        </w:rPr>
        <w:t>适应性测试技术试题</w:t>
      </w:r>
    </w:p>
    <w:p w:rsidR="00C855C7">
      <w:pPr>
        <w:spacing w:line="279" w:lineRule="exact"/>
        <w:ind w:left="159"/>
        <w:rPr>
          <w:b/>
        </w:rPr>
      </w:pPr>
      <w:r>
        <w:rPr>
          <w:b/>
        </w:rPr>
        <w:t>考生须知：</w:t>
      </w:r>
    </w:p>
    <w:p w:rsidR="00C855C7">
      <w:pPr>
        <w:pStyle w:val="ListParagraph"/>
        <w:numPr>
          <w:ilvl w:val="0"/>
          <w:numId w:val="2"/>
        </w:numPr>
        <w:tabs>
          <w:tab w:val="left" w:pos="895"/>
        </w:tabs>
        <w:spacing w:before="35" w:line="278" w:lineRule="auto"/>
        <w:ind w:right="486" w:firstLine="420"/>
        <w:rPr>
          <w:rFonts w:ascii="楷体" w:eastAsia="楷体"/>
          <w:sz w:val="21"/>
          <w:lang w:eastAsia="zh-CN"/>
        </w:rPr>
      </w:pPr>
      <w:r>
        <w:rPr>
          <w:rFonts w:ascii="楷体" w:eastAsia="楷体" w:hint="eastAsia"/>
          <w:spacing w:val="-2"/>
          <w:sz w:val="21"/>
          <w:lang w:eastAsia="zh-CN"/>
        </w:rPr>
        <w:t xml:space="preserve">本试题卷分两部分，第一部分信息技术，第二部分通用技术。全卷共 </w:t>
      </w:r>
      <w:r>
        <w:rPr>
          <w:rFonts w:ascii="楷体" w:eastAsia="楷体" w:hint="eastAsia"/>
          <w:sz w:val="21"/>
          <w:lang w:eastAsia="zh-CN"/>
        </w:rPr>
        <w:t>14</w:t>
      </w:r>
      <w:r>
        <w:rPr>
          <w:rFonts w:ascii="楷体" w:eastAsia="楷体" w:hint="eastAsia"/>
          <w:spacing w:val="-15"/>
          <w:sz w:val="21"/>
          <w:lang w:eastAsia="zh-CN"/>
        </w:rPr>
        <w:t xml:space="preserve"> 页，第一部分 </w:t>
      </w:r>
      <w:r>
        <w:rPr>
          <w:rFonts w:ascii="楷体" w:eastAsia="楷体" w:hint="eastAsia"/>
          <w:sz w:val="21"/>
          <w:lang w:eastAsia="zh-CN"/>
        </w:rPr>
        <w:t>1</w:t>
      </w:r>
      <w:r>
        <w:rPr>
          <w:rFonts w:ascii="楷体" w:eastAsia="楷体" w:hint="eastAsia"/>
          <w:spacing w:val="-39"/>
          <w:sz w:val="21"/>
          <w:lang w:eastAsia="zh-CN"/>
        </w:rPr>
        <w:t xml:space="preserve"> 至 </w:t>
      </w:r>
      <w:r>
        <w:rPr>
          <w:rFonts w:ascii="楷体" w:eastAsia="楷体" w:hint="eastAsia"/>
          <w:sz w:val="21"/>
          <w:lang w:eastAsia="zh-CN"/>
        </w:rPr>
        <w:t>8</w:t>
      </w:r>
      <w:r>
        <w:rPr>
          <w:rFonts w:ascii="楷体" w:eastAsia="楷体" w:hint="eastAsia"/>
          <w:spacing w:val="-20"/>
          <w:sz w:val="21"/>
          <w:lang w:eastAsia="zh-CN"/>
        </w:rPr>
        <w:t xml:space="preserve"> 页， </w:t>
      </w:r>
      <w:r>
        <w:rPr>
          <w:rFonts w:ascii="楷体" w:eastAsia="楷体" w:hint="eastAsia"/>
          <w:spacing w:val="-27"/>
          <w:sz w:val="21"/>
          <w:lang w:eastAsia="zh-CN"/>
        </w:rPr>
        <w:t xml:space="preserve">第二部分 </w:t>
      </w:r>
      <w:r>
        <w:rPr>
          <w:rFonts w:ascii="楷体" w:eastAsia="楷体" w:hint="eastAsia"/>
          <w:sz w:val="21"/>
          <w:lang w:eastAsia="zh-CN"/>
        </w:rPr>
        <w:t>9</w:t>
      </w:r>
      <w:r>
        <w:rPr>
          <w:rFonts w:ascii="楷体" w:eastAsia="楷体" w:hint="eastAsia"/>
          <w:spacing w:val="-36"/>
          <w:sz w:val="21"/>
          <w:lang w:eastAsia="zh-CN"/>
        </w:rPr>
        <w:t xml:space="preserve"> 至 </w:t>
      </w:r>
      <w:r>
        <w:rPr>
          <w:rFonts w:ascii="楷体" w:eastAsia="楷体" w:hint="eastAsia"/>
          <w:sz w:val="21"/>
          <w:lang w:eastAsia="zh-CN"/>
        </w:rPr>
        <w:t>14</w:t>
      </w:r>
      <w:r>
        <w:rPr>
          <w:rFonts w:ascii="楷体" w:eastAsia="楷体" w:hint="eastAsia"/>
          <w:spacing w:val="-19"/>
          <w:sz w:val="21"/>
          <w:lang w:eastAsia="zh-CN"/>
        </w:rPr>
        <w:t xml:space="preserve"> 页。满分 </w:t>
      </w:r>
      <w:r>
        <w:rPr>
          <w:rFonts w:ascii="楷体" w:eastAsia="楷体" w:hint="eastAsia"/>
          <w:sz w:val="21"/>
          <w:lang w:eastAsia="zh-CN"/>
        </w:rPr>
        <w:t>100</w:t>
      </w:r>
      <w:r>
        <w:rPr>
          <w:rFonts w:ascii="楷体" w:eastAsia="楷体" w:hint="eastAsia"/>
          <w:spacing w:val="-15"/>
          <w:sz w:val="21"/>
          <w:lang w:eastAsia="zh-CN"/>
        </w:rPr>
        <w:t xml:space="preserve"> 分，考试时间 </w:t>
      </w:r>
      <w:r>
        <w:rPr>
          <w:rFonts w:ascii="楷体" w:eastAsia="楷体" w:hint="eastAsia"/>
          <w:sz w:val="21"/>
          <w:lang w:eastAsia="zh-CN"/>
        </w:rPr>
        <w:t>90</w:t>
      </w:r>
      <w:r>
        <w:rPr>
          <w:rFonts w:ascii="楷体" w:eastAsia="楷体" w:hint="eastAsia"/>
          <w:spacing w:val="-15"/>
          <w:sz w:val="21"/>
          <w:lang w:eastAsia="zh-CN"/>
        </w:rPr>
        <w:t xml:space="preserve"> 分钟。</w:t>
      </w:r>
    </w:p>
    <w:p w:rsidR="00C855C7">
      <w:pPr>
        <w:pStyle w:val="ListParagraph"/>
        <w:numPr>
          <w:ilvl w:val="0"/>
          <w:numId w:val="2"/>
        </w:numPr>
        <w:tabs>
          <w:tab w:val="left" w:pos="895"/>
        </w:tabs>
        <w:spacing w:before="0" w:line="269" w:lineRule="exact"/>
        <w:ind w:firstLine="420"/>
        <w:rPr>
          <w:rFonts w:ascii="楷体" w:eastAsia="楷体"/>
          <w:sz w:val="21"/>
          <w:lang w:eastAsia="zh-CN"/>
        </w:rPr>
      </w:pPr>
      <w:r>
        <w:rPr>
          <w:rFonts w:ascii="楷体" w:eastAsia="楷体" w:hint="eastAsia"/>
          <w:sz w:val="21"/>
          <w:lang w:eastAsia="zh-CN"/>
        </w:rPr>
        <w:t>考生答题前，务必将自己的姓名、准考证号用黑色字迹的签字笔或钢笔填写在答题卷上。</w:t>
      </w:r>
    </w:p>
    <w:p w:rsidR="00C855C7">
      <w:pPr>
        <w:pStyle w:val="ListParagraph"/>
        <w:numPr>
          <w:ilvl w:val="0"/>
          <w:numId w:val="2"/>
        </w:numPr>
        <w:tabs>
          <w:tab w:val="left" w:pos="895"/>
        </w:tabs>
        <w:spacing w:line="278" w:lineRule="auto"/>
        <w:ind w:right="486" w:firstLine="420"/>
        <w:rPr>
          <w:rFonts w:ascii="楷体" w:eastAsia="楷体"/>
          <w:sz w:val="21"/>
          <w:lang w:eastAsia="zh-CN"/>
        </w:rPr>
      </w:pPr>
      <w:r>
        <w:rPr>
          <w:rFonts w:ascii="楷体" w:eastAsia="楷体" w:hint="eastAsia"/>
          <w:spacing w:val="-7"/>
          <w:sz w:val="21"/>
          <w:lang w:eastAsia="zh-CN"/>
        </w:rPr>
        <w:t xml:space="preserve">选择题的答案须用 </w:t>
      </w:r>
      <w:r>
        <w:rPr>
          <w:rFonts w:ascii="楷体" w:eastAsia="楷体" w:hint="eastAsia"/>
          <w:sz w:val="21"/>
          <w:lang w:eastAsia="zh-CN"/>
        </w:rPr>
        <w:t>2B</w:t>
      </w:r>
      <w:r>
        <w:rPr>
          <w:rFonts w:ascii="楷体" w:eastAsia="楷体" w:hint="eastAsia"/>
          <w:spacing w:val="-9"/>
          <w:sz w:val="21"/>
          <w:lang w:eastAsia="zh-CN"/>
        </w:rPr>
        <w:t xml:space="preserve"> 铅笔将答题卷上对应题目的答案标号涂黑，如要改动，须将原填涂处用橡皮擦净。</w:t>
      </w:r>
    </w:p>
    <w:p w:rsidR="00C855C7">
      <w:pPr>
        <w:pStyle w:val="ListParagraph"/>
        <w:numPr>
          <w:ilvl w:val="0"/>
          <w:numId w:val="2"/>
        </w:numPr>
        <w:tabs>
          <w:tab w:val="left" w:pos="895"/>
        </w:tabs>
        <w:spacing w:before="0" w:line="278" w:lineRule="auto"/>
        <w:ind w:right="294" w:firstLine="420"/>
        <w:rPr>
          <w:rFonts w:ascii="楷体" w:eastAsia="楷体"/>
          <w:sz w:val="21"/>
          <w:lang w:eastAsia="zh-CN"/>
        </w:rPr>
      </w:pPr>
      <w:r>
        <w:rPr>
          <w:rFonts w:ascii="楷体" w:eastAsia="楷体" w:hint="eastAsia"/>
          <w:spacing w:val="-4"/>
          <w:sz w:val="21"/>
          <w:lang w:eastAsia="zh-CN"/>
        </w:rPr>
        <w:t xml:space="preserve">非选择题的答案须用黑色字迹的签字笔或钢笔写在答题卷上相应区域内，作图时可先使用 </w:t>
      </w:r>
      <w:r>
        <w:rPr>
          <w:rFonts w:ascii="Times New Roman" w:eastAsia="Times New Roman"/>
          <w:sz w:val="21"/>
          <w:lang w:eastAsia="zh-CN"/>
        </w:rPr>
        <w:t>2B</w:t>
      </w:r>
      <w:r>
        <w:rPr>
          <w:rFonts w:ascii="Times New Roman" w:eastAsia="Times New Roman"/>
          <w:spacing w:val="-9"/>
          <w:sz w:val="21"/>
          <w:lang w:eastAsia="zh-CN"/>
        </w:rPr>
        <w:t xml:space="preserve"> </w:t>
      </w:r>
      <w:r>
        <w:rPr>
          <w:rFonts w:ascii="楷体" w:eastAsia="楷体" w:hint="eastAsia"/>
          <w:sz w:val="21"/>
          <w:lang w:eastAsia="zh-CN"/>
        </w:rPr>
        <w:t>铅笔， 确定后须用黑色字迹的签字笔或钢笔描黑，答案写在本试题卷上无效。</w:t>
      </w:r>
    </w:p>
    <w:p w:rsidR="00C855C7">
      <w:pPr>
        <w:pStyle w:val="Heading1"/>
        <w:spacing w:before="86"/>
        <w:ind w:left="3004"/>
        <w:rPr>
          <w:lang w:eastAsia="zh-CN"/>
        </w:rPr>
      </w:pPr>
      <w:r>
        <w:rPr>
          <w:lang w:eastAsia="zh-CN"/>
        </w:rPr>
        <w:t xml:space="preserve">第一部分 信息技术（共 </w:t>
      </w:r>
      <w:r>
        <w:rPr>
          <w:rFonts w:ascii="Times New Roman" w:eastAsia="Times New Roman"/>
          <w:lang w:eastAsia="zh-CN"/>
        </w:rPr>
        <w:t xml:space="preserve">50 </w:t>
      </w:r>
      <w:r>
        <w:rPr>
          <w:lang w:eastAsia="zh-CN"/>
        </w:rPr>
        <w:t>分）</w:t>
      </w:r>
    </w:p>
    <w:p w:rsidR="00C855C7">
      <w:pPr>
        <w:pStyle w:val="Heading3"/>
        <w:spacing w:before="110" w:line="242" w:lineRule="auto"/>
        <w:ind w:right="397" w:hanging="420"/>
        <w:rPr>
          <w:lang w:eastAsia="zh-CN"/>
        </w:rPr>
      </w:pPr>
      <w:r>
        <w:rPr>
          <w:rFonts w:ascii="黑体" w:eastAsia="黑体" w:hint="eastAsia"/>
          <w:spacing w:val="-9"/>
          <w:lang w:eastAsia="zh-CN"/>
        </w:rPr>
        <w:t>一、选择题</w:t>
      </w:r>
      <w:r>
        <w:rPr>
          <w:spacing w:val="-3"/>
          <w:lang w:eastAsia="zh-CN"/>
        </w:rPr>
        <w:t>（</w:t>
      </w:r>
      <w:r>
        <w:rPr>
          <w:spacing w:val="-12"/>
          <w:lang w:eastAsia="zh-CN"/>
        </w:rPr>
        <w:t xml:space="preserve">本大题共 </w:t>
      </w:r>
      <w:r>
        <w:rPr>
          <w:lang w:eastAsia="zh-CN"/>
        </w:rPr>
        <w:t>12</w:t>
      </w:r>
      <w:r>
        <w:rPr>
          <w:spacing w:val="-18"/>
          <w:lang w:eastAsia="zh-CN"/>
        </w:rPr>
        <w:t xml:space="preserve"> 小题，每小题 </w:t>
      </w:r>
      <w:r>
        <w:rPr>
          <w:lang w:eastAsia="zh-CN"/>
        </w:rPr>
        <w:t>2</w:t>
      </w:r>
      <w:r>
        <w:rPr>
          <w:spacing w:val="-29"/>
          <w:lang w:eastAsia="zh-CN"/>
        </w:rPr>
        <w:t xml:space="preserve"> 分，共 </w:t>
      </w:r>
      <w:r>
        <w:rPr>
          <w:lang w:eastAsia="zh-CN"/>
        </w:rPr>
        <w:t>24</w:t>
      </w:r>
      <w:r>
        <w:rPr>
          <w:spacing w:val="-10"/>
          <w:lang w:eastAsia="zh-CN"/>
        </w:rPr>
        <w:t xml:space="preserve"> 分，每小题列出的四个备选项中只有一个是符合题目要求的，不选、多选、错选均不得分）</w:t>
      </w:r>
    </w:p>
    <w:p w:rsidR="00C855C7">
      <w:pPr>
        <w:pStyle w:val="BodyText"/>
        <w:spacing w:before="20"/>
        <w:ind w:left="159"/>
        <w:rPr>
          <w:lang w:eastAsia="zh-CN"/>
        </w:rPr>
      </w:pPr>
      <w:r>
        <w:rPr>
          <w:rFonts w:ascii="Times New Roman" w:eastAsia="Times New Roman"/>
          <w:lang w:eastAsia="zh-CN"/>
        </w:rPr>
        <w:t>1</w:t>
      </w:r>
      <w:r>
        <w:rPr>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20pt">
            <v:imagedata r:id="rId4" o:title=""/>
            <o:lock v:ext="edit" aspectratio="t"/>
          </v:shape>
        </w:pict>
      </w:r>
      <w:r>
        <w:rPr>
          <w:lang w:eastAsia="zh-CN"/>
        </w:rPr>
        <w:t>.下列关于信息的说法，正确的是</w:t>
      </w:r>
    </w:p>
    <w:p w:rsidR="00C855C7">
      <w:pPr>
        <w:pStyle w:val="BodyText"/>
        <w:ind w:left="368"/>
        <w:rPr>
          <w:lang w:eastAsia="zh-CN"/>
        </w:rPr>
      </w:pPr>
      <w:r>
        <w:rPr>
          <w:rFonts w:ascii="Times New Roman" w:eastAsia="Times New Roman"/>
          <w:lang w:eastAsia="zh-CN"/>
        </w:rPr>
        <w:t>A</w:t>
      </w:r>
      <w:r>
        <w:rPr>
          <w:lang w:eastAsia="zh-CN"/>
        </w:rPr>
        <w:t>.计算机可以处理任意形式的信息</w:t>
      </w:r>
    </w:p>
    <w:p w:rsidR="00C855C7">
      <w:pPr>
        <w:pStyle w:val="BodyText"/>
        <w:ind w:left="368"/>
        <w:rPr>
          <w:lang w:eastAsia="zh-CN"/>
        </w:rPr>
      </w:pPr>
      <w:r>
        <w:rPr>
          <w:rFonts w:ascii="Times New Roman" w:eastAsia="Times New Roman"/>
          <w:lang w:eastAsia="zh-CN"/>
        </w:rPr>
        <w:t>B</w:t>
      </w:r>
      <w:r>
        <w:rPr>
          <w:lang w:eastAsia="zh-CN"/>
        </w:rPr>
        <w:t>.规范的信息表达是信息交流的基础</w:t>
      </w:r>
    </w:p>
    <w:p w:rsidR="00C855C7">
      <w:pPr>
        <w:pStyle w:val="BodyText"/>
        <w:ind w:left="368"/>
        <w:rPr>
          <w:lang w:eastAsia="zh-CN"/>
        </w:rPr>
      </w:pPr>
      <w:r>
        <w:rPr>
          <w:rFonts w:ascii="Times New Roman" w:eastAsia="Times New Roman"/>
          <w:lang w:eastAsia="zh-CN"/>
        </w:rPr>
        <w:t>C</w:t>
      </w:r>
      <w:r>
        <w:rPr>
          <w:lang w:eastAsia="zh-CN"/>
        </w:rPr>
        <w:t>.多媒体信息的传播必须依附于多种载体</w:t>
      </w:r>
    </w:p>
    <w:p w:rsidR="00C855C7">
      <w:pPr>
        <w:pStyle w:val="BodyText"/>
        <w:ind w:left="368"/>
        <w:rPr>
          <w:lang w:eastAsia="zh-CN"/>
        </w:rPr>
      </w:pPr>
      <w:r>
        <w:rPr>
          <w:rFonts w:ascii="Times New Roman" w:eastAsia="Times New Roman"/>
          <w:lang w:eastAsia="zh-CN"/>
        </w:rPr>
        <w:t>D</w:t>
      </w:r>
      <w:r>
        <w:rPr>
          <w:lang w:eastAsia="zh-CN"/>
        </w:rPr>
        <w:t>.经过计算机处理的信息一定可以恢复到处理前的状态</w:t>
      </w:r>
    </w:p>
    <w:p w:rsidR="00C855C7">
      <w:pPr>
        <w:pStyle w:val="BodyText"/>
        <w:ind w:left="160"/>
        <w:rPr>
          <w:lang w:eastAsia="zh-CN"/>
        </w:rPr>
      </w:pPr>
      <w:r>
        <w:rPr>
          <w:rFonts w:ascii="Times New Roman" w:eastAsia="Times New Roman"/>
          <w:lang w:eastAsia="zh-CN"/>
        </w:rPr>
        <w:t>2</w:t>
      </w:r>
      <w:r>
        <w:rPr>
          <w:lang w:eastAsia="zh-CN"/>
        </w:rPr>
        <w:t>.下列有关网页与浏览器的说法，正确的是</w:t>
      </w:r>
    </w:p>
    <w:p w:rsidR="00C855C7">
      <w:pPr>
        <w:pStyle w:val="BodyText"/>
        <w:ind w:left="368"/>
        <w:rPr>
          <w:lang w:eastAsia="zh-CN"/>
        </w:rPr>
      </w:pPr>
      <w:r>
        <w:rPr>
          <w:rFonts w:ascii="Times New Roman" w:eastAsia="Times New Roman"/>
          <w:lang w:eastAsia="zh-CN"/>
        </w:rPr>
        <w:t>A</w:t>
      </w:r>
      <w:r>
        <w:rPr>
          <w:lang w:eastAsia="zh-CN"/>
        </w:rPr>
        <w:t>.网页中的所有对象均存储在网页文件中</w:t>
      </w:r>
    </w:p>
    <w:p w:rsidR="00C855C7">
      <w:pPr>
        <w:pStyle w:val="BodyText"/>
        <w:ind w:left="368"/>
        <w:rPr>
          <w:lang w:eastAsia="zh-CN"/>
        </w:rPr>
      </w:pPr>
      <w:r>
        <w:rPr>
          <w:rFonts w:ascii="Times New Roman" w:eastAsia="Times New Roman"/>
          <w:lang w:eastAsia="zh-CN"/>
        </w:rPr>
        <w:t>B</w:t>
      </w:r>
      <w:r>
        <w:rPr>
          <w:lang w:eastAsia="zh-CN"/>
        </w:rPr>
        <w:t>.记事本软件可以对网页文件</w:t>
      </w:r>
      <w:r>
        <w:rPr>
          <w:rFonts w:ascii="Times New Roman" w:eastAsia="Times New Roman"/>
          <w:lang w:eastAsia="zh-CN"/>
        </w:rPr>
        <w:t>(. html)</w:t>
      </w:r>
      <w:r>
        <w:rPr>
          <w:lang w:eastAsia="zh-CN"/>
        </w:rPr>
        <w:t>进行编辑、解释并执行</w:t>
      </w:r>
    </w:p>
    <w:p w:rsidR="00C855C7">
      <w:pPr>
        <w:pStyle w:val="BodyText"/>
        <w:ind w:left="368"/>
        <w:rPr>
          <w:rFonts w:ascii="Times New Roman" w:eastAsia="Times New Roman"/>
          <w:lang w:eastAsia="zh-CN"/>
        </w:rPr>
      </w:pPr>
      <w:r>
        <w:rPr>
          <w:rFonts w:ascii="Times New Roman" w:eastAsia="Times New Roman"/>
          <w:lang w:eastAsia="zh-CN"/>
        </w:rPr>
        <w:t>C</w:t>
      </w:r>
      <w:r>
        <w:rPr>
          <w:lang w:eastAsia="zh-CN"/>
        </w:rPr>
        <w:t xml:space="preserve">.用 </w:t>
      </w:r>
      <w:r>
        <w:rPr>
          <w:rFonts w:ascii="Times New Roman" w:eastAsia="Times New Roman"/>
          <w:lang w:eastAsia="zh-CN"/>
        </w:rPr>
        <w:t xml:space="preserve">IE </w:t>
      </w:r>
      <w:r>
        <w:rPr>
          <w:lang w:eastAsia="zh-CN"/>
        </w:rPr>
        <w:t xml:space="preserve">浏览器保存网页内容只保存了该网页的 </w:t>
      </w:r>
      <w:r>
        <w:rPr>
          <w:rFonts w:ascii="Times New Roman" w:eastAsia="Times New Roman"/>
          <w:lang w:eastAsia="zh-CN"/>
        </w:rPr>
        <w:t>URL</w:t>
      </w:r>
    </w:p>
    <w:p w:rsidR="00C855C7">
      <w:pPr>
        <w:pStyle w:val="BodyText"/>
        <w:ind w:left="368"/>
        <w:rPr>
          <w:rFonts w:ascii="Times New Roman" w:eastAsia="Times New Roman"/>
          <w:lang w:eastAsia="zh-CN"/>
        </w:rPr>
      </w:pPr>
      <w:r>
        <w:rPr>
          <w:rFonts w:ascii="Times New Roman" w:eastAsia="Times New Roman"/>
          <w:lang w:eastAsia="zh-CN"/>
        </w:rPr>
        <w:t>D</w:t>
      </w:r>
      <w:r>
        <w:rPr>
          <w:lang w:eastAsia="zh-CN"/>
        </w:rPr>
        <w:t xml:space="preserve">.浏览器与 </w:t>
      </w:r>
      <w:r>
        <w:rPr>
          <w:rFonts w:ascii="Times New Roman" w:eastAsia="Times New Roman"/>
          <w:lang w:eastAsia="zh-CN"/>
        </w:rPr>
        <w:t xml:space="preserve">Web </w:t>
      </w:r>
      <w:r>
        <w:rPr>
          <w:lang w:eastAsia="zh-CN"/>
        </w:rPr>
        <w:t xml:space="preserve">服务器之间进行信息传输采用的协议是 </w:t>
      </w:r>
      <w:r>
        <w:rPr>
          <w:rFonts w:ascii="Times New Roman" w:eastAsia="Times New Roman"/>
          <w:lang w:eastAsia="zh-CN"/>
        </w:rPr>
        <w:t>HTTP</w:t>
      </w:r>
    </w:p>
    <w:p w:rsidR="00C855C7">
      <w:pPr>
        <w:pStyle w:val="BodyText"/>
        <w:spacing w:line="278" w:lineRule="auto"/>
        <w:ind w:left="368" w:right="342" w:hanging="209"/>
        <w:rPr>
          <w:lang w:eastAsia="zh-CN"/>
        </w:rPr>
      </w:pPr>
      <w:r>
        <w:rPr>
          <w:rFonts w:ascii="Times New Roman" w:eastAsia="Times New Roman" w:hAnsi="Times New Roman"/>
          <w:lang w:eastAsia="zh-CN"/>
        </w:rPr>
        <w:t>3</w:t>
      </w:r>
      <w:r>
        <w:rPr>
          <w:lang w:eastAsia="zh-CN"/>
        </w:rPr>
        <w:t xml:space="preserve">.用 </w:t>
      </w:r>
      <w:r>
        <w:rPr>
          <w:rFonts w:ascii="Times New Roman" w:eastAsia="Times New Roman" w:hAnsi="Times New Roman"/>
          <w:lang w:eastAsia="zh-CN"/>
        </w:rPr>
        <w:t xml:space="preserve">Access </w:t>
      </w:r>
      <w:r>
        <w:rPr>
          <w:lang w:eastAsia="zh-CN"/>
        </w:rPr>
        <w:t>软件设计某停车场管理系统的数据库，其中已建好的“停车位使用实时数据表”用于存储如图所示的数据。</w:t>
      </w:r>
    </w:p>
    <w:tbl>
      <w:tblPr>
        <w:tblStyle w:val="TableNormal0"/>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2127"/>
        <w:gridCol w:w="849"/>
        <w:gridCol w:w="1217"/>
        <w:gridCol w:w="769"/>
        <w:gridCol w:w="1667"/>
        <w:gridCol w:w="1218"/>
      </w:tblGrid>
      <w:tr>
        <w:tblPrEx>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12"/>
        </w:trPr>
        <w:tc>
          <w:tcPr>
            <w:tcW w:w="675" w:type="dxa"/>
          </w:tcPr>
          <w:p w:rsidR="00C855C7">
            <w:pPr>
              <w:pStyle w:val="TableParagraph"/>
              <w:spacing w:before="0" w:line="269" w:lineRule="exact"/>
              <w:ind w:left="105" w:right="99"/>
              <w:rPr>
                <w:sz w:val="21"/>
              </w:rPr>
            </w:pPr>
            <w:r>
              <w:rPr>
                <w:sz w:val="21"/>
              </w:rPr>
              <w:t>序号</w:t>
            </w:r>
          </w:p>
        </w:tc>
        <w:tc>
          <w:tcPr>
            <w:tcW w:w="2127" w:type="dxa"/>
          </w:tcPr>
          <w:p w:rsidR="00C855C7">
            <w:pPr>
              <w:pStyle w:val="TableParagraph"/>
              <w:spacing w:before="0" w:line="269" w:lineRule="exact"/>
              <w:ind w:left="200" w:right="195"/>
              <w:rPr>
                <w:sz w:val="21"/>
              </w:rPr>
            </w:pPr>
            <w:r>
              <w:rPr>
                <w:sz w:val="21"/>
              </w:rPr>
              <w:t>采集时间</w:t>
            </w:r>
          </w:p>
        </w:tc>
        <w:tc>
          <w:tcPr>
            <w:tcW w:w="849" w:type="dxa"/>
          </w:tcPr>
          <w:p w:rsidR="00C855C7">
            <w:pPr>
              <w:pStyle w:val="TableParagraph"/>
              <w:spacing w:before="0" w:line="269" w:lineRule="exact"/>
              <w:ind w:left="5"/>
              <w:rPr>
                <w:sz w:val="21"/>
              </w:rPr>
            </w:pPr>
            <w:r>
              <w:rPr>
                <w:w w:val="99"/>
                <w:sz w:val="21"/>
              </w:rPr>
              <w:t>层</w:t>
            </w:r>
          </w:p>
        </w:tc>
        <w:tc>
          <w:tcPr>
            <w:tcW w:w="1217" w:type="dxa"/>
          </w:tcPr>
          <w:p w:rsidR="00C855C7">
            <w:pPr>
              <w:pStyle w:val="TableParagraph"/>
              <w:spacing w:before="0" w:line="269" w:lineRule="exact"/>
              <w:ind w:left="376" w:right="371"/>
              <w:rPr>
                <w:sz w:val="21"/>
              </w:rPr>
            </w:pPr>
            <w:r>
              <w:rPr>
                <w:sz w:val="21"/>
              </w:rPr>
              <w:t>区域</w:t>
            </w:r>
          </w:p>
        </w:tc>
        <w:tc>
          <w:tcPr>
            <w:tcW w:w="769" w:type="dxa"/>
          </w:tcPr>
          <w:p w:rsidR="00C855C7">
            <w:pPr>
              <w:pStyle w:val="TableParagraph"/>
              <w:spacing w:before="0" w:line="269" w:lineRule="exact"/>
              <w:ind w:left="153" w:right="146"/>
              <w:rPr>
                <w:sz w:val="21"/>
              </w:rPr>
            </w:pPr>
            <w:r>
              <w:rPr>
                <w:sz w:val="21"/>
              </w:rPr>
              <w:t>编号</w:t>
            </w:r>
          </w:p>
        </w:tc>
        <w:tc>
          <w:tcPr>
            <w:tcW w:w="1667" w:type="dxa"/>
          </w:tcPr>
          <w:p w:rsidR="00C855C7">
            <w:pPr>
              <w:pStyle w:val="TableParagraph"/>
              <w:spacing w:before="0" w:line="269" w:lineRule="exact"/>
              <w:ind w:left="180" w:right="176"/>
              <w:rPr>
                <w:sz w:val="21"/>
              </w:rPr>
            </w:pPr>
            <w:r>
              <w:rPr>
                <w:sz w:val="21"/>
              </w:rPr>
              <w:t>车位占用情况</w:t>
            </w:r>
          </w:p>
        </w:tc>
        <w:tc>
          <w:tcPr>
            <w:tcW w:w="1218" w:type="dxa"/>
          </w:tcPr>
          <w:p w:rsidR="00C855C7">
            <w:pPr>
              <w:pStyle w:val="TableParagraph"/>
              <w:spacing w:before="0" w:line="269" w:lineRule="exact"/>
              <w:ind w:left="378" w:right="369"/>
              <w:rPr>
                <w:sz w:val="21"/>
              </w:rPr>
            </w:pPr>
            <w:r>
              <w:rPr>
                <w:sz w:val="21"/>
              </w:rPr>
              <w:t>属性</w:t>
            </w:r>
          </w:p>
        </w:tc>
      </w:tr>
      <w:tr>
        <w:tblPrEx>
          <w:tblW w:w="0" w:type="auto"/>
          <w:tblInd w:w="772" w:type="dxa"/>
          <w:tblLayout w:type="fixed"/>
          <w:tblLook w:val="01E0"/>
        </w:tblPrEx>
        <w:trPr>
          <w:trHeight w:val="312"/>
        </w:trPr>
        <w:tc>
          <w:tcPr>
            <w:tcW w:w="675" w:type="dxa"/>
          </w:tcPr>
          <w:p w:rsidR="00C855C7">
            <w:pPr>
              <w:pStyle w:val="TableParagraph"/>
              <w:spacing w:before="13"/>
              <w:ind w:left="10"/>
              <w:rPr>
                <w:rFonts w:ascii="Times New Roman"/>
                <w:sz w:val="21"/>
              </w:rPr>
            </w:pPr>
            <w:r>
              <w:rPr>
                <w:rFonts w:ascii="Times New Roman"/>
                <w:w w:val="99"/>
                <w:sz w:val="21"/>
              </w:rPr>
              <w:t>1</w:t>
            </w:r>
          </w:p>
        </w:tc>
        <w:tc>
          <w:tcPr>
            <w:tcW w:w="2127" w:type="dxa"/>
          </w:tcPr>
          <w:p w:rsidR="00C855C7">
            <w:pPr>
              <w:pStyle w:val="TableParagraph"/>
              <w:spacing w:before="13"/>
              <w:ind w:left="206" w:right="195"/>
              <w:rPr>
                <w:rFonts w:ascii="Times New Roman"/>
                <w:sz w:val="21"/>
              </w:rPr>
            </w:pPr>
            <w:r>
              <w:rPr>
                <w:rFonts w:ascii="Times New Roman"/>
                <w:sz w:val="21"/>
              </w:rPr>
              <w:t>2021-5-1 08: 30: 00</w:t>
            </w:r>
          </w:p>
        </w:tc>
        <w:tc>
          <w:tcPr>
            <w:tcW w:w="849" w:type="dxa"/>
          </w:tcPr>
          <w:p w:rsidR="00C855C7">
            <w:pPr>
              <w:pStyle w:val="TableParagraph"/>
              <w:spacing w:before="13"/>
              <w:ind w:left="279" w:right="273"/>
              <w:rPr>
                <w:rFonts w:ascii="Times New Roman"/>
                <w:sz w:val="21"/>
              </w:rPr>
            </w:pPr>
            <w:r>
              <w:rPr>
                <w:rFonts w:ascii="Times New Roman"/>
                <w:sz w:val="21"/>
              </w:rPr>
              <w:t>B1</w:t>
            </w:r>
          </w:p>
        </w:tc>
        <w:tc>
          <w:tcPr>
            <w:tcW w:w="1217" w:type="dxa"/>
          </w:tcPr>
          <w:p w:rsidR="00C855C7">
            <w:pPr>
              <w:pStyle w:val="TableParagraph"/>
              <w:spacing w:before="13"/>
              <w:ind w:left="7"/>
              <w:rPr>
                <w:rFonts w:ascii="Times New Roman"/>
                <w:sz w:val="21"/>
              </w:rPr>
            </w:pPr>
            <w:r>
              <w:rPr>
                <w:rFonts w:ascii="Times New Roman"/>
                <w:w w:val="99"/>
                <w:sz w:val="21"/>
              </w:rPr>
              <w:t>A</w:t>
            </w:r>
          </w:p>
        </w:tc>
        <w:tc>
          <w:tcPr>
            <w:tcW w:w="769" w:type="dxa"/>
          </w:tcPr>
          <w:p w:rsidR="00C855C7">
            <w:pPr>
              <w:pStyle w:val="TableParagraph"/>
              <w:spacing w:before="13"/>
              <w:ind w:left="10"/>
              <w:rPr>
                <w:rFonts w:ascii="Times New Roman"/>
                <w:sz w:val="21"/>
              </w:rPr>
            </w:pPr>
            <w:r>
              <w:rPr>
                <w:rFonts w:ascii="Times New Roman"/>
                <w:w w:val="99"/>
                <w:sz w:val="21"/>
              </w:rPr>
              <w:t>1</w:t>
            </w:r>
          </w:p>
        </w:tc>
        <w:tc>
          <w:tcPr>
            <w:tcW w:w="1667" w:type="dxa"/>
          </w:tcPr>
          <w:p w:rsidR="00C855C7">
            <w:pPr>
              <w:pStyle w:val="TableParagraph"/>
              <w:spacing w:before="0" w:line="268" w:lineRule="exact"/>
              <w:ind w:left="7"/>
              <w:rPr>
                <w:sz w:val="21"/>
              </w:rPr>
            </w:pPr>
            <w:r>
              <w:rPr>
                <w:w w:val="99"/>
                <w:sz w:val="21"/>
              </w:rPr>
              <w:t>空</w:t>
            </w:r>
          </w:p>
        </w:tc>
        <w:tc>
          <w:tcPr>
            <w:tcW w:w="1218" w:type="dxa"/>
          </w:tcPr>
          <w:p w:rsidR="00C855C7">
            <w:pPr>
              <w:pStyle w:val="TableParagraph"/>
              <w:spacing w:before="0" w:line="268" w:lineRule="exact"/>
              <w:ind w:left="378" w:right="369"/>
              <w:rPr>
                <w:sz w:val="21"/>
              </w:rPr>
            </w:pPr>
            <w:r>
              <w:rPr>
                <w:sz w:val="21"/>
              </w:rPr>
              <w:t>内部</w:t>
            </w:r>
          </w:p>
        </w:tc>
      </w:tr>
      <w:tr>
        <w:tblPrEx>
          <w:tblW w:w="0" w:type="auto"/>
          <w:tblInd w:w="772" w:type="dxa"/>
          <w:tblLayout w:type="fixed"/>
          <w:tblLook w:val="01E0"/>
        </w:tblPrEx>
        <w:trPr>
          <w:trHeight w:val="311"/>
        </w:trPr>
        <w:tc>
          <w:tcPr>
            <w:tcW w:w="675" w:type="dxa"/>
          </w:tcPr>
          <w:p w:rsidR="00C855C7">
            <w:pPr>
              <w:pStyle w:val="TableParagraph"/>
              <w:spacing w:before="12"/>
              <w:ind w:left="10"/>
              <w:rPr>
                <w:rFonts w:ascii="Times New Roman"/>
                <w:sz w:val="21"/>
              </w:rPr>
            </w:pPr>
            <w:r>
              <w:rPr>
                <w:rFonts w:ascii="Times New Roman"/>
                <w:w w:val="99"/>
                <w:sz w:val="21"/>
              </w:rPr>
              <w:t>2</w:t>
            </w:r>
          </w:p>
        </w:tc>
        <w:tc>
          <w:tcPr>
            <w:tcW w:w="2127" w:type="dxa"/>
          </w:tcPr>
          <w:p w:rsidR="00C855C7">
            <w:pPr>
              <w:pStyle w:val="TableParagraph"/>
              <w:spacing w:before="12"/>
              <w:ind w:left="206" w:right="195"/>
              <w:rPr>
                <w:rFonts w:ascii="Times New Roman"/>
                <w:sz w:val="21"/>
              </w:rPr>
            </w:pPr>
            <w:r>
              <w:rPr>
                <w:rFonts w:ascii="Times New Roman"/>
                <w:sz w:val="21"/>
              </w:rPr>
              <w:t>2021-5-1 08: 30: 00</w:t>
            </w:r>
          </w:p>
        </w:tc>
        <w:tc>
          <w:tcPr>
            <w:tcW w:w="849" w:type="dxa"/>
          </w:tcPr>
          <w:p w:rsidR="00C855C7">
            <w:pPr>
              <w:pStyle w:val="TableParagraph"/>
              <w:spacing w:before="12"/>
              <w:ind w:left="279" w:right="273"/>
              <w:rPr>
                <w:rFonts w:ascii="Times New Roman"/>
                <w:sz w:val="21"/>
              </w:rPr>
            </w:pPr>
            <w:r>
              <w:rPr>
                <w:rFonts w:ascii="Times New Roman"/>
                <w:sz w:val="21"/>
              </w:rPr>
              <w:t>B2</w:t>
            </w:r>
          </w:p>
        </w:tc>
        <w:tc>
          <w:tcPr>
            <w:tcW w:w="1217" w:type="dxa"/>
          </w:tcPr>
          <w:p w:rsidR="00C855C7">
            <w:pPr>
              <w:pStyle w:val="TableParagraph"/>
              <w:spacing w:before="12"/>
              <w:ind w:left="7"/>
              <w:rPr>
                <w:rFonts w:ascii="Times New Roman"/>
                <w:sz w:val="21"/>
              </w:rPr>
            </w:pPr>
            <w:r>
              <w:rPr>
                <w:rFonts w:ascii="Times New Roman"/>
                <w:w w:val="99"/>
                <w:sz w:val="21"/>
              </w:rPr>
              <w:t>A</w:t>
            </w:r>
          </w:p>
        </w:tc>
        <w:tc>
          <w:tcPr>
            <w:tcW w:w="769" w:type="dxa"/>
          </w:tcPr>
          <w:p w:rsidR="00C855C7">
            <w:pPr>
              <w:pStyle w:val="TableParagraph"/>
              <w:spacing w:before="12"/>
              <w:ind w:left="10"/>
              <w:rPr>
                <w:rFonts w:ascii="Times New Roman"/>
                <w:sz w:val="21"/>
              </w:rPr>
            </w:pPr>
            <w:r>
              <w:rPr>
                <w:rFonts w:ascii="Times New Roman"/>
                <w:w w:val="99"/>
                <w:sz w:val="21"/>
              </w:rPr>
              <w:t>2</w:t>
            </w:r>
          </w:p>
        </w:tc>
        <w:tc>
          <w:tcPr>
            <w:tcW w:w="1667" w:type="dxa"/>
          </w:tcPr>
          <w:p w:rsidR="00C855C7">
            <w:pPr>
              <w:pStyle w:val="TableParagraph"/>
              <w:spacing w:before="0" w:line="268" w:lineRule="exact"/>
              <w:ind w:left="180" w:right="176"/>
              <w:rPr>
                <w:sz w:val="21"/>
              </w:rPr>
            </w:pPr>
            <w:r>
              <w:rPr>
                <w:sz w:val="21"/>
              </w:rPr>
              <w:t>占用</w:t>
            </w:r>
          </w:p>
        </w:tc>
        <w:tc>
          <w:tcPr>
            <w:tcW w:w="1218" w:type="dxa"/>
          </w:tcPr>
          <w:p w:rsidR="00C855C7">
            <w:pPr>
              <w:pStyle w:val="TableParagraph"/>
              <w:spacing w:before="0" w:line="268" w:lineRule="exact"/>
              <w:ind w:left="378" w:right="369"/>
              <w:rPr>
                <w:sz w:val="21"/>
              </w:rPr>
            </w:pPr>
            <w:r>
              <w:rPr>
                <w:sz w:val="21"/>
              </w:rPr>
              <w:t>开放</w:t>
            </w:r>
          </w:p>
        </w:tc>
      </w:tr>
      <w:tr>
        <w:tblPrEx>
          <w:tblW w:w="0" w:type="auto"/>
          <w:tblInd w:w="772" w:type="dxa"/>
          <w:tblLayout w:type="fixed"/>
          <w:tblLook w:val="01E0"/>
        </w:tblPrEx>
        <w:trPr>
          <w:trHeight w:val="312"/>
        </w:trPr>
        <w:tc>
          <w:tcPr>
            <w:tcW w:w="675" w:type="dxa"/>
          </w:tcPr>
          <w:p w:rsidR="00C855C7">
            <w:pPr>
              <w:pStyle w:val="TableParagraph"/>
              <w:spacing w:before="12"/>
              <w:ind w:left="10"/>
              <w:rPr>
                <w:rFonts w:ascii="Times New Roman"/>
                <w:sz w:val="21"/>
              </w:rPr>
            </w:pPr>
            <w:r>
              <w:rPr>
                <w:rFonts w:ascii="Times New Roman"/>
                <w:w w:val="99"/>
                <w:sz w:val="21"/>
              </w:rPr>
              <w:t>3</w:t>
            </w:r>
          </w:p>
        </w:tc>
        <w:tc>
          <w:tcPr>
            <w:tcW w:w="2127" w:type="dxa"/>
          </w:tcPr>
          <w:p w:rsidR="00C855C7">
            <w:pPr>
              <w:pStyle w:val="TableParagraph"/>
              <w:spacing w:before="12"/>
              <w:ind w:left="206" w:right="195"/>
              <w:rPr>
                <w:rFonts w:ascii="Times New Roman"/>
                <w:sz w:val="21"/>
              </w:rPr>
            </w:pPr>
            <w:r>
              <w:rPr>
                <w:rFonts w:ascii="Times New Roman"/>
                <w:sz w:val="21"/>
              </w:rPr>
              <w:t>2021-5-1 08: 30: 00</w:t>
            </w:r>
          </w:p>
        </w:tc>
        <w:tc>
          <w:tcPr>
            <w:tcW w:w="849" w:type="dxa"/>
          </w:tcPr>
          <w:p w:rsidR="00C855C7">
            <w:pPr>
              <w:pStyle w:val="TableParagraph"/>
              <w:spacing w:before="12"/>
              <w:ind w:left="279" w:right="273"/>
              <w:rPr>
                <w:rFonts w:ascii="Times New Roman"/>
                <w:sz w:val="21"/>
              </w:rPr>
            </w:pPr>
            <w:r>
              <w:rPr>
                <w:rFonts w:ascii="Times New Roman"/>
                <w:sz w:val="21"/>
              </w:rPr>
              <w:t>B1</w:t>
            </w:r>
          </w:p>
        </w:tc>
        <w:tc>
          <w:tcPr>
            <w:tcW w:w="1217" w:type="dxa"/>
          </w:tcPr>
          <w:p w:rsidR="00C855C7">
            <w:pPr>
              <w:pStyle w:val="TableParagraph"/>
              <w:spacing w:before="12"/>
              <w:ind w:left="6"/>
              <w:rPr>
                <w:rFonts w:ascii="Times New Roman"/>
                <w:sz w:val="21"/>
              </w:rPr>
            </w:pPr>
            <w:r>
              <w:rPr>
                <w:rFonts w:ascii="Times New Roman"/>
                <w:w w:val="99"/>
                <w:sz w:val="21"/>
              </w:rPr>
              <w:t>B</w:t>
            </w:r>
          </w:p>
        </w:tc>
        <w:tc>
          <w:tcPr>
            <w:tcW w:w="769" w:type="dxa"/>
          </w:tcPr>
          <w:p w:rsidR="00C855C7">
            <w:pPr>
              <w:pStyle w:val="TableParagraph"/>
              <w:spacing w:before="12"/>
              <w:ind w:left="153" w:right="143"/>
              <w:rPr>
                <w:rFonts w:ascii="Times New Roman"/>
                <w:sz w:val="21"/>
              </w:rPr>
            </w:pPr>
            <w:r>
              <w:rPr>
                <w:rFonts w:ascii="Times New Roman"/>
                <w:sz w:val="21"/>
              </w:rPr>
              <w:t>10</w:t>
            </w:r>
          </w:p>
        </w:tc>
        <w:tc>
          <w:tcPr>
            <w:tcW w:w="1667" w:type="dxa"/>
          </w:tcPr>
          <w:p w:rsidR="00C855C7">
            <w:pPr>
              <w:pStyle w:val="TableParagraph"/>
              <w:spacing w:before="0" w:line="267" w:lineRule="exact"/>
              <w:ind w:left="180" w:right="176"/>
              <w:rPr>
                <w:sz w:val="21"/>
              </w:rPr>
            </w:pPr>
            <w:r>
              <w:rPr>
                <w:sz w:val="21"/>
              </w:rPr>
              <w:t>占用</w:t>
            </w:r>
          </w:p>
        </w:tc>
        <w:tc>
          <w:tcPr>
            <w:tcW w:w="1218" w:type="dxa"/>
          </w:tcPr>
          <w:p w:rsidR="00C855C7">
            <w:pPr>
              <w:pStyle w:val="TableParagraph"/>
              <w:spacing w:before="0" w:line="267" w:lineRule="exact"/>
              <w:ind w:left="378" w:right="369"/>
              <w:rPr>
                <w:sz w:val="21"/>
              </w:rPr>
            </w:pPr>
            <w:r>
              <w:rPr>
                <w:sz w:val="21"/>
              </w:rPr>
              <w:t>关闭</w:t>
            </w:r>
          </w:p>
        </w:tc>
      </w:tr>
      <w:tr>
        <w:tblPrEx>
          <w:tblW w:w="0" w:type="auto"/>
          <w:tblInd w:w="772" w:type="dxa"/>
          <w:tblLayout w:type="fixed"/>
          <w:tblLook w:val="01E0"/>
        </w:tblPrEx>
        <w:trPr>
          <w:trHeight w:val="312"/>
        </w:trPr>
        <w:tc>
          <w:tcPr>
            <w:tcW w:w="675" w:type="dxa"/>
          </w:tcPr>
          <w:p w:rsidR="00C855C7">
            <w:pPr>
              <w:pStyle w:val="TableParagraph"/>
              <w:spacing w:before="14"/>
              <w:ind w:left="10"/>
              <w:rPr>
                <w:rFonts w:ascii="Times New Roman"/>
                <w:sz w:val="21"/>
              </w:rPr>
            </w:pPr>
            <w:r>
              <w:rPr>
                <w:rFonts w:ascii="Times New Roman"/>
                <w:w w:val="99"/>
                <w:sz w:val="21"/>
              </w:rPr>
              <w:t>4</w:t>
            </w:r>
          </w:p>
        </w:tc>
        <w:tc>
          <w:tcPr>
            <w:tcW w:w="2127" w:type="dxa"/>
          </w:tcPr>
          <w:p w:rsidR="00C855C7">
            <w:pPr>
              <w:pStyle w:val="TableParagraph"/>
              <w:spacing w:before="14"/>
              <w:ind w:left="206" w:right="195"/>
              <w:rPr>
                <w:rFonts w:ascii="Times New Roman"/>
                <w:sz w:val="21"/>
              </w:rPr>
            </w:pPr>
            <w:r>
              <w:rPr>
                <w:rFonts w:ascii="Times New Roman"/>
                <w:sz w:val="21"/>
              </w:rPr>
              <w:t>2021-5-1 08: 35: 00</w:t>
            </w:r>
          </w:p>
        </w:tc>
        <w:tc>
          <w:tcPr>
            <w:tcW w:w="849" w:type="dxa"/>
          </w:tcPr>
          <w:p w:rsidR="00C855C7">
            <w:pPr>
              <w:pStyle w:val="TableParagraph"/>
              <w:spacing w:before="14"/>
              <w:ind w:left="279" w:right="273"/>
              <w:rPr>
                <w:rFonts w:ascii="Times New Roman"/>
                <w:sz w:val="21"/>
              </w:rPr>
            </w:pPr>
            <w:r>
              <w:rPr>
                <w:rFonts w:ascii="Times New Roman"/>
                <w:sz w:val="21"/>
              </w:rPr>
              <w:t>B1</w:t>
            </w:r>
          </w:p>
        </w:tc>
        <w:tc>
          <w:tcPr>
            <w:tcW w:w="1217" w:type="dxa"/>
          </w:tcPr>
          <w:p w:rsidR="00C855C7">
            <w:pPr>
              <w:pStyle w:val="TableParagraph"/>
              <w:spacing w:before="14"/>
              <w:ind w:left="6"/>
              <w:rPr>
                <w:rFonts w:ascii="Times New Roman"/>
                <w:sz w:val="21"/>
              </w:rPr>
            </w:pPr>
            <w:r>
              <w:rPr>
                <w:rFonts w:ascii="Times New Roman"/>
                <w:w w:val="99"/>
                <w:sz w:val="21"/>
              </w:rPr>
              <w:t>B</w:t>
            </w:r>
          </w:p>
        </w:tc>
        <w:tc>
          <w:tcPr>
            <w:tcW w:w="769" w:type="dxa"/>
          </w:tcPr>
          <w:p w:rsidR="00C855C7">
            <w:pPr>
              <w:pStyle w:val="TableParagraph"/>
              <w:spacing w:before="14"/>
              <w:ind w:left="10"/>
              <w:rPr>
                <w:rFonts w:ascii="Times New Roman"/>
                <w:sz w:val="21"/>
              </w:rPr>
            </w:pPr>
            <w:r>
              <w:rPr>
                <w:rFonts w:ascii="Times New Roman"/>
                <w:w w:val="99"/>
                <w:sz w:val="21"/>
              </w:rPr>
              <w:t>1</w:t>
            </w:r>
          </w:p>
        </w:tc>
        <w:tc>
          <w:tcPr>
            <w:tcW w:w="1667" w:type="dxa"/>
          </w:tcPr>
          <w:p w:rsidR="00C855C7">
            <w:pPr>
              <w:pStyle w:val="TableParagraph"/>
              <w:spacing w:before="0"/>
              <w:ind w:left="7"/>
              <w:rPr>
                <w:sz w:val="21"/>
              </w:rPr>
            </w:pPr>
            <w:r>
              <w:rPr>
                <w:w w:val="99"/>
                <w:sz w:val="21"/>
              </w:rPr>
              <w:t>空</w:t>
            </w:r>
          </w:p>
        </w:tc>
        <w:tc>
          <w:tcPr>
            <w:tcW w:w="1218" w:type="dxa"/>
          </w:tcPr>
          <w:p w:rsidR="00C855C7">
            <w:pPr>
              <w:pStyle w:val="TableParagraph"/>
              <w:spacing w:before="0"/>
              <w:ind w:left="378" w:right="369"/>
              <w:rPr>
                <w:sz w:val="21"/>
              </w:rPr>
            </w:pPr>
            <w:r>
              <w:rPr>
                <w:sz w:val="21"/>
              </w:rPr>
              <w:t>开放</w:t>
            </w:r>
          </w:p>
        </w:tc>
      </w:tr>
      <w:tr>
        <w:tblPrEx>
          <w:tblW w:w="0" w:type="auto"/>
          <w:tblInd w:w="772" w:type="dxa"/>
          <w:tblLayout w:type="fixed"/>
          <w:tblLook w:val="01E0"/>
        </w:tblPrEx>
        <w:trPr>
          <w:trHeight w:val="312"/>
        </w:trPr>
        <w:tc>
          <w:tcPr>
            <w:tcW w:w="675" w:type="dxa"/>
          </w:tcPr>
          <w:p w:rsidR="00C855C7">
            <w:pPr>
              <w:pStyle w:val="TableParagraph"/>
              <w:spacing w:before="0"/>
              <w:ind w:left="9"/>
              <w:rPr>
                <w:sz w:val="21"/>
              </w:rPr>
            </w:pPr>
            <w:r>
              <w:rPr>
                <w:w w:val="99"/>
                <w:sz w:val="21"/>
              </w:rPr>
              <w:t>…</w:t>
            </w:r>
          </w:p>
        </w:tc>
        <w:tc>
          <w:tcPr>
            <w:tcW w:w="2127" w:type="dxa"/>
          </w:tcPr>
          <w:p w:rsidR="00C855C7">
            <w:pPr>
              <w:pStyle w:val="TableParagraph"/>
              <w:spacing w:before="0"/>
              <w:ind w:left="5"/>
              <w:rPr>
                <w:sz w:val="21"/>
              </w:rPr>
            </w:pPr>
            <w:r>
              <w:rPr>
                <w:w w:val="99"/>
                <w:sz w:val="21"/>
              </w:rPr>
              <w:t>…</w:t>
            </w:r>
          </w:p>
        </w:tc>
        <w:tc>
          <w:tcPr>
            <w:tcW w:w="849" w:type="dxa"/>
          </w:tcPr>
          <w:p w:rsidR="00C855C7">
            <w:pPr>
              <w:pStyle w:val="TableParagraph"/>
              <w:spacing w:before="0"/>
              <w:ind w:left="5"/>
              <w:rPr>
                <w:sz w:val="21"/>
              </w:rPr>
            </w:pPr>
            <w:r>
              <w:rPr>
                <w:w w:val="99"/>
                <w:sz w:val="21"/>
              </w:rPr>
              <w:t>…</w:t>
            </w:r>
          </w:p>
        </w:tc>
        <w:tc>
          <w:tcPr>
            <w:tcW w:w="1217" w:type="dxa"/>
          </w:tcPr>
          <w:p w:rsidR="00C855C7">
            <w:pPr>
              <w:pStyle w:val="TableParagraph"/>
              <w:spacing w:before="0"/>
              <w:ind w:left="8"/>
              <w:rPr>
                <w:sz w:val="21"/>
              </w:rPr>
            </w:pPr>
            <w:r>
              <w:rPr>
                <w:w w:val="99"/>
                <w:sz w:val="21"/>
              </w:rPr>
              <w:t>…</w:t>
            </w:r>
          </w:p>
        </w:tc>
        <w:tc>
          <w:tcPr>
            <w:tcW w:w="769" w:type="dxa"/>
          </w:tcPr>
          <w:p w:rsidR="00C855C7">
            <w:pPr>
              <w:pStyle w:val="TableParagraph"/>
              <w:spacing w:before="0"/>
              <w:ind w:left="9"/>
              <w:rPr>
                <w:sz w:val="21"/>
              </w:rPr>
            </w:pPr>
            <w:r>
              <w:rPr>
                <w:w w:val="99"/>
                <w:sz w:val="21"/>
              </w:rPr>
              <w:t>…</w:t>
            </w:r>
          </w:p>
        </w:tc>
        <w:tc>
          <w:tcPr>
            <w:tcW w:w="1667" w:type="dxa"/>
          </w:tcPr>
          <w:p w:rsidR="00C855C7">
            <w:pPr>
              <w:pStyle w:val="TableParagraph"/>
              <w:spacing w:before="0"/>
              <w:ind w:left="7"/>
              <w:rPr>
                <w:sz w:val="21"/>
              </w:rPr>
            </w:pPr>
            <w:r>
              <w:rPr>
                <w:w w:val="99"/>
                <w:sz w:val="21"/>
              </w:rPr>
              <w:t>…</w:t>
            </w:r>
          </w:p>
        </w:tc>
        <w:tc>
          <w:tcPr>
            <w:tcW w:w="1218" w:type="dxa"/>
          </w:tcPr>
          <w:p w:rsidR="00C855C7">
            <w:pPr>
              <w:pStyle w:val="TableParagraph"/>
              <w:spacing w:before="0"/>
              <w:ind w:left="6"/>
              <w:rPr>
                <w:sz w:val="21"/>
              </w:rPr>
            </w:pPr>
            <w:r>
              <w:rPr>
                <w:w w:val="99"/>
                <w:sz w:val="21"/>
              </w:rPr>
              <w:t>…</w:t>
            </w:r>
          </w:p>
        </w:tc>
      </w:tr>
    </w:tbl>
    <w:p w:rsidR="00C855C7">
      <w:pPr>
        <w:rPr>
          <w:sz w:val="21"/>
        </w:rPr>
        <w:sectPr>
          <w:footerReference w:type="default" r:id="rId5"/>
          <w:type w:val="continuous"/>
          <w:pgSz w:w="11910" w:h="16840"/>
          <w:pgMar w:top="440" w:right="680" w:bottom="1200" w:left="920" w:header="720" w:footer="1001" w:gutter="0"/>
          <w:pgNumType w:start="1"/>
          <w:cols w:space="720"/>
        </w:sectPr>
      </w:pPr>
    </w:p>
    <w:p w:rsidR="00C855C7">
      <w:pPr>
        <w:pStyle w:val="BodyText"/>
        <w:spacing w:before="4"/>
        <w:rPr>
          <w:sz w:val="24"/>
        </w:rPr>
      </w:pPr>
    </w:p>
    <w:p w:rsidR="00C855C7">
      <w:pPr>
        <w:pStyle w:val="BodyText"/>
        <w:spacing w:before="0"/>
        <w:ind w:left="368"/>
      </w:pPr>
      <w:r>
        <w:t>下列说法正确的是</w:t>
      </w:r>
    </w:p>
    <w:p w:rsidR="00C855C7">
      <w:pPr>
        <w:pStyle w:val="BodyText"/>
        <w:spacing w:before="0"/>
        <w:ind w:left="368"/>
      </w:pPr>
      <w:r>
        <w:br w:type="column"/>
      </w:r>
      <w:r>
        <w:t xml:space="preserve">第 </w:t>
      </w:r>
      <w:r>
        <w:rPr>
          <w:rFonts w:ascii="Times New Roman" w:eastAsia="Times New Roman"/>
        </w:rPr>
        <w:t xml:space="preserve">3 </w:t>
      </w:r>
      <w:r>
        <w:t>题图</w:t>
      </w:r>
    </w:p>
    <w:p w:rsidR="00C855C7">
      <w:pPr>
        <w:sectPr>
          <w:type w:val="continuous"/>
          <w:pgSz w:w="11910" w:h="16840"/>
          <w:pgMar w:top="440" w:right="680" w:bottom="1200" w:left="920" w:header="720" w:footer="720" w:gutter="0"/>
          <w:cols w:num="2" w:space="720" w:equalWidth="0">
            <w:col w:w="2087" w:space="2156"/>
            <w:col w:w="6067"/>
          </w:cols>
        </w:sectPr>
      </w:pPr>
    </w:p>
    <w:p w:rsidR="00C855C7">
      <w:pPr>
        <w:pStyle w:val="BodyText"/>
        <w:ind w:left="368"/>
        <w:rPr>
          <w:lang w:eastAsia="zh-CN"/>
        </w:rPr>
      </w:pPr>
      <w:r>
        <w:rPr>
          <w:rFonts w:ascii="Times New Roman" w:eastAsia="Times New Roman" w:hAnsi="Times New Roman"/>
          <w:lang w:eastAsia="zh-CN"/>
        </w:rPr>
        <w:t>A</w:t>
      </w:r>
      <w:r>
        <w:rPr>
          <w:lang w:eastAsia="zh-CN"/>
        </w:rPr>
        <w:t>.存放图中“编号”列数据的字段可以设置为“自动编号”类型</w:t>
      </w:r>
    </w:p>
    <w:p w:rsidR="00C855C7">
      <w:pPr>
        <w:pStyle w:val="BodyText"/>
        <w:ind w:left="368"/>
        <w:rPr>
          <w:lang w:eastAsia="zh-CN"/>
        </w:rPr>
      </w:pPr>
      <w:r>
        <w:rPr>
          <w:rFonts w:ascii="Times New Roman" w:eastAsia="Times New Roman"/>
          <w:lang w:eastAsia="zh-CN"/>
        </w:rPr>
        <w:t>B</w:t>
      </w:r>
      <w:r>
        <w:rPr>
          <w:lang w:eastAsia="zh-CN"/>
        </w:rPr>
        <w:t>.若车驶离车位，则该数据表中相应的记录会被删除</w:t>
      </w:r>
    </w:p>
    <w:p w:rsidR="00C855C7">
      <w:pPr>
        <w:pStyle w:val="BodyText"/>
        <w:spacing w:line="278" w:lineRule="auto"/>
        <w:ind w:left="368" w:right="3740"/>
        <w:rPr>
          <w:lang w:eastAsia="zh-CN"/>
        </w:rPr>
      </w:pPr>
      <w:r>
        <w:rPr>
          <w:rFonts w:ascii="Times New Roman" w:eastAsia="Times New Roman" w:hAnsi="Times New Roman"/>
          <w:lang w:eastAsia="zh-CN"/>
        </w:rPr>
        <w:t>C</w:t>
      </w:r>
      <w:r>
        <w:rPr>
          <w:lang w:eastAsia="zh-CN"/>
        </w:rPr>
        <w:t>.存放图中“属性”列数据的字段可以设置为“是</w:t>
      </w:r>
      <w:r>
        <w:rPr>
          <w:rFonts w:ascii="Times New Roman" w:eastAsia="Times New Roman" w:hAnsi="Times New Roman"/>
          <w:lang w:eastAsia="zh-CN"/>
        </w:rPr>
        <w:t>/</w:t>
      </w:r>
      <w:r>
        <w:rPr>
          <w:lang w:eastAsia="zh-CN"/>
        </w:rPr>
        <w:t xml:space="preserve">否”类型    </w:t>
      </w:r>
      <w:r>
        <w:rPr>
          <w:rFonts w:ascii="Times New Roman" w:eastAsia="Times New Roman" w:hAnsi="Times New Roman"/>
          <w:w w:val="95"/>
          <w:lang w:eastAsia="zh-CN"/>
        </w:rPr>
        <w:t>D</w:t>
      </w:r>
      <w:r>
        <w:rPr>
          <w:w w:val="95"/>
          <w:lang w:eastAsia="zh-CN"/>
        </w:rPr>
        <w:t>.存放图中“采集时间”列数据字段的类型应设置为“日期</w:t>
      </w:r>
      <w:r>
        <w:rPr>
          <w:rFonts w:ascii="Times New Roman" w:eastAsia="Times New Roman" w:hAnsi="Times New Roman"/>
          <w:w w:val="95"/>
          <w:lang w:eastAsia="zh-CN"/>
        </w:rPr>
        <w:t>/</w:t>
      </w:r>
      <w:r>
        <w:rPr>
          <w:w w:val="95"/>
          <w:lang w:eastAsia="zh-CN"/>
        </w:rPr>
        <w:t>时间”</w:t>
      </w:r>
    </w:p>
    <w:p w:rsidR="00C855C7">
      <w:pPr>
        <w:pStyle w:val="BodyText"/>
        <w:spacing w:before="0" w:line="269" w:lineRule="exact"/>
        <w:ind w:left="160"/>
        <w:rPr>
          <w:lang w:eastAsia="zh-CN"/>
        </w:rPr>
      </w:pPr>
      <w:r>
        <w:rPr>
          <w:rFonts w:ascii="Times New Roman" w:eastAsia="Times New Roman"/>
          <w:lang w:eastAsia="zh-CN"/>
        </w:rPr>
        <w:t>4</w:t>
      </w:r>
      <w:r>
        <w:rPr>
          <w:lang w:eastAsia="zh-CN"/>
        </w:rPr>
        <w:t xml:space="preserve">.某数转换为十进制数为 </w:t>
      </w:r>
      <w:r>
        <w:rPr>
          <w:rFonts w:ascii="Times New Roman" w:eastAsia="Times New Roman"/>
          <w:lang w:eastAsia="zh-CN"/>
        </w:rPr>
        <w:t>n</w:t>
      </w:r>
      <w:r>
        <w:rPr>
          <w:lang w:eastAsia="zh-CN"/>
        </w:rPr>
        <w:t xml:space="preserve">，若 </w:t>
      </w:r>
      <w:r>
        <w:rPr>
          <w:rFonts w:ascii="Times New Roman" w:eastAsia="Times New Roman"/>
          <w:lang w:eastAsia="zh-CN"/>
        </w:rPr>
        <w:t>n\4=4</w:t>
      </w:r>
      <w:r>
        <w:rPr>
          <w:lang w:eastAsia="zh-CN"/>
        </w:rPr>
        <w:t>，则该数可能是</w:t>
      </w:r>
    </w:p>
    <w:p w:rsidR="00C855C7">
      <w:pPr>
        <w:pStyle w:val="BodyText"/>
        <w:tabs>
          <w:tab w:val="left" w:pos="2679"/>
          <w:tab w:val="left" w:pos="5199"/>
          <w:tab w:val="left" w:pos="7299"/>
        </w:tabs>
        <w:ind w:left="368"/>
        <w:rPr>
          <w:rFonts w:ascii="Times New Roman"/>
        </w:rPr>
      </w:pPr>
      <w:r>
        <w:rPr>
          <w:rFonts w:ascii="Times New Roman"/>
        </w:rPr>
        <w:t>A</w:t>
      </w:r>
      <w:r>
        <w:t>.</w:t>
      </w:r>
      <w:r>
        <w:rPr>
          <w:rFonts w:ascii="Times New Roman"/>
        </w:rPr>
        <w:t>10011B</w:t>
      </w:r>
      <w:r>
        <w:rPr>
          <w:rFonts w:ascii="Times New Roman"/>
        </w:rPr>
        <w:tab/>
        <w:t>B</w:t>
      </w:r>
      <w:r>
        <w:t>.</w:t>
      </w:r>
      <w:r>
        <w:rPr>
          <w:rFonts w:ascii="Times New Roman"/>
        </w:rPr>
        <w:t>11001B</w:t>
      </w:r>
      <w:r>
        <w:rPr>
          <w:rFonts w:ascii="Times New Roman"/>
        </w:rPr>
        <w:tab/>
        <w:t>C</w:t>
      </w:r>
      <w:r>
        <w:t>.</w:t>
      </w:r>
      <w:r>
        <w:rPr>
          <w:rFonts w:ascii="Times New Roman"/>
        </w:rPr>
        <w:t>1AH</w:t>
      </w:r>
      <w:r>
        <w:rPr>
          <w:rFonts w:ascii="Times New Roman"/>
        </w:rPr>
        <w:tab/>
        <w:t>D</w:t>
      </w:r>
      <w:r>
        <w:t>.</w:t>
      </w:r>
      <w:r>
        <w:rPr>
          <w:rFonts w:ascii="Times New Roman"/>
        </w:rPr>
        <w:t>2AH</w:t>
      </w:r>
    </w:p>
    <w:p w:rsidR="00C855C7">
      <w:pPr>
        <w:rPr>
          <w:rFonts w:ascii="Times New Roman"/>
        </w:rPr>
        <w:sectPr>
          <w:type w:val="continuous"/>
          <w:pgSz w:w="11910" w:h="16840"/>
          <w:pgMar w:top="440" w:right="680" w:bottom="1200" w:left="920" w:header="720" w:footer="720" w:gutter="0"/>
          <w:cols w:space="720"/>
        </w:sectPr>
      </w:pPr>
    </w:p>
    <w:p w:rsidR="00C855C7">
      <w:pPr>
        <w:pStyle w:val="BodyText"/>
        <w:spacing w:before="63"/>
        <w:ind w:left="160"/>
      </w:pPr>
      <w:r>
        <w:pict>
          <v:group id="_x0000_s1026" style="width:355.65pt;height:151.65pt;margin-top:19.55pt;margin-left:119.5pt;mso-position-horizontal-relative:page;mso-wrap-distance-left:0;mso-wrap-distance-right:0;position:absolute;z-index:251677696" coordorigin="2390,391" coordsize="7113,3033">
            <v:shape id="_x0000_s1027" type="#_x0000_t75" style="width:7083;height:3003;left:2404;position:absolute;top:406">
              <v:imagedata r:id="rId6" o:title=""/>
            </v:shape>
            <v:shape id="_x0000_s1028" style="width:7113;height:3033;left:2389;position:absolute;top:391" coordorigin="2390,391" coordsize="7113,3033" o:spt="100" adj="0,,0" path="m9495,3424l2397,3424l2395,3423l2393,3422l2391,3421l2390,3419l2390,3416l2390,399l2390,397l2391,395l2393,393l2395,392l2397,391l9495,391l9497,392l9499,393l9501,395l9502,397l9502,399l2405,399l2397,406l2405,406l2405,3409l2397,3409l2405,3416l9502,3416l9502,3419l9501,3421l9499,3422l9497,3423l9495,3424xm2405,406l2397,406l2405,399l2405,406xm9487,406l2405,406l2405,399l9487,399l9487,406xm9487,3416l9487,399l9495,406l9502,406l9502,3409l9495,3409l9487,3416xm9502,406l9495,406l9487,399l9502,399l9502,406xm2405,3416l2397,3409l2405,3409l2405,3416xm9487,3416l2405,3416l2405,3409l9487,3409l9487,3416xm9502,3416l9487,3416l9495,3409l9502,3409l9502,3416xe" fillcolor="black" stroked="f">
              <v:stroke joinstyle="round"/>
              <v:formulas/>
              <v:path arrowok="t" o:connecttype="segments"/>
            </v:shape>
            <w10:wrap type="topAndBottom"/>
          </v:group>
        </w:pict>
      </w:r>
      <w:r w:rsidR="003E1ED1">
        <w:rPr>
          <w:rFonts w:ascii="Times New Roman" w:eastAsia="Times New Roman" w:hAnsi="Times New Roman"/>
        </w:rPr>
        <w:t>5</w:t>
      </w:r>
      <w:r w:rsidR="003E1ED1">
        <w:rPr>
          <w:spacing w:val="-17"/>
        </w:rPr>
        <w:t xml:space="preserve">.用 </w:t>
      </w:r>
      <w:r w:rsidR="003E1ED1">
        <w:rPr>
          <w:rFonts w:ascii="Times New Roman" w:eastAsia="Times New Roman" w:hAnsi="Times New Roman"/>
        </w:rPr>
        <w:t>Photoshop</w:t>
      </w:r>
      <w:r w:rsidR="003E1ED1">
        <w:rPr>
          <w:rFonts w:ascii="Times New Roman" w:eastAsia="Times New Roman" w:hAnsi="Times New Roman"/>
          <w:spacing w:val="50"/>
        </w:rPr>
        <w:t xml:space="preserve"> </w:t>
      </w:r>
      <w:r w:rsidR="003E1ED1">
        <w:t>软件制作“云对雨”作品，如图所示。</w:t>
      </w:r>
    </w:p>
    <w:p w:rsidR="00C855C7">
      <w:pPr>
        <w:pStyle w:val="BodyText"/>
        <w:spacing w:before="42"/>
        <w:ind w:left="4408" w:right="4650"/>
        <w:jc w:val="center"/>
      </w:pPr>
      <w:r>
        <w:t xml:space="preserve">第 </w:t>
      </w:r>
      <w:r>
        <w:rPr>
          <w:rFonts w:ascii="Times New Roman" w:eastAsia="Times New Roman"/>
        </w:rPr>
        <w:t xml:space="preserve">3 </w:t>
      </w:r>
      <w:r>
        <w:t>题图</w:t>
      </w:r>
    </w:p>
    <w:p w:rsidR="00C855C7">
      <w:pPr>
        <w:pStyle w:val="BodyText"/>
        <w:ind w:left="368"/>
      </w:pPr>
      <w:r>
        <w:t>下列说法正确的是</w:t>
      </w:r>
    </w:p>
    <w:p w:rsidR="00C855C7">
      <w:pPr>
        <w:pStyle w:val="BodyText"/>
        <w:ind w:left="368"/>
        <w:rPr>
          <w:lang w:eastAsia="zh-CN"/>
        </w:rPr>
      </w:pPr>
      <w:r>
        <w:rPr>
          <w:rFonts w:ascii="Times New Roman" w:eastAsia="Times New Roman" w:hAnsi="Times New Roman"/>
          <w:lang w:eastAsia="zh-CN"/>
        </w:rPr>
        <w:t>A</w:t>
      </w:r>
      <w:r>
        <w:rPr>
          <w:lang w:eastAsia="zh-CN"/>
        </w:rPr>
        <w:t>.可以将“燕子”图层重命名为“双燕”</w:t>
      </w:r>
    </w:p>
    <w:p w:rsidR="00C855C7">
      <w:pPr>
        <w:pStyle w:val="BodyText"/>
        <w:ind w:left="368"/>
        <w:rPr>
          <w:lang w:eastAsia="zh-CN"/>
        </w:rPr>
      </w:pPr>
      <w:r>
        <w:rPr>
          <w:rFonts w:ascii="Times New Roman" w:eastAsia="Times New Roman" w:hAnsi="Times New Roman"/>
          <w:lang w:eastAsia="zh-CN"/>
        </w:rPr>
        <w:t>B</w:t>
      </w:r>
      <w:r>
        <w:rPr>
          <w:lang w:eastAsia="zh-CN"/>
        </w:rPr>
        <w:t>.因为“背景”图层被锁定，所以不能删除“背景”图层</w:t>
      </w:r>
    </w:p>
    <w:p w:rsidR="00C855C7">
      <w:pPr>
        <w:pStyle w:val="BodyText"/>
        <w:ind w:left="368"/>
        <w:rPr>
          <w:lang w:eastAsia="zh-CN"/>
        </w:rPr>
      </w:pPr>
      <w:r>
        <w:rPr>
          <w:rFonts w:ascii="Times New Roman" w:eastAsia="Times New Roman" w:hAnsi="Times New Roman"/>
          <w:lang w:eastAsia="zh-CN"/>
        </w:rPr>
        <w:t>C</w:t>
      </w:r>
      <w:r>
        <w:rPr>
          <w:lang w:eastAsia="zh-CN"/>
        </w:rPr>
        <w:t>.不能将“云对雨”图层的图层样式拷贝到“山”图层</w:t>
      </w:r>
    </w:p>
    <w:p w:rsidR="00C855C7">
      <w:pPr>
        <w:pStyle w:val="BodyText"/>
        <w:ind w:left="368"/>
        <w:rPr>
          <w:lang w:eastAsia="zh-CN"/>
        </w:rPr>
      </w:pPr>
      <w:r>
        <w:rPr>
          <w:rFonts w:ascii="Times New Roman" w:eastAsia="Times New Roman" w:hAnsi="Times New Roman"/>
          <w:lang w:eastAsia="zh-CN"/>
        </w:rPr>
        <w:t>D</w:t>
      </w:r>
      <w:r>
        <w:rPr>
          <w:lang w:eastAsia="zh-CN"/>
        </w:rPr>
        <w:t>.当前状态下，可以直接对“山”图层添加“镜头光晕”滤镜</w:t>
      </w:r>
    </w:p>
    <w:p w:rsidR="00C855C7">
      <w:pPr>
        <w:pStyle w:val="BodyText"/>
        <w:ind w:left="160"/>
        <w:rPr>
          <w:lang w:eastAsia="zh-CN"/>
        </w:rPr>
      </w:pPr>
      <w:r>
        <w:rPr>
          <w:rFonts w:ascii="Times New Roman" w:eastAsia="Times New Roman" w:hAnsi="Times New Roman"/>
          <w:lang w:eastAsia="zh-CN"/>
        </w:rPr>
        <w:t>6</w:t>
      </w:r>
      <w:r>
        <w:rPr>
          <w:lang w:eastAsia="zh-CN"/>
        </w:rPr>
        <w:t xml:space="preserve">.将帧频为 </w:t>
      </w:r>
      <w:r>
        <w:rPr>
          <w:rFonts w:ascii="Times New Roman" w:eastAsia="Times New Roman" w:hAnsi="Times New Roman"/>
          <w:lang w:eastAsia="zh-CN"/>
        </w:rPr>
        <w:t>12fps</w:t>
      </w:r>
      <w:r>
        <w:rPr>
          <w:lang w:eastAsia="zh-CN"/>
        </w:rPr>
        <w:t xml:space="preserve">、总帧数为 </w:t>
      </w:r>
      <w:r>
        <w:rPr>
          <w:rFonts w:ascii="Times New Roman" w:eastAsia="Times New Roman" w:hAnsi="Times New Roman"/>
          <w:lang w:eastAsia="zh-CN"/>
        </w:rPr>
        <w:t xml:space="preserve">120 </w:t>
      </w:r>
      <w:r>
        <w:rPr>
          <w:lang w:eastAsia="zh-CN"/>
        </w:rPr>
        <w:t xml:space="preserve">帧的 </w:t>
      </w:r>
      <w:r>
        <w:rPr>
          <w:rFonts w:ascii="Times New Roman" w:eastAsia="Times New Roman" w:hAnsi="Times New Roman"/>
          <w:lang w:eastAsia="zh-CN"/>
        </w:rPr>
        <w:t xml:space="preserve">Flash </w:t>
      </w:r>
      <w:r>
        <w:rPr>
          <w:lang w:eastAsia="zh-CN"/>
        </w:rPr>
        <w:t xml:space="preserve">动画作品导出为不压缩的无声 </w:t>
      </w:r>
      <w:r>
        <w:rPr>
          <w:rFonts w:ascii="Times New Roman" w:eastAsia="Times New Roman" w:hAnsi="Times New Roman"/>
          <w:lang w:eastAsia="zh-CN"/>
        </w:rPr>
        <w:t xml:space="preserve">AVI </w:t>
      </w:r>
      <w:r>
        <w:rPr>
          <w:lang w:eastAsia="zh-CN"/>
        </w:rPr>
        <w:t xml:space="preserve">视频文件，其参数为 </w:t>
      </w:r>
      <w:r>
        <w:rPr>
          <w:rFonts w:ascii="Times New Roman" w:eastAsia="Times New Roman" w:hAnsi="Times New Roman"/>
          <w:lang w:eastAsia="zh-CN"/>
        </w:rPr>
        <w:t>1024</w:t>
      </w:r>
      <w:r>
        <w:rPr>
          <w:lang w:eastAsia="zh-CN"/>
        </w:rPr>
        <w:t>×</w:t>
      </w:r>
    </w:p>
    <w:p w:rsidR="00C855C7">
      <w:pPr>
        <w:pStyle w:val="BodyText"/>
        <w:spacing w:before="42"/>
        <w:ind w:left="368"/>
        <w:rPr>
          <w:lang w:eastAsia="zh-CN"/>
        </w:rPr>
      </w:pPr>
      <w:r>
        <w:rPr>
          <w:rFonts w:ascii="Times New Roman" w:eastAsia="Times New Roman"/>
          <w:lang w:eastAsia="zh-CN"/>
        </w:rPr>
        <w:t xml:space="preserve">768 </w:t>
      </w:r>
      <w:r>
        <w:rPr>
          <w:lang w:eastAsia="zh-CN"/>
        </w:rPr>
        <w:t>像素、</w:t>
      </w:r>
      <w:r>
        <w:rPr>
          <w:rFonts w:ascii="Times New Roman" w:eastAsia="Times New Roman"/>
          <w:lang w:eastAsia="zh-CN"/>
        </w:rPr>
        <w:t xml:space="preserve">24 </w:t>
      </w:r>
      <w:r>
        <w:rPr>
          <w:lang w:eastAsia="zh-CN"/>
        </w:rPr>
        <w:t>位色，则该视频文件的存储容量约为</w:t>
      </w:r>
    </w:p>
    <w:p w:rsidR="00C855C7">
      <w:pPr>
        <w:pStyle w:val="BodyText"/>
        <w:tabs>
          <w:tab w:val="left" w:pos="3099"/>
          <w:tab w:val="left" w:pos="5619"/>
          <w:tab w:val="left" w:pos="8139"/>
        </w:tabs>
        <w:ind w:left="368"/>
        <w:rPr>
          <w:rFonts w:ascii="Times New Roman"/>
        </w:rPr>
      </w:pPr>
      <w:r>
        <w:rPr>
          <w:rFonts w:ascii="Times New Roman"/>
        </w:rPr>
        <w:t>A</w:t>
      </w:r>
      <w:r>
        <w:t>.</w:t>
      </w:r>
      <w:r>
        <w:rPr>
          <w:rFonts w:ascii="Times New Roman"/>
        </w:rPr>
        <w:t>22.5MB</w:t>
      </w:r>
      <w:r>
        <w:rPr>
          <w:rFonts w:ascii="Times New Roman"/>
        </w:rPr>
        <w:tab/>
        <w:t>B</w:t>
      </w:r>
      <w:r>
        <w:t>.</w:t>
      </w:r>
      <w:r>
        <w:rPr>
          <w:rFonts w:ascii="Times New Roman"/>
        </w:rPr>
        <w:t>27MB</w:t>
      </w:r>
      <w:r>
        <w:rPr>
          <w:rFonts w:ascii="Times New Roman"/>
        </w:rPr>
        <w:tab/>
        <w:t>C</w:t>
      </w:r>
      <w:r>
        <w:t>.</w:t>
      </w:r>
      <w:r>
        <w:rPr>
          <w:rFonts w:ascii="Times New Roman"/>
        </w:rPr>
        <w:t>270MB</w:t>
      </w:r>
      <w:r>
        <w:rPr>
          <w:rFonts w:ascii="Times New Roman"/>
        </w:rPr>
        <w:tab/>
        <w:t>D</w:t>
      </w:r>
      <w:r>
        <w:t>.</w:t>
      </w:r>
      <w:r>
        <w:rPr>
          <w:rFonts w:ascii="Times New Roman"/>
        </w:rPr>
        <w:t>3.16GB</w:t>
      </w:r>
    </w:p>
    <w:p w:rsidR="00C855C7">
      <w:pPr>
        <w:pStyle w:val="BodyText"/>
        <w:ind w:left="160"/>
      </w:pPr>
      <w:r>
        <w:rPr>
          <w:rFonts w:ascii="Times New Roman" w:eastAsia="Times New Roman"/>
        </w:rPr>
        <w:t>7</w:t>
      </w:r>
      <w:r>
        <w:t>.</w:t>
      </w:r>
      <w:r>
        <w:rPr>
          <w:rFonts w:ascii="Times New Roman" w:eastAsia="Times New Roman"/>
        </w:rPr>
        <w:t xml:space="preserve">VB </w:t>
      </w:r>
      <w:r>
        <w:t xml:space="preserve">表达式 </w:t>
      </w:r>
      <w:r>
        <w:rPr>
          <w:rFonts w:ascii="Times New Roman" w:eastAsia="Times New Roman"/>
        </w:rPr>
        <w:t xml:space="preserve">Int(Rnd * 2) * 30 +10 +Int(Rnd * 100) Mod 10 </w:t>
      </w:r>
      <w:r>
        <w:t>的值可能是</w:t>
      </w:r>
    </w:p>
    <w:p w:rsidR="00C855C7">
      <w:pPr>
        <w:pStyle w:val="BodyText"/>
        <w:tabs>
          <w:tab w:val="left" w:pos="3099"/>
          <w:tab w:val="left" w:pos="5619"/>
          <w:tab w:val="left" w:pos="8139"/>
        </w:tabs>
        <w:ind w:left="368"/>
        <w:rPr>
          <w:rFonts w:ascii="Times New Roman"/>
        </w:rPr>
      </w:pPr>
      <w:r>
        <w:rPr>
          <w:rFonts w:ascii="Times New Roman"/>
        </w:rPr>
        <w:t>A</w:t>
      </w:r>
      <w:r>
        <w:t>.</w:t>
      </w:r>
      <w:r>
        <w:rPr>
          <w:rFonts w:ascii="Times New Roman"/>
        </w:rPr>
        <w:t>6</w:t>
      </w:r>
      <w:r>
        <w:rPr>
          <w:rFonts w:ascii="Times New Roman"/>
        </w:rPr>
        <w:tab/>
        <w:t>B</w:t>
      </w:r>
      <w:r>
        <w:t>.</w:t>
      </w:r>
      <w:r>
        <w:rPr>
          <w:rFonts w:ascii="Times New Roman"/>
        </w:rPr>
        <w:t>16</w:t>
      </w:r>
      <w:r>
        <w:rPr>
          <w:rFonts w:ascii="Times New Roman"/>
        </w:rPr>
        <w:tab/>
        <w:t>C</w:t>
      </w:r>
      <w:r>
        <w:t>.</w:t>
      </w:r>
      <w:r>
        <w:rPr>
          <w:rFonts w:ascii="Times New Roman"/>
        </w:rPr>
        <w:t>26</w:t>
      </w:r>
      <w:r>
        <w:rPr>
          <w:rFonts w:ascii="Times New Roman"/>
        </w:rPr>
        <w:tab/>
        <w:t>D</w:t>
      </w:r>
      <w:r>
        <w:t>.</w:t>
      </w:r>
      <w:r>
        <w:rPr>
          <w:rFonts w:ascii="Times New Roman"/>
        </w:rPr>
        <w:t>36</w:t>
      </w:r>
    </w:p>
    <w:p w:rsidR="00C855C7">
      <w:pPr>
        <w:pStyle w:val="BodyText"/>
        <w:ind w:left="160"/>
      </w:pPr>
      <w:r>
        <w:rPr>
          <w:noProof/>
          <w:lang w:eastAsia="zh-CN"/>
        </w:rPr>
        <w:drawing>
          <wp:anchor distT="0" distB="0" distL="0" distR="0" simplePos="0" relativeHeight="251658240" behindDoc="0" locked="0" layoutInCell="1" allowOverlap="1">
            <wp:simplePos x="0" y="0"/>
            <wp:positionH relativeFrom="page">
              <wp:posOffset>3065123</wp:posOffset>
            </wp:positionH>
            <wp:positionV relativeFrom="paragraph">
              <wp:posOffset>258774</wp:posOffset>
            </wp:positionV>
            <wp:extent cx="2113208" cy="2112264"/>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xmlns:r="http://schemas.openxmlformats.org/officeDocument/2006/relationships" r:embed="rId7" cstate="print"/>
                    <a:stretch>
                      <a:fillRect/>
                    </a:stretch>
                  </pic:blipFill>
                  <pic:spPr>
                    <a:xfrm>
                      <a:off x="0" y="0"/>
                      <a:ext cx="2113208" cy="2112264"/>
                    </a:xfrm>
                    <a:prstGeom prst="rect">
                      <a:avLst/>
                    </a:prstGeom>
                  </pic:spPr>
                </pic:pic>
              </a:graphicData>
            </a:graphic>
          </wp:anchor>
        </w:drawing>
      </w:r>
      <w:r>
        <w:rPr>
          <w:rFonts w:ascii="Times New Roman" w:eastAsia="Times New Roman"/>
        </w:rPr>
        <w:t>8</w:t>
      </w:r>
      <w:r>
        <w:t xml:space="preserve">.某算法的部分流程图如图所示。执行这部分流程后，输出 </w:t>
      </w:r>
      <w:r>
        <w:rPr>
          <w:rFonts w:ascii="Times New Roman" w:eastAsia="Times New Roman"/>
        </w:rPr>
        <w:t xml:space="preserve">f1, f2 </w:t>
      </w:r>
      <w:r>
        <w:t>的值分别是</w:t>
      </w:r>
    </w:p>
    <w:p w:rsidR="00C855C7">
      <w:pPr>
        <w:pStyle w:val="BodyText"/>
        <w:spacing w:before="24"/>
        <w:ind w:left="4408" w:right="4650"/>
        <w:jc w:val="center"/>
      </w:pPr>
      <w:r>
        <w:t xml:space="preserve">第 </w:t>
      </w:r>
      <w:r>
        <w:rPr>
          <w:rFonts w:ascii="Times New Roman" w:eastAsia="Times New Roman"/>
        </w:rPr>
        <w:t xml:space="preserve">8 </w:t>
      </w:r>
      <w:r>
        <w:t>题图</w:t>
      </w:r>
    </w:p>
    <w:p w:rsidR="00C855C7">
      <w:pPr>
        <w:pStyle w:val="BodyText"/>
        <w:tabs>
          <w:tab w:val="left" w:pos="3099"/>
          <w:tab w:val="left" w:pos="5619"/>
          <w:tab w:val="left" w:pos="8139"/>
        </w:tabs>
        <w:ind w:left="368"/>
        <w:rPr>
          <w:rFonts w:ascii="Times New Roman"/>
          <w:lang w:eastAsia="zh-CN"/>
        </w:rPr>
      </w:pPr>
      <w:r>
        <w:rPr>
          <w:rFonts w:ascii="Times New Roman"/>
          <w:lang w:eastAsia="zh-CN"/>
        </w:rPr>
        <w:t>A</w:t>
      </w:r>
      <w:r>
        <w:rPr>
          <w:lang w:eastAsia="zh-CN"/>
        </w:rPr>
        <w:t>.</w:t>
      </w:r>
      <w:r>
        <w:rPr>
          <w:rFonts w:ascii="Times New Roman"/>
          <w:lang w:eastAsia="zh-CN"/>
        </w:rPr>
        <w:t>5,</w:t>
      </w:r>
      <w:r>
        <w:rPr>
          <w:rFonts w:ascii="Times New Roman"/>
          <w:spacing w:val="-1"/>
          <w:lang w:eastAsia="zh-CN"/>
        </w:rPr>
        <w:t xml:space="preserve"> </w:t>
      </w:r>
      <w:r>
        <w:rPr>
          <w:rFonts w:ascii="Times New Roman"/>
          <w:lang w:eastAsia="zh-CN"/>
        </w:rPr>
        <w:t>8</w:t>
      </w:r>
      <w:r>
        <w:rPr>
          <w:rFonts w:ascii="Times New Roman"/>
          <w:lang w:eastAsia="zh-CN"/>
        </w:rPr>
        <w:tab/>
        <w:t>B</w:t>
      </w:r>
      <w:r>
        <w:rPr>
          <w:lang w:eastAsia="zh-CN"/>
        </w:rPr>
        <w:t>.</w:t>
      </w:r>
      <w:r>
        <w:rPr>
          <w:rFonts w:ascii="Times New Roman"/>
          <w:lang w:eastAsia="zh-CN"/>
        </w:rPr>
        <w:t>8,</w:t>
      </w:r>
      <w:r>
        <w:rPr>
          <w:rFonts w:ascii="Times New Roman"/>
          <w:spacing w:val="-1"/>
          <w:lang w:eastAsia="zh-CN"/>
        </w:rPr>
        <w:t xml:space="preserve"> </w:t>
      </w:r>
      <w:r>
        <w:rPr>
          <w:rFonts w:ascii="Times New Roman"/>
          <w:lang w:eastAsia="zh-CN"/>
        </w:rPr>
        <w:t>13</w:t>
      </w:r>
      <w:r>
        <w:rPr>
          <w:rFonts w:ascii="Times New Roman"/>
          <w:lang w:eastAsia="zh-CN"/>
        </w:rPr>
        <w:tab/>
        <w:t>C</w:t>
      </w:r>
      <w:r>
        <w:rPr>
          <w:lang w:eastAsia="zh-CN"/>
        </w:rPr>
        <w:t>.</w:t>
      </w:r>
      <w:r>
        <w:rPr>
          <w:rFonts w:ascii="Times New Roman"/>
          <w:lang w:eastAsia="zh-CN"/>
        </w:rPr>
        <w:t>13,</w:t>
      </w:r>
      <w:r>
        <w:rPr>
          <w:rFonts w:ascii="Times New Roman"/>
          <w:spacing w:val="-3"/>
          <w:lang w:eastAsia="zh-CN"/>
        </w:rPr>
        <w:t xml:space="preserve"> </w:t>
      </w:r>
      <w:r>
        <w:rPr>
          <w:rFonts w:ascii="Times New Roman"/>
          <w:lang w:eastAsia="zh-CN"/>
        </w:rPr>
        <w:t>21</w:t>
      </w:r>
      <w:r>
        <w:rPr>
          <w:rFonts w:ascii="Times New Roman"/>
          <w:lang w:eastAsia="zh-CN"/>
        </w:rPr>
        <w:tab/>
        <w:t>D</w:t>
      </w:r>
      <w:r>
        <w:rPr>
          <w:lang w:eastAsia="zh-CN"/>
        </w:rPr>
        <w:t>.</w:t>
      </w:r>
      <w:r>
        <w:rPr>
          <w:rFonts w:ascii="Times New Roman"/>
          <w:lang w:eastAsia="zh-CN"/>
        </w:rPr>
        <w:t>21,</w:t>
      </w:r>
      <w:r>
        <w:rPr>
          <w:rFonts w:ascii="Times New Roman"/>
          <w:spacing w:val="-2"/>
          <w:lang w:eastAsia="zh-CN"/>
        </w:rPr>
        <w:t xml:space="preserve"> </w:t>
      </w:r>
      <w:r>
        <w:rPr>
          <w:rFonts w:ascii="Times New Roman"/>
          <w:lang w:eastAsia="zh-CN"/>
        </w:rPr>
        <w:t>34</w:t>
      </w:r>
    </w:p>
    <w:p w:rsidR="00C855C7">
      <w:pPr>
        <w:pStyle w:val="BodyText"/>
        <w:spacing w:line="278" w:lineRule="auto"/>
        <w:ind w:left="368" w:right="397" w:hanging="209"/>
        <w:rPr>
          <w:lang w:eastAsia="zh-CN"/>
        </w:rPr>
      </w:pPr>
      <w:r>
        <w:rPr>
          <w:rFonts w:ascii="Times New Roman" w:eastAsia="Times New Roman" w:hAnsi="Times New Roman"/>
          <w:lang w:eastAsia="zh-CN"/>
        </w:rPr>
        <w:t>9</w:t>
      </w:r>
      <w:r>
        <w:rPr>
          <w:lang w:eastAsia="zh-CN"/>
        </w:rPr>
        <w:t>.采用冒泡排序算法对某数据序列进行排序，第一轮排序后的结果是“</w:t>
      </w:r>
      <w:r>
        <w:rPr>
          <w:rFonts w:ascii="Times New Roman" w:eastAsia="Times New Roman" w:hAnsi="Times New Roman"/>
          <w:lang w:eastAsia="zh-CN"/>
        </w:rPr>
        <w:t>2,8,6,3,5,7,9</w:t>
      </w:r>
      <w:r>
        <w:rPr>
          <w:lang w:eastAsia="zh-CN"/>
        </w:rPr>
        <w:t>”，则第二轮排序需要交换的次数为</w:t>
      </w:r>
    </w:p>
    <w:p w:rsidR="00C855C7">
      <w:pPr>
        <w:pStyle w:val="BodyText"/>
        <w:tabs>
          <w:tab w:val="left" w:pos="3099"/>
          <w:tab w:val="left" w:pos="5619"/>
          <w:tab w:val="left" w:pos="8139"/>
        </w:tabs>
        <w:spacing w:before="0" w:line="269" w:lineRule="exact"/>
        <w:ind w:left="368"/>
      </w:pPr>
      <w:r>
        <w:rPr>
          <w:rFonts w:ascii="Times New Roman" w:eastAsia="Times New Roman"/>
        </w:rPr>
        <w:t>A</w:t>
      </w:r>
      <w:r>
        <w:t>.</w:t>
      </w:r>
      <w:r>
        <w:rPr>
          <w:rFonts w:ascii="Times New Roman" w:eastAsia="Times New Roman"/>
        </w:rPr>
        <w:t xml:space="preserve">4 </w:t>
      </w:r>
      <w:r>
        <w:t>次或</w:t>
      </w:r>
      <w:r>
        <w:rPr>
          <w:spacing w:val="-51"/>
        </w:rPr>
        <w:t xml:space="preserve"> </w:t>
      </w:r>
      <w:r>
        <w:rPr>
          <w:rFonts w:ascii="Times New Roman" w:eastAsia="Times New Roman"/>
        </w:rPr>
        <w:t>2</w:t>
      </w:r>
      <w:r>
        <w:rPr>
          <w:rFonts w:ascii="Times New Roman" w:eastAsia="Times New Roman"/>
          <w:spacing w:val="-2"/>
        </w:rPr>
        <w:t xml:space="preserve"> </w:t>
      </w:r>
      <w:r>
        <w:t>次</w:t>
      </w:r>
      <w:r>
        <w:tab/>
      </w:r>
      <w:r>
        <w:rPr>
          <w:rFonts w:ascii="Times New Roman" w:eastAsia="Times New Roman"/>
        </w:rPr>
        <w:t>B</w:t>
      </w:r>
      <w:r>
        <w:t>.</w:t>
      </w:r>
      <w:r>
        <w:rPr>
          <w:rFonts w:ascii="Times New Roman" w:eastAsia="Times New Roman"/>
        </w:rPr>
        <w:t>4</w:t>
      </w:r>
      <w:r>
        <w:rPr>
          <w:rFonts w:ascii="Times New Roman" w:eastAsia="Times New Roman"/>
          <w:spacing w:val="-3"/>
        </w:rPr>
        <w:t xml:space="preserve"> </w:t>
      </w:r>
      <w:r>
        <w:t>次或</w:t>
      </w:r>
      <w:r>
        <w:rPr>
          <w:spacing w:val="-50"/>
        </w:rPr>
        <w:t xml:space="preserve"> </w:t>
      </w:r>
      <w:r>
        <w:rPr>
          <w:rFonts w:ascii="Times New Roman" w:eastAsia="Times New Roman"/>
        </w:rPr>
        <w:t>3</w:t>
      </w:r>
      <w:r>
        <w:rPr>
          <w:rFonts w:ascii="Times New Roman" w:eastAsia="Times New Roman"/>
          <w:spacing w:val="-3"/>
        </w:rPr>
        <w:t xml:space="preserve"> </w:t>
      </w:r>
      <w:r>
        <w:t>次</w:t>
      </w:r>
      <w:r>
        <w:tab/>
      </w:r>
      <w:r>
        <w:rPr>
          <w:rFonts w:ascii="Times New Roman" w:eastAsia="Times New Roman"/>
        </w:rPr>
        <w:t>C</w:t>
      </w:r>
      <w:r>
        <w:t>.</w:t>
      </w:r>
      <w:r>
        <w:rPr>
          <w:rFonts w:ascii="Times New Roman" w:eastAsia="Times New Roman"/>
        </w:rPr>
        <w:t>3</w:t>
      </w:r>
      <w:r>
        <w:rPr>
          <w:rFonts w:ascii="Times New Roman" w:eastAsia="Times New Roman"/>
          <w:spacing w:val="-3"/>
        </w:rPr>
        <w:t xml:space="preserve"> </w:t>
      </w:r>
      <w:r>
        <w:t>次或</w:t>
      </w:r>
      <w:r>
        <w:rPr>
          <w:spacing w:val="-50"/>
        </w:rPr>
        <w:t xml:space="preserve"> </w:t>
      </w:r>
      <w:r>
        <w:rPr>
          <w:rFonts w:ascii="Times New Roman" w:eastAsia="Times New Roman"/>
        </w:rPr>
        <w:t>1</w:t>
      </w:r>
      <w:r>
        <w:rPr>
          <w:rFonts w:ascii="Times New Roman" w:eastAsia="Times New Roman"/>
          <w:spacing w:val="-3"/>
        </w:rPr>
        <w:t xml:space="preserve"> </w:t>
      </w:r>
      <w:r>
        <w:t>次</w:t>
      </w:r>
      <w:r>
        <w:tab/>
      </w:r>
      <w:r>
        <w:rPr>
          <w:rFonts w:ascii="Times New Roman" w:eastAsia="Times New Roman"/>
        </w:rPr>
        <w:t>D</w:t>
      </w:r>
      <w:r>
        <w:t>.</w:t>
      </w:r>
      <w:r>
        <w:rPr>
          <w:rFonts w:ascii="Times New Roman" w:eastAsia="Times New Roman"/>
        </w:rPr>
        <w:t>2</w:t>
      </w:r>
      <w:r>
        <w:rPr>
          <w:rFonts w:ascii="Times New Roman" w:eastAsia="Times New Roman"/>
          <w:spacing w:val="-2"/>
        </w:rPr>
        <w:t xml:space="preserve"> </w:t>
      </w:r>
      <w:r>
        <w:t>次或</w:t>
      </w:r>
      <w:r>
        <w:rPr>
          <w:spacing w:val="-51"/>
        </w:rPr>
        <w:t xml:space="preserve"> </w:t>
      </w:r>
      <w:r>
        <w:rPr>
          <w:rFonts w:ascii="Times New Roman" w:eastAsia="Times New Roman"/>
        </w:rPr>
        <w:t xml:space="preserve">1 </w:t>
      </w:r>
      <w:r>
        <w:t>次</w:t>
      </w:r>
    </w:p>
    <w:p w:rsidR="00C855C7">
      <w:pPr>
        <w:pStyle w:val="BodyText"/>
        <w:ind w:left="160"/>
        <w:rPr>
          <w:rFonts w:ascii="Times New Roman" w:eastAsia="Times New Roman" w:hAnsi="Times New Roman"/>
          <w:lang w:eastAsia="zh-CN"/>
        </w:rPr>
      </w:pPr>
      <w:r>
        <w:rPr>
          <w:rFonts w:ascii="Times New Roman" w:eastAsia="Times New Roman" w:hAnsi="Times New Roman"/>
          <w:lang w:eastAsia="zh-CN"/>
        </w:rPr>
        <w:t>10</w:t>
      </w:r>
      <w:r>
        <w:rPr>
          <w:lang w:eastAsia="zh-CN"/>
        </w:rPr>
        <w:t xml:space="preserve">.若一个正整数从左向右读与从右向左读都一样，我们就将其称之为“回文数”。设计一个在列表框 </w:t>
      </w:r>
      <w:r>
        <w:rPr>
          <w:rFonts w:ascii="Times New Roman" w:eastAsia="Times New Roman" w:hAnsi="Times New Roman"/>
          <w:lang w:eastAsia="zh-CN"/>
        </w:rPr>
        <w:t>Listl</w:t>
      </w:r>
    </w:p>
    <w:p w:rsidR="00C855C7">
      <w:pPr>
        <w:pStyle w:val="BodyText"/>
        <w:spacing w:before="42"/>
        <w:ind w:left="474"/>
        <w:rPr>
          <w:lang w:eastAsia="zh-CN"/>
        </w:rPr>
      </w:pPr>
      <w:r>
        <w:rPr>
          <w:lang w:eastAsia="zh-CN"/>
        </w:rPr>
        <w:t xml:space="preserve">中显示 </w:t>
      </w:r>
      <w:r>
        <w:rPr>
          <w:rFonts w:ascii="Times New Roman" w:eastAsia="Times New Roman"/>
          <w:lang w:eastAsia="zh-CN"/>
        </w:rPr>
        <w:t xml:space="preserve">100-500 </w:t>
      </w:r>
      <w:r>
        <w:rPr>
          <w:lang w:eastAsia="zh-CN"/>
        </w:rPr>
        <w:t xml:space="preserve">之间的所有回文数的程序，实现该功能的 </w:t>
      </w:r>
      <w:r>
        <w:rPr>
          <w:rFonts w:ascii="Times New Roman" w:eastAsia="Times New Roman"/>
          <w:lang w:eastAsia="zh-CN"/>
        </w:rPr>
        <w:t xml:space="preserve">VB </w:t>
      </w:r>
      <w:r>
        <w:rPr>
          <w:lang w:eastAsia="zh-CN"/>
        </w:rPr>
        <w:t>程序段如下：</w:t>
      </w:r>
    </w:p>
    <w:p w:rsidR="00C855C7">
      <w:pPr>
        <w:pStyle w:val="BodyText"/>
        <w:spacing w:before="57" w:line="309" w:lineRule="auto"/>
        <w:ind w:left="894" w:right="8110" w:hanging="420"/>
        <w:rPr>
          <w:rFonts w:ascii="Times New Roman"/>
        </w:rPr>
      </w:pPr>
      <w:r>
        <w:rPr>
          <w:rFonts w:ascii="Times New Roman"/>
        </w:rPr>
        <w:t>For k = 100 To 500 x = k</w:t>
      </w:r>
    </w:p>
    <w:p w:rsidR="00C855C7">
      <w:pPr>
        <w:pStyle w:val="BodyText"/>
        <w:spacing w:before="1"/>
        <w:ind w:left="894"/>
        <w:rPr>
          <w:rFonts w:ascii="Times New Roman"/>
        </w:rPr>
      </w:pPr>
      <w:r>
        <w:rPr>
          <w:rFonts w:ascii="Times New Roman"/>
        </w:rPr>
        <w:t>z = 0</w:t>
      </w:r>
    </w:p>
    <w:p w:rsidR="00C855C7">
      <w:pPr>
        <w:rPr>
          <w:rFonts w:ascii="Times New Roman"/>
        </w:rPr>
        <w:sectPr>
          <w:pgSz w:w="11910" w:h="16840"/>
          <w:pgMar w:top="1380" w:right="680" w:bottom="1200" w:left="920" w:header="0" w:footer="1001" w:gutter="0"/>
          <w:cols w:space="720"/>
        </w:sectPr>
      </w:pPr>
    </w:p>
    <w:p w:rsidR="00C855C7">
      <w:pPr>
        <w:pStyle w:val="BodyText"/>
        <w:spacing w:before="77" w:after="46"/>
        <w:ind w:left="894"/>
        <w:rPr>
          <w:rFonts w:ascii="Times New Roman"/>
        </w:rPr>
      </w:pPr>
      <w:r>
        <w:rPr>
          <w:rFonts w:ascii="Times New Roman"/>
        </w:rPr>
        <w:t>Do while x &gt; 0</w:t>
      </w:r>
    </w:p>
    <w:tbl>
      <w:tblPr>
        <w:tblStyle w:val="TableNormal0"/>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4"/>
      </w:tblGrid>
      <w:tr>
        <w:tblPrEx>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71"/>
        </w:trPr>
        <w:tc>
          <w:tcPr>
            <w:tcW w:w="1374" w:type="dxa"/>
            <w:tcBorders>
              <w:bottom w:val="double" w:sz="1" w:space="0" w:color="000000"/>
            </w:tcBorders>
          </w:tcPr>
          <w:p w:rsidR="00C855C7">
            <w:pPr>
              <w:pStyle w:val="TableParagraph"/>
              <w:spacing w:before="1" w:line="250" w:lineRule="exact"/>
              <w:ind w:left="404" w:right="395"/>
              <w:rPr>
                <w:sz w:val="21"/>
              </w:rPr>
            </w:pPr>
            <w:r>
              <w:rPr>
                <w:sz w:val="21"/>
              </w:rPr>
              <w:t>（</w:t>
            </w:r>
            <w:r>
              <w:rPr>
                <w:rFonts w:ascii="Times New Roman" w:eastAsia="Times New Roman"/>
                <w:sz w:val="21"/>
              </w:rPr>
              <w:t>1</w:t>
            </w:r>
            <w:r>
              <w:rPr>
                <w:sz w:val="21"/>
              </w:rPr>
              <w:t>）</w:t>
            </w:r>
          </w:p>
        </w:tc>
      </w:tr>
      <w:tr>
        <w:tblPrEx>
          <w:tblW w:w="0" w:type="auto"/>
          <w:tblInd w:w="1320" w:type="dxa"/>
          <w:tblLayout w:type="fixed"/>
          <w:tblLook w:val="01E0"/>
        </w:tblPrEx>
        <w:trPr>
          <w:trHeight w:val="282"/>
        </w:trPr>
        <w:tc>
          <w:tcPr>
            <w:tcW w:w="1374" w:type="dxa"/>
            <w:tcBorders>
              <w:top w:val="double" w:sz="1" w:space="0" w:color="000000"/>
              <w:bottom w:val="double" w:sz="1" w:space="0" w:color="000000"/>
            </w:tcBorders>
          </w:tcPr>
          <w:p w:rsidR="00C855C7">
            <w:pPr>
              <w:pStyle w:val="TableParagraph"/>
              <w:spacing w:before="12" w:line="250" w:lineRule="exact"/>
              <w:ind w:left="404" w:right="395"/>
              <w:rPr>
                <w:sz w:val="21"/>
              </w:rPr>
            </w:pPr>
            <w:r>
              <w:rPr>
                <w:sz w:val="21"/>
              </w:rPr>
              <w:t>（</w:t>
            </w:r>
            <w:r>
              <w:rPr>
                <w:rFonts w:ascii="Times New Roman" w:eastAsia="Times New Roman"/>
                <w:sz w:val="21"/>
              </w:rPr>
              <w:t>2</w:t>
            </w:r>
            <w:r>
              <w:rPr>
                <w:sz w:val="21"/>
              </w:rPr>
              <w:t>）</w:t>
            </w:r>
          </w:p>
        </w:tc>
      </w:tr>
      <w:tr>
        <w:tblPrEx>
          <w:tblW w:w="0" w:type="auto"/>
          <w:tblInd w:w="1320" w:type="dxa"/>
          <w:tblLayout w:type="fixed"/>
          <w:tblLook w:val="01E0"/>
        </w:tblPrEx>
        <w:trPr>
          <w:trHeight w:val="271"/>
        </w:trPr>
        <w:tc>
          <w:tcPr>
            <w:tcW w:w="1374" w:type="dxa"/>
            <w:tcBorders>
              <w:top w:val="double" w:sz="1" w:space="0" w:color="000000"/>
            </w:tcBorders>
          </w:tcPr>
          <w:p w:rsidR="00C855C7">
            <w:pPr>
              <w:pStyle w:val="TableParagraph"/>
              <w:spacing w:before="12" w:line="239" w:lineRule="exact"/>
              <w:ind w:left="404" w:right="395"/>
              <w:rPr>
                <w:sz w:val="21"/>
              </w:rPr>
            </w:pPr>
            <w:r>
              <w:rPr>
                <w:sz w:val="21"/>
              </w:rPr>
              <w:t>（</w:t>
            </w:r>
            <w:r>
              <w:rPr>
                <w:rFonts w:ascii="Times New Roman" w:eastAsia="Times New Roman"/>
                <w:sz w:val="21"/>
              </w:rPr>
              <w:t>3</w:t>
            </w:r>
            <w:r>
              <w:rPr>
                <w:sz w:val="21"/>
              </w:rPr>
              <w:t>）</w:t>
            </w:r>
          </w:p>
        </w:tc>
      </w:tr>
    </w:tbl>
    <w:p w:rsidR="00C855C7">
      <w:pPr>
        <w:pStyle w:val="BodyText"/>
        <w:spacing w:before="56"/>
        <w:ind w:left="894"/>
        <w:rPr>
          <w:rFonts w:ascii="Times New Roman"/>
        </w:rPr>
      </w:pPr>
      <w:r>
        <w:rPr>
          <w:rFonts w:ascii="Times New Roman"/>
        </w:rPr>
        <w:t>Loop</w:t>
      </w:r>
    </w:p>
    <w:p w:rsidR="00C855C7">
      <w:pPr>
        <w:pStyle w:val="BodyText"/>
        <w:spacing w:before="71"/>
        <w:ind w:left="894"/>
        <w:rPr>
          <w:rFonts w:ascii="Times New Roman"/>
        </w:rPr>
      </w:pPr>
      <w:r>
        <w:rPr>
          <w:rFonts w:ascii="Times New Roman"/>
        </w:rPr>
        <w:t>If z= k Then</w:t>
      </w:r>
    </w:p>
    <w:p w:rsidR="00C855C7">
      <w:pPr>
        <w:pStyle w:val="BodyText"/>
        <w:spacing w:before="70" w:line="309" w:lineRule="auto"/>
        <w:ind w:left="894" w:right="7205" w:firstLine="417"/>
        <w:rPr>
          <w:rFonts w:ascii="Times New Roman"/>
        </w:rPr>
      </w:pPr>
      <w:r>
        <w:rPr>
          <w:rFonts w:ascii="Times New Roman"/>
        </w:rPr>
        <w:t>List1.AddItem Str(k) End lf</w:t>
      </w:r>
    </w:p>
    <w:p w:rsidR="00C855C7">
      <w:pPr>
        <w:pStyle w:val="BodyText"/>
        <w:spacing w:before="1"/>
        <w:ind w:left="474"/>
        <w:rPr>
          <w:rFonts w:ascii="Times New Roman"/>
        </w:rPr>
      </w:pPr>
      <w:r>
        <w:rPr>
          <w:rFonts w:ascii="Times New Roman"/>
        </w:rPr>
        <w:t>Next k</w:t>
      </w:r>
    </w:p>
    <w:p w:rsidR="00C855C7">
      <w:pPr>
        <w:pStyle w:val="BodyText"/>
        <w:spacing w:before="57"/>
        <w:ind w:left="474"/>
      </w:pPr>
      <w:r>
        <w:t>上述程序段中方框处可选语句为：</w:t>
      </w:r>
    </w:p>
    <w:p w:rsidR="00C855C7">
      <w:pPr>
        <w:pStyle w:val="BodyText"/>
        <w:tabs>
          <w:tab w:val="left" w:pos="2259"/>
          <w:tab w:val="left" w:pos="4359"/>
          <w:tab w:val="left" w:pos="6459"/>
        </w:tabs>
        <w:ind w:left="474"/>
        <w:rPr>
          <w:rFonts w:ascii="Times New Roman" w:hAnsi="Times New Roman"/>
        </w:rPr>
      </w:pPr>
      <w:r>
        <w:t>①</w:t>
      </w:r>
      <w:r>
        <w:rPr>
          <w:rFonts w:ascii="Times New Roman" w:hAnsi="Times New Roman"/>
        </w:rPr>
        <w:t>x</w:t>
      </w:r>
      <w:r>
        <w:rPr>
          <w:rFonts w:ascii="Times New Roman" w:hAnsi="Times New Roman"/>
          <w:spacing w:val="-2"/>
        </w:rPr>
        <w:t xml:space="preserve"> </w:t>
      </w:r>
      <w:r>
        <w:rPr>
          <w:rFonts w:ascii="Times New Roman" w:hAnsi="Times New Roman"/>
        </w:rPr>
        <w:t>=x\</w:t>
      </w:r>
      <w:r>
        <w:rPr>
          <w:rFonts w:ascii="Times New Roman" w:hAnsi="Times New Roman"/>
          <w:spacing w:val="-2"/>
        </w:rPr>
        <w:t xml:space="preserve"> </w:t>
      </w:r>
      <w:r>
        <w:rPr>
          <w:rFonts w:ascii="Times New Roman" w:hAnsi="Times New Roman"/>
        </w:rPr>
        <w:t>10</w:t>
      </w:r>
      <w:r>
        <w:rPr>
          <w:rFonts w:ascii="Times New Roman" w:hAnsi="Times New Roman"/>
        </w:rPr>
        <w:tab/>
      </w:r>
      <w:r>
        <w:t>②</w:t>
      </w:r>
      <w:r>
        <w:rPr>
          <w:rFonts w:ascii="Times New Roman" w:hAnsi="Times New Roman"/>
        </w:rPr>
        <w:t>y = x</w:t>
      </w:r>
      <w:r>
        <w:rPr>
          <w:rFonts w:ascii="Times New Roman" w:hAnsi="Times New Roman"/>
          <w:spacing w:val="-1"/>
        </w:rPr>
        <w:t xml:space="preserve"> </w:t>
      </w:r>
      <w:r>
        <w:rPr>
          <w:rFonts w:ascii="Times New Roman" w:hAnsi="Times New Roman"/>
        </w:rPr>
        <w:t>Mod 10</w:t>
      </w:r>
      <w:r>
        <w:rPr>
          <w:rFonts w:ascii="Times New Roman" w:hAnsi="Times New Roman"/>
        </w:rPr>
        <w:tab/>
      </w:r>
      <w:r>
        <w:t>③</w:t>
      </w:r>
      <w:r>
        <w:rPr>
          <w:rFonts w:ascii="Times New Roman" w:hAnsi="Times New Roman"/>
        </w:rPr>
        <w:t>z =</w:t>
      </w:r>
      <w:r>
        <w:rPr>
          <w:rFonts w:ascii="Times New Roman" w:hAnsi="Times New Roman"/>
          <w:spacing w:val="-1"/>
        </w:rPr>
        <w:t xml:space="preserve"> </w:t>
      </w:r>
      <w:r>
        <w:rPr>
          <w:rFonts w:ascii="Times New Roman" w:hAnsi="Times New Roman"/>
        </w:rPr>
        <w:t>z+10*</w:t>
      </w:r>
      <w:r>
        <w:rPr>
          <w:rFonts w:ascii="Times New Roman" w:hAnsi="Times New Roman"/>
          <w:spacing w:val="-2"/>
        </w:rPr>
        <w:t xml:space="preserve"> </w:t>
      </w:r>
      <w:r>
        <w:rPr>
          <w:rFonts w:ascii="Times New Roman" w:hAnsi="Times New Roman"/>
        </w:rPr>
        <w:t>y</w:t>
      </w:r>
      <w:r>
        <w:rPr>
          <w:rFonts w:ascii="Times New Roman" w:hAnsi="Times New Roman"/>
        </w:rPr>
        <w:tab/>
      </w:r>
      <w:r>
        <w:t>④</w:t>
      </w:r>
      <w:r>
        <w:rPr>
          <w:rFonts w:ascii="Times New Roman" w:hAnsi="Times New Roman"/>
        </w:rPr>
        <w:t>z= 10* z + y</w:t>
      </w:r>
    </w:p>
    <w:p w:rsidR="00C855C7">
      <w:pPr>
        <w:pStyle w:val="BodyText"/>
        <w:ind w:left="474"/>
      </w:pPr>
      <w:r>
        <w:t>则（</w:t>
      </w:r>
      <w:r>
        <w:rPr>
          <w:rFonts w:ascii="Times New Roman" w:eastAsia="Times New Roman"/>
        </w:rPr>
        <w:t>1</w:t>
      </w:r>
      <w:r>
        <w:t>）（</w:t>
      </w:r>
      <w:r>
        <w:rPr>
          <w:rFonts w:ascii="Times New Roman" w:eastAsia="Times New Roman"/>
        </w:rPr>
        <w:t>2</w:t>
      </w:r>
      <w:r>
        <w:t>）（</w:t>
      </w:r>
      <w:r>
        <w:rPr>
          <w:rFonts w:ascii="Times New Roman" w:eastAsia="Times New Roman"/>
        </w:rPr>
        <w:t>3</w:t>
      </w:r>
      <w:r>
        <w:t>）处语句依次为</w:t>
      </w:r>
    </w:p>
    <w:p w:rsidR="00C855C7">
      <w:pPr>
        <w:pStyle w:val="BodyText"/>
        <w:tabs>
          <w:tab w:val="left" w:pos="2785"/>
          <w:tab w:val="left" w:pos="5199"/>
          <w:tab w:val="left" w:pos="7719"/>
        </w:tabs>
        <w:spacing w:line="278" w:lineRule="auto"/>
        <w:ind w:left="160" w:right="1700" w:firstLine="314"/>
      </w:pPr>
      <w:r>
        <w:rPr>
          <w:rFonts w:ascii="Times New Roman" w:eastAsia="Times New Roman" w:hAnsi="Times New Roman"/>
        </w:rPr>
        <w:t>A</w:t>
      </w:r>
      <w:r>
        <w:t>.①②③</w:t>
      </w:r>
      <w:r>
        <w:tab/>
      </w:r>
      <w:r>
        <w:rPr>
          <w:rFonts w:ascii="Times New Roman" w:eastAsia="Times New Roman" w:hAnsi="Times New Roman"/>
        </w:rPr>
        <w:t>B</w:t>
      </w:r>
      <w:r>
        <w:t>.②①③</w:t>
      </w:r>
      <w:r>
        <w:tab/>
      </w:r>
      <w:r>
        <w:rPr>
          <w:rFonts w:ascii="Times New Roman" w:eastAsia="Times New Roman" w:hAnsi="Times New Roman"/>
        </w:rPr>
        <w:t>C</w:t>
      </w:r>
      <w:r>
        <w:t>.①②④</w:t>
      </w:r>
      <w:r>
        <w:tab/>
      </w:r>
      <w:r>
        <w:rPr>
          <w:rFonts w:ascii="Times New Roman" w:eastAsia="Times New Roman" w:hAnsi="Times New Roman"/>
        </w:rPr>
        <w:t>D</w:t>
      </w:r>
      <w:r>
        <w:t xml:space="preserve">.②①④ </w:t>
      </w:r>
      <w:r>
        <w:rPr>
          <w:rFonts w:ascii="Times New Roman" w:eastAsia="Times New Roman" w:hAnsi="Times New Roman"/>
          <w:spacing w:val="-3"/>
        </w:rPr>
        <w:t>11</w:t>
      </w:r>
      <w:r>
        <w:rPr>
          <w:spacing w:val="-13"/>
        </w:rPr>
        <w:t xml:space="preserve">.有如下 </w:t>
      </w:r>
      <w:r>
        <w:rPr>
          <w:rFonts w:ascii="Times New Roman" w:eastAsia="Times New Roman" w:hAnsi="Times New Roman"/>
        </w:rPr>
        <w:t>VB</w:t>
      </w:r>
      <w:r>
        <w:rPr>
          <w:rFonts w:ascii="Times New Roman" w:eastAsia="Times New Roman" w:hAnsi="Times New Roman"/>
          <w:spacing w:val="-1"/>
        </w:rPr>
        <w:t xml:space="preserve"> </w:t>
      </w:r>
      <w:r>
        <w:t>程序段：</w:t>
      </w:r>
    </w:p>
    <w:p w:rsidR="00C855C7">
      <w:pPr>
        <w:pStyle w:val="BodyText"/>
        <w:spacing w:before="14" w:line="309" w:lineRule="auto"/>
        <w:ind w:left="474" w:right="6562"/>
        <w:rPr>
          <w:rFonts w:ascii="Times New Roman"/>
        </w:rPr>
      </w:pPr>
      <w:r>
        <w:rPr>
          <w:rFonts w:ascii="Times New Roman"/>
        </w:rPr>
        <w:t>Dim a(1 To 9) As String,k As Integer Dim s1 As String,s2 As String</w:t>
      </w:r>
    </w:p>
    <w:p w:rsidR="00C855C7">
      <w:pPr>
        <w:pStyle w:val="BodyText"/>
        <w:spacing w:before="1" w:line="309" w:lineRule="auto"/>
        <w:ind w:left="474" w:right="7030"/>
        <w:rPr>
          <w:rFonts w:ascii="Times New Roman"/>
        </w:rPr>
      </w:pPr>
      <w:r>
        <w:rPr>
          <w:rFonts w:ascii="Times New Roman"/>
        </w:rPr>
        <w:t>s1= Text1.Text : s2 = Text2.Text For i = 1 To Len(s1)</w:t>
      </w:r>
    </w:p>
    <w:p w:rsidR="00C855C7">
      <w:pPr>
        <w:pStyle w:val="BodyText"/>
        <w:spacing w:before="1"/>
        <w:ind w:left="788"/>
        <w:rPr>
          <w:rFonts w:ascii="Times New Roman"/>
        </w:rPr>
      </w:pPr>
      <w:r>
        <w:rPr>
          <w:rFonts w:ascii="Times New Roman"/>
        </w:rPr>
        <w:t>k = Val (Mid(s1,i,1))</w:t>
      </w:r>
    </w:p>
    <w:p w:rsidR="00C855C7">
      <w:pPr>
        <w:pStyle w:val="BodyText"/>
        <w:spacing w:before="70" w:line="309" w:lineRule="auto"/>
        <w:ind w:left="474" w:right="8047" w:firstLine="314"/>
        <w:rPr>
          <w:rFonts w:ascii="Times New Roman"/>
        </w:rPr>
      </w:pPr>
      <w:r>
        <w:rPr>
          <w:rFonts w:ascii="Times New Roman"/>
        </w:rPr>
        <w:t>a(k)= Mid(s2,i,1) Next i</w:t>
      </w:r>
    </w:p>
    <w:p w:rsidR="00C855C7">
      <w:pPr>
        <w:pStyle w:val="BodyText"/>
        <w:spacing w:before="1" w:line="309" w:lineRule="auto"/>
        <w:ind w:left="788" w:right="8600" w:hanging="315"/>
        <w:rPr>
          <w:rFonts w:ascii="Times New Roman"/>
        </w:rPr>
      </w:pPr>
      <w:r>
        <w:rPr>
          <w:rFonts w:ascii="Times New Roman"/>
        </w:rPr>
        <w:t>For i = 1 To 9 s = a(i) + s</w:t>
      </w:r>
    </w:p>
    <w:p w:rsidR="00C855C7">
      <w:pPr>
        <w:pStyle w:val="BodyText"/>
        <w:spacing w:before="1" w:line="309" w:lineRule="auto"/>
        <w:ind w:left="474" w:right="8210"/>
        <w:rPr>
          <w:rFonts w:ascii="Times New Roman"/>
        </w:rPr>
      </w:pPr>
      <w:r>
        <w:rPr>
          <w:rFonts w:ascii="Times New Roman"/>
        </w:rPr>
        <w:t>Next i Label1.Caption = s</w:t>
      </w:r>
    </w:p>
    <w:p w:rsidR="00C855C7">
      <w:pPr>
        <w:pStyle w:val="BodyText"/>
        <w:spacing w:before="0" w:line="256" w:lineRule="exact"/>
        <w:ind w:left="474"/>
      </w:pPr>
      <w:r>
        <w:t xml:space="preserve">在文本框 </w:t>
      </w:r>
      <w:r>
        <w:rPr>
          <w:rFonts w:ascii="Times New Roman" w:eastAsia="Times New Roman" w:hAnsi="Times New Roman"/>
        </w:rPr>
        <w:t xml:space="preserve">Text1 </w:t>
      </w:r>
      <w:r>
        <w:t>中输入“</w:t>
      </w:r>
      <w:r>
        <w:rPr>
          <w:rFonts w:ascii="Times New Roman" w:eastAsia="Times New Roman" w:hAnsi="Times New Roman"/>
        </w:rPr>
        <w:t>52463</w:t>
      </w:r>
      <w:r>
        <w:t xml:space="preserve">”，文本框 </w:t>
      </w:r>
      <w:r>
        <w:rPr>
          <w:rFonts w:ascii="Times New Roman" w:eastAsia="Times New Roman" w:hAnsi="Times New Roman"/>
        </w:rPr>
        <w:t xml:space="preserve">Text2 </w:t>
      </w:r>
      <w:r>
        <w:t>中输入“</w:t>
      </w:r>
      <w:r>
        <w:rPr>
          <w:rFonts w:ascii="Times New Roman" w:eastAsia="Times New Roman" w:hAnsi="Times New Roman"/>
        </w:rPr>
        <w:t>happy</w:t>
      </w:r>
      <w:r>
        <w:t>”</w:t>
      </w:r>
      <w:r>
        <w:rPr>
          <w:rFonts w:ascii="Times New Roman" w:eastAsia="Times New Roman" w:hAnsi="Times New Roman"/>
        </w:rPr>
        <w:t>,</w:t>
      </w:r>
      <w:r>
        <w:t xml:space="preserve">执行该程序段后，标签 </w:t>
      </w:r>
      <w:r>
        <w:rPr>
          <w:rFonts w:ascii="Times New Roman" w:eastAsia="Times New Roman" w:hAnsi="Times New Roman"/>
        </w:rPr>
        <w:t xml:space="preserve">Label1 </w:t>
      </w:r>
      <w:r>
        <w:t>中显示</w:t>
      </w:r>
    </w:p>
    <w:p w:rsidR="00C855C7">
      <w:pPr>
        <w:pStyle w:val="BodyText"/>
        <w:ind w:left="474"/>
      </w:pPr>
      <w:r>
        <w:t>的内容是</w:t>
      </w:r>
    </w:p>
    <w:p w:rsidR="00C855C7">
      <w:pPr>
        <w:pStyle w:val="BodyText"/>
        <w:tabs>
          <w:tab w:val="left" w:pos="2785"/>
          <w:tab w:val="left" w:pos="5199"/>
          <w:tab w:val="left" w:pos="7719"/>
        </w:tabs>
        <w:spacing w:line="278" w:lineRule="auto"/>
        <w:ind w:left="160" w:right="1816" w:firstLine="314"/>
      </w:pPr>
      <w:r>
        <w:rPr>
          <w:rFonts w:ascii="Times New Roman" w:eastAsia="Times New Roman"/>
        </w:rPr>
        <w:t>A</w:t>
      </w:r>
      <w:r>
        <w:t>.</w:t>
      </w:r>
      <w:r>
        <w:rPr>
          <w:rFonts w:ascii="Times New Roman" w:eastAsia="Times New Roman"/>
        </w:rPr>
        <w:t>happy</w:t>
      </w:r>
      <w:r>
        <w:rPr>
          <w:rFonts w:ascii="Times New Roman" w:eastAsia="Times New Roman"/>
        </w:rPr>
        <w:tab/>
        <w:t>B</w:t>
      </w:r>
      <w:r>
        <w:t>.</w:t>
      </w:r>
      <w:r>
        <w:rPr>
          <w:rFonts w:ascii="Times New Roman" w:eastAsia="Times New Roman"/>
        </w:rPr>
        <w:t>yppah</w:t>
      </w:r>
      <w:r>
        <w:rPr>
          <w:rFonts w:ascii="Times New Roman" w:eastAsia="Times New Roman"/>
        </w:rPr>
        <w:tab/>
        <w:t>C</w:t>
      </w:r>
      <w:r>
        <w:t>.</w:t>
      </w:r>
      <w:r>
        <w:rPr>
          <w:rFonts w:ascii="Times New Roman" w:eastAsia="Times New Roman"/>
        </w:rPr>
        <w:t>phpya</w:t>
      </w:r>
      <w:r>
        <w:rPr>
          <w:rFonts w:ascii="Times New Roman" w:eastAsia="Times New Roman"/>
        </w:rPr>
        <w:tab/>
        <w:t>D</w:t>
      </w:r>
      <w:r>
        <w:t>.</w:t>
      </w:r>
      <w:r>
        <w:rPr>
          <w:rFonts w:ascii="Times New Roman" w:eastAsia="Times New Roman"/>
        </w:rPr>
        <w:t>pyhpa 12</w:t>
      </w:r>
      <w:r>
        <w:rPr>
          <w:spacing w:val="-18"/>
        </w:rPr>
        <w:t xml:space="preserve">.某 </w:t>
      </w:r>
      <w:r>
        <w:rPr>
          <w:rFonts w:ascii="Times New Roman" w:eastAsia="Times New Roman"/>
        </w:rPr>
        <w:t xml:space="preserve">VB </w:t>
      </w:r>
      <w:r>
        <w:t>程序段如下：</w:t>
      </w:r>
    </w:p>
    <w:p w:rsidR="00C855C7">
      <w:pPr>
        <w:pStyle w:val="BodyText"/>
        <w:spacing w:before="0" w:line="290" w:lineRule="auto"/>
        <w:ind w:left="474" w:right="6171"/>
        <w:rPr>
          <w:rFonts w:ascii="Times New Roman" w:eastAsia="Times New Roman"/>
        </w:rPr>
      </w:pPr>
      <w:r>
        <w:rPr>
          <w:rFonts w:ascii="Times New Roman" w:eastAsia="Times New Roman"/>
        </w:rPr>
        <w:t>'</w:t>
      </w:r>
      <w:r>
        <w:rPr>
          <w:spacing w:val="-12"/>
        </w:rPr>
        <w:t xml:space="preserve">数组元素 </w:t>
      </w:r>
      <w:r>
        <w:rPr>
          <w:rFonts w:ascii="Times New Roman" w:eastAsia="Times New Roman"/>
        </w:rPr>
        <w:t>f(1)</w:t>
      </w:r>
      <w:r>
        <w:rPr>
          <w:spacing w:val="-30"/>
        </w:rPr>
        <w:t xml:space="preserve">到 </w:t>
      </w:r>
      <w:r>
        <w:rPr>
          <w:rFonts w:ascii="Times New Roman" w:eastAsia="Times New Roman"/>
        </w:rPr>
        <w:t>f(8)</w:t>
      </w:r>
      <w:r>
        <w:rPr>
          <w:spacing w:val="-12"/>
        </w:rPr>
        <w:t xml:space="preserve">赋初值为 </w:t>
      </w:r>
      <w:r>
        <w:rPr>
          <w:rFonts w:ascii="Times New Roman" w:eastAsia="Times New Roman"/>
        </w:rPr>
        <w:t>0</w:t>
      </w:r>
      <w:r>
        <w:t>，代码略</w:t>
      </w:r>
      <w:r>
        <w:rPr>
          <w:rFonts w:ascii="Times New Roman" w:eastAsia="Times New Roman"/>
        </w:rPr>
        <w:t>Key = Int(Rnd * 7)* 2</w:t>
      </w:r>
      <w:r>
        <w:rPr>
          <w:rFonts w:ascii="Times New Roman" w:eastAsia="Times New Roman"/>
          <w:spacing w:val="-1"/>
        </w:rPr>
        <w:t xml:space="preserve"> +</w:t>
      </w:r>
      <w:r>
        <w:rPr>
          <w:rFonts w:ascii="Times New Roman" w:eastAsia="Times New Roman"/>
        </w:rPr>
        <w:t>3</w:t>
      </w:r>
    </w:p>
    <w:p w:rsidR="00C855C7">
      <w:pPr>
        <w:pStyle w:val="BodyText"/>
        <w:spacing w:before="20"/>
        <w:ind w:left="474"/>
        <w:rPr>
          <w:rFonts w:ascii="Times New Roman"/>
        </w:rPr>
      </w:pPr>
      <w:r>
        <w:rPr>
          <w:rFonts w:ascii="Times New Roman"/>
        </w:rPr>
        <w:t>i=1: j = 8: c = 0</w:t>
      </w:r>
    </w:p>
    <w:p w:rsidR="00C855C7">
      <w:pPr>
        <w:pStyle w:val="BodyText"/>
        <w:spacing w:before="70" w:line="309" w:lineRule="auto"/>
        <w:ind w:left="788" w:right="8419" w:hanging="315"/>
        <w:rPr>
          <w:rFonts w:ascii="Times New Roman"/>
        </w:rPr>
      </w:pPr>
      <w:r>
        <w:rPr>
          <w:rFonts w:ascii="Times New Roman"/>
        </w:rPr>
        <w:t>Do While i &lt;= j m= (i + j) \ 2 f(m)= 1</w:t>
      </w:r>
    </w:p>
    <w:p w:rsidR="00C855C7">
      <w:pPr>
        <w:pStyle w:val="BodyText"/>
        <w:spacing w:before="2" w:line="309" w:lineRule="auto"/>
        <w:ind w:left="474" w:right="5888" w:firstLine="314"/>
        <w:rPr>
          <w:rFonts w:ascii="Times New Roman"/>
        </w:rPr>
      </w:pPr>
      <w:r>
        <w:rPr>
          <w:rFonts w:ascii="Times New Roman"/>
        </w:rPr>
        <w:t>lf Key &lt;= a(m) Then j = m- 1 Else i = m+1 Loop</w:t>
      </w:r>
    </w:p>
    <w:p w:rsidR="00C855C7">
      <w:pPr>
        <w:pStyle w:val="BodyText"/>
        <w:spacing w:before="1"/>
        <w:ind w:left="474"/>
        <w:rPr>
          <w:rFonts w:ascii="Times New Roman"/>
        </w:rPr>
      </w:pPr>
      <w:r>
        <w:rPr>
          <w:rFonts w:ascii="Times New Roman"/>
        </w:rPr>
        <w:t>For n = 1 To 8</w:t>
      </w:r>
    </w:p>
    <w:p w:rsidR="00C855C7">
      <w:pPr>
        <w:pStyle w:val="BodyText"/>
        <w:spacing w:before="70"/>
        <w:ind w:left="894"/>
        <w:rPr>
          <w:rFonts w:ascii="Times New Roman"/>
        </w:rPr>
      </w:pPr>
      <w:r>
        <w:rPr>
          <w:rFonts w:ascii="Times New Roman"/>
        </w:rPr>
        <w:t>c =c + f(n)</w:t>
      </w:r>
    </w:p>
    <w:p w:rsidR="00C855C7">
      <w:pPr>
        <w:pStyle w:val="BodyText"/>
        <w:spacing w:before="71"/>
        <w:ind w:left="474"/>
        <w:rPr>
          <w:rFonts w:ascii="Times New Roman"/>
        </w:rPr>
      </w:pPr>
      <w:r>
        <w:rPr>
          <w:rFonts w:ascii="Times New Roman"/>
        </w:rPr>
        <w:t>Next n</w:t>
      </w:r>
    </w:p>
    <w:p w:rsidR="00C855C7">
      <w:pPr>
        <w:pStyle w:val="BodyText"/>
        <w:spacing w:before="56"/>
        <w:ind w:left="474"/>
      </w:pPr>
      <w:r>
        <w:t xml:space="preserve">数组元素 </w:t>
      </w:r>
      <w:r>
        <w:rPr>
          <w:rFonts w:ascii="Times New Roman" w:eastAsia="Times New Roman" w:hAnsi="Times New Roman"/>
        </w:rPr>
        <w:t>a(1)</w:t>
      </w:r>
      <w:r>
        <w:t xml:space="preserve">到 </w:t>
      </w:r>
      <w:r>
        <w:rPr>
          <w:rFonts w:ascii="Times New Roman" w:eastAsia="Times New Roman" w:hAnsi="Times New Roman"/>
        </w:rPr>
        <w:t>a(8)</w:t>
      </w:r>
      <w:r>
        <w:t>的值依次为“</w:t>
      </w:r>
      <w:r>
        <w:rPr>
          <w:rFonts w:ascii="Times New Roman" w:eastAsia="Times New Roman" w:hAnsi="Times New Roman"/>
        </w:rPr>
        <w:t>3,7,9,10,15,15,15,20</w:t>
      </w:r>
      <w:r>
        <w:t>”，执行该程序段后，则</w:t>
      </w:r>
    </w:p>
    <w:p w:rsidR="00C855C7">
      <w:pPr>
        <w:pStyle w:val="BodyText"/>
        <w:tabs>
          <w:tab w:val="left" w:pos="5199"/>
        </w:tabs>
        <w:ind w:left="474"/>
        <w:rPr>
          <w:rFonts w:ascii="Times New Roman" w:eastAsia="Times New Roman"/>
        </w:rPr>
      </w:pPr>
      <w:r>
        <w:rPr>
          <w:rFonts w:ascii="Times New Roman" w:eastAsia="Times New Roman"/>
        </w:rPr>
        <w:t>A</w:t>
      </w:r>
      <w:r>
        <w:t>.变量</w:t>
      </w:r>
      <w:r>
        <w:rPr>
          <w:spacing w:val="-52"/>
        </w:rPr>
        <w:t xml:space="preserve"> </w:t>
      </w:r>
      <w:r>
        <w:rPr>
          <w:rFonts w:ascii="Times New Roman" w:eastAsia="Times New Roman"/>
        </w:rPr>
        <w:t>j</w:t>
      </w:r>
      <w:r>
        <w:rPr>
          <w:rFonts w:ascii="Times New Roman" w:eastAsia="Times New Roman"/>
          <w:spacing w:val="-3"/>
        </w:rPr>
        <w:t xml:space="preserve"> </w:t>
      </w:r>
      <w:r>
        <w:t>的值可能为</w:t>
      </w:r>
      <w:r>
        <w:rPr>
          <w:spacing w:val="-55"/>
        </w:rPr>
        <w:t xml:space="preserve"> </w:t>
      </w:r>
      <w:r>
        <w:rPr>
          <w:rFonts w:ascii="Times New Roman" w:eastAsia="Times New Roman"/>
        </w:rPr>
        <w:t>8</w:t>
      </w:r>
      <w:r>
        <w:rPr>
          <w:rFonts w:ascii="Times New Roman" w:eastAsia="Times New Roman"/>
        </w:rPr>
        <w:tab/>
        <w:t>B</w:t>
      </w:r>
      <w:r>
        <w:t>.变量</w:t>
      </w:r>
      <w:r>
        <w:rPr>
          <w:spacing w:val="-51"/>
        </w:rPr>
        <w:t xml:space="preserve"> </w:t>
      </w:r>
      <w:r>
        <w:rPr>
          <w:rFonts w:ascii="Times New Roman" w:eastAsia="Times New Roman"/>
        </w:rPr>
        <w:t xml:space="preserve">c </w:t>
      </w:r>
      <w:r>
        <w:t>的值一定为</w:t>
      </w:r>
      <w:r>
        <w:rPr>
          <w:spacing w:val="-54"/>
        </w:rPr>
        <w:t xml:space="preserve"> </w:t>
      </w:r>
      <w:r>
        <w:rPr>
          <w:rFonts w:ascii="Times New Roman" w:eastAsia="Times New Roman"/>
        </w:rPr>
        <w:t>3</w:t>
      </w:r>
    </w:p>
    <w:p w:rsidR="00C855C7">
      <w:pPr>
        <w:pStyle w:val="BodyText"/>
        <w:tabs>
          <w:tab w:val="left" w:pos="5199"/>
        </w:tabs>
        <w:ind w:left="474"/>
        <w:rPr>
          <w:rFonts w:ascii="Times New Roman" w:eastAsia="Times New Roman"/>
          <w:lang w:eastAsia="zh-CN"/>
        </w:rPr>
      </w:pPr>
      <w:r>
        <w:rPr>
          <w:rFonts w:ascii="Times New Roman" w:eastAsia="Times New Roman"/>
          <w:lang w:eastAsia="zh-CN"/>
        </w:rPr>
        <w:t>C</w:t>
      </w:r>
      <w:r>
        <w:rPr>
          <w:lang w:eastAsia="zh-CN"/>
        </w:rPr>
        <w:t>.变量</w:t>
      </w:r>
      <w:r>
        <w:rPr>
          <w:spacing w:val="-52"/>
          <w:lang w:eastAsia="zh-CN"/>
        </w:rPr>
        <w:t xml:space="preserve"> </w:t>
      </w:r>
      <w:r>
        <w:rPr>
          <w:rFonts w:ascii="Times New Roman" w:eastAsia="Times New Roman"/>
          <w:lang w:eastAsia="zh-CN"/>
        </w:rPr>
        <w:t>i</w:t>
      </w:r>
      <w:r>
        <w:rPr>
          <w:rFonts w:ascii="Times New Roman" w:eastAsia="Times New Roman"/>
          <w:spacing w:val="-3"/>
          <w:lang w:eastAsia="zh-CN"/>
        </w:rPr>
        <w:t xml:space="preserve"> </w:t>
      </w:r>
      <w:r>
        <w:rPr>
          <w:lang w:eastAsia="zh-CN"/>
        </w:rPr>
        <w:t>的值可能为</w:t>
      </w:r>
      <w:r>
        <w:rPr>
          <w:spacing w:val="-55"/>
          <w:lang w:eastAsia="zh-CN"/>
        </w:rPr>
        <w:t xml:space="preserve"> </w:t>
      </w:r>
      <w:r>
        <w:rPr>
          <w:rFonts w:ascii="Times New Roman" w:eastAsia="Times New Roman"/>
          <w:lang w:eastAsia="zh-CN"/>
        </w:rPr>
        <w:t>9</w:t>
      </w:r>
      <w:r>
        <w:rPr>
          <w:rFonts w:ascii="Times New Roman" w:eastAsia="Times New Roman"/>
          <w:lang w:eastAsia="zh-CN"/>
        </w:rPr>
        <w:tab/>
        <w:t>D</w:t>
      </w:r>
      <w:r>
        <w:rPr>
          <w:lang w:eastAsia="zh-CN"/>
        </w:rPr>
        <w:t>.</w:t>
      </w:r>
      <w:r>
        <w:rPr>
          <w:rFonts w:ascii="Times New Roman" w:eastAsia="Times New Roman"/>
          <w:lang w:eastAsia="zh-CN"/>
        </w:rPr>
        <w:t>a(j)</w:t>
      </w:r>
      <w:r>
        <w:rPr>
          <w:lang w:eastAsia="zh-CN"/>
        </w:rPr>
        <w:t>的值可能等于</w:t>
      </w:r>
      <w:r>
        <w:rPr>
          <w:spacing w:val="-51"/>
          <w:lang w:eastAsia="zh-CN"/>
        </w:rPr>
        <w:t xml:space="preserve"> </w:t>
      </w:r>
      <w:r>
        <w:rPr>
          <w:rFonts w:ascii="Times New Roman" w:eastAsia="Times New Roman"/>
          <w:lang w:eastAsia="zh-CN"/>
        </w:rPr>
        <w:t>key</w:t>
      </w:r>
    </w:p>
    <w:p w:rsidR="00C855C7">
      <w:pPr>
        <w:rPr>
          <w:rFonts w:ascii="Times New Roman" w:eastAsia="Times New Roman"/>
          <w:lang w:eastAsia="zh-CN"/>
        </w:rPr>
        <w:sectPr>
          <w:pgSz w:w="11910" w:h="16840"/>
          <w:pgMar w:top="1380" w:right="680" w:bottom="1200" w:left="920" w:header="0" w:footer="1001" w:gutter="0"/>
          <w:cols w:space="720"/>
        </w:sectPr>
      </w:pPr>
    </w:p>
    <w:p w:rsidR="00C855C7">
      <w:pPr>
        <w:pStyle w:val="Heading3"/>
        <w:spacing w:before="45"/>
        <w:ind w:left="160"/>
        <w:rPr>
          <w:lang w:eastAsia="zh-CN"/>
        </w:rPr>
      </w:pPr>
      <w:r>
        <w:rPr>
          <w:rFonts w:ascii="黑体" w:eastAsia="黑体" w:hint="eastAsia"/>
          <w:lang w:eastAsia="zh-CN"/>
        </w:rPr>
        <w:t>二、非选择题</w:t>
      </w:r>
      <w:r>
        <w:rPr>
          <w:lang w:eastAsia="zh-CN"/>
        </w:rPr>
        <w:t>（</w:t>
      </w:r>
      <w:r>
        <w:rPr>
          <w:spacing w:val="-13"/>
          <w:lang w:eastAsia="zh-CN"/>
        </w:rPr>
        <w:t xml:space="preserve">本大题共 </w:t>
      </w:r>
      <w:r>
        <w:rPr>
          <w:lang w:eastAsia="zh-CN"/>
        </w:rPr>
        <w:t>4</w:t>
      </w:r>
      <w:r>
        <w:rPr>
          <w:spacing w:val="-16"/>
          <w:lang w:eastAsia="zh-CN"/>
        </w:rPr>
        <w:t xml:space="preserve"> 小题，其中第 </w:t>
      </w:r>
      <w:r>
        <w:rPr>
          <w:lang w:eastAsia="zh-CN"/>
        </w:rPr>
        <w:t>13</w:t>
      </w:r>
      <w:r>
        <w:rPr>
          <w:spacing w:val="-30"/>
          <w:lang w:eastAsia="zh-CN"/>
        </w:rPr>
        <w:t xml:space="preserve"> 小题 </w:t>
      </w:r>
      <w:r>
        <w:rPr>
          <w:lang w:eastAsia="zh-CN"/>
        </w:rPr>
        <w:t>4</w:t>
      </w:r>
      <w:r>
        <w:rPr>
          <w:spacing w:val="-24"/>
          <w:lang w:eastAsia="zh-CN"/>
        </w:rPr>
        <w:t xml:space="preserve"> 分，第 </w:t>
      </w:r>
      <w:r>
        <w:rPr>
          <w:lang w:eastAsia="zh-CN"/>
        </w:rPr>
        <w:t>14</w:t>
      </w:r>
      <w:r>
        <w:rPr>
          <w:spacing w:val="-30"/>
          <w:lang w:eastAsia="zh-CN"/>
        </w:rPr>
        <w:t xml:space="preserve"> 小题 </w:t>
      </w:r>
      <w:r>
        <w:rPr>
          <w:lang w:eastAsia="zh-CN"/>
        </w:rPr>
        <w:t>8</w:t>
      </w:r>
      <w:r>
        <w:rPr>
          <w:spacing w:val="-24"/>
          <w:lang w:eastAsia="zh-CN"/>
        </w:rPr>
        <w:t xml:space="preserve"> 分，第 </w:t>
      </w:r>
      <w:r>
        <w:rPr>
          <w:lang w:eastAsia="zh-CN"/>
        </w:rPr>
        <w:t>15</w:t>
      </w:r>
      <w:r>
        <w:rPr>
          <w:spacing w:val="-30"/>
          <w:lang w:eastAsia="zh-CN"/>
        </w:rPr>
        <w:t xml:space="preserve"> 小题 </w:t>
      </w:r>
      <w:r>
        <w:rPr>
          <w:lang w:eastAsia="zh-CN"/>
        </w:rPr>
        <w:t>7</w:t>
      </w:r>
      <w:r>
        <w:rPr>
          <w:spacing w:val="-15"/>
          <w:lang w:eastAsia="zh-CN"/>
        </w:rPr>
        <w:t xml:space="preserve"> 分，第</w:t>
      </w:r>
    </w:p>
    <w:p w:rsidR="00C855C7">
      <w:pPr>
        <w:spacing w:before="5"/>
        <w:ind w:left="580"/>
        <w:rPr>
          <w:rFonts w:ascii="楷体" w:eastAsia="楷体"/>
          <w:sz w:val="24"/>
          <w:lang w:eastAsia="zh-CN"/>
        </w:rPr>
      </w:pPr>
      <w:r>
        <w:rPr>
          <w:rFonts w:ascii="楷体" w:eastAsia="楷体" w:hint="eastAsia"/>
          <w:sz w:val="24"/>
          <w:lang w:eastAsia="zh-CN"/>
        </w:rPr>
        <w:t>16 小题 7 分，共 26 分）</w:t>
      </w:r>
    </w:p>
    <w:p w:rsidR="00C855C7">
      <w:pPr>
        <w:pStyle w:val="BodyText"/>
        <w:spacing w:before="22"/>
        <w:ind w:left="160"/>
        <w:rPr>
          <w:lang w:eastAsia="zh-CN"/>
        </w:rPr>
      </w:pPr>
      <w:r>
        <w:pict>
          <v:group id="_x0000_s1029" style="width:494.4pt;height:179.5pt;margin-top:19.2pt;margin-left:51.5pt;mso-position-horizontal-relative:page;mso-wrap-distance-left:0;mso-wrap-distance-right:0;position:absolute;z-index:251678720" coordorigin="1030,384" coordsize="9888,3590">
            <v:shape id="_x0000_s1030" type="#_x0000_t75" style="width:9737;height:3560;left:1094;position:absolute;top:399">
              <v:imagedata r:id="rId8" o:title=""/>
            </v:shape>
            <v:shape id="_x0000_s1031" style="width:9767;height:3590;left:1079;position:absolute;top:384" coordorigin="1079,384" coordsize="9767,3590" o:spt="100" adj="0,,0" path="m10839,3973l1087,3973l1085,3973l1083,3972l1081,3970l1080,3968l1079,3966l1079,392l1080,389l1081,387l1083,385l1085,384l1087,384l10839,384l10841,384l10843,385l10845,387l10846,389l10846,392l1094,392l1087,399l1094,399l1094,3958l1087,3958l1094,3966l10846,3966l10846,3968l10845,3970l10843,3972l10841,3973l10839,3973xm1094,399l1087,399l1094,392l1094,399xm10831,399l1094,399l1094,392l10831,392l10831,399xm10831,3966l10831,392l10839,399l10846,399l10846,3958l10839,3958l10831,3966xm10846,399l10839,399l10831,392l10846,392l10846,399xm1094,3966l1087,3958l1094,3958l1094,3966xm10831,3966l1094,3966l1094,3958l10831,3958l10831,3966xm10846,3966l10831,3966l10839,3958l10846,3958l10846,3966xe" fillcolor="black" stroked="f">
              <v:stroke joinstyle="round"/>
              <v:formulas/>
              <v:path arrowok="t" o:connecttype="segments"/>
            </v:shape>
            <v:shape id="_x0000_s1032" type="#_x0000_t75" style="width:9888;height:594;left:1030;position:absolute;top:2479">
              <v:imagedata r:id="rId9" o:title=""/>
            </v:shape>
            <w10:wrap type="topAndBottom"/>
          </v:group>
        </w:pict>
      </w:r>
      <w:r w:rsidR="003E1ED1">
        <w:rPr>
          <w:rFonts w:ascii="Times New Roman" w:eastAsia="Times New Roman"/>
          <w:lang w:eastAsia="zh-CN"/>
        </w:rPr>
        <w:t>13</w:t>
      </w:r>
      <w:r w:rsidR="003E1ED1">
        <w:rPr>
          <w:lang w:eastAsia="zh-CN"/>
        </w:rPr>
        <w:t xml:space="preserve">.某校一次考试的成绩数据用 </w:t>
      </w:r>
      <w:r w:rsidR="003E1ED1">
        <w:rPr>
          <w:rFonts w:ascii="Times New Roman" w:eastAsia="Times New Roman"/>
          <w:lang w:eastAsia="zh-CN"/>
        </w:rPr>
        <w:t xml:space="preserve">Excel </w:t>
      </w:r>
      <w:r w:rsidR="003E1ED1">
        <w:rPr>
          <w:lang w:eastAsia="zh-CN"/>
        </w:rPr>
        <w:t>软件进行处理，如图所示。</w:t>
      </w:r>
    </w:p>
    <w:p w:rsidR="00C855C7">
      <w:pPr>
        <w:rPr>
          <w:lang w:eastAsia="zh-CN"/>
        </w:rPr>
        <w:sectPr>
          <w:pgSz w:w="11910" w:h="16840"/>
          <w:pgMar w:top="1380" w:right="680" w:bottom="1200" w:left="920" w:header="0" w:footer="1001" w:gutter="0"/>
          <w:cols w:space="720"/>
        </w:sectPr>
      </w:pPr>
    </w:p>
    <w:p w:rsidR="00C855C7">
      <w:pPr>
        <w:pStyle w:val="BodyText"/>
        <w:spacing w:before="0"/>
        <w:rPr>
          <w:sz w:val="20"/>
          <w:lang w:eastAsia="zh-CN"/>
        </w:rPr>
      </w:pPr>
    </w:p>
    <w:p w:rsidR="00C855C7">
      <w:pPr>
        <w:pStyle w:val="BodyText"/>
        <w:spacing w:before="131"/>
        <w:ind w:left="368"/>
        <w:rPr>
          <w:lang w:eastAsia="zh-CN"/>
        </w:rPr>
      </w:pPr>
      <w:r>
        <w:rPr>
          <w:lang w:eastAsia="zh-CN"/>
        </w:rPr>
        <w:t>请回答下列问题：</w:t>
      </w:r>
    </w:p>
    <w:p w:rsidR="00C855C7">
      <w:pPr>
        <w:pStyle w:val="BodyText"/>
        <w:spacing w:before="75"/>
        <w:ind w:left="368"/>
        <w:rPr>
          <w:rFonts w:ascii="Times New Roman" w:eastAsia="Times New Roman"/>
          <w:lang w:eastAsia="zh-CN"/>
        </w:rPr>
      </w:pPr>
      <w:r>
        <w:rPr>
          <w:lang w:eastAsia="zh-CN"/>
        </w:rPr>
        <w:br w:type="column"/>
        <w:t xml:space="preserve">第 </w:t>
      </w:r>
      <w:r>
        <w:rPr>
          <w:rFonts w:ascii="Times New Roman" w:eastAsia="Times New Roman"/>
          <w:lang w:eastAsia="zh-CN"/>
        </w:rPr>
        <w:t xml:space="preserve">13 </w:t>
      </w:r>
      <w:r>
        <w:rPr>
          <w:lang w:eastAsia="zh-CN"/>
        </w:rPr>
        <w:t xml:space="preserve">题图 </w:t>
      </w:r>
      <w:r>
        <w:rPr>
          <w:rFonts w:ascii="Times New Roman" w:eastAsia="Times New Roman"/>
          <w:lang w:eastAsia="zh-CN"/>
        </w:rPr>
        <w:t>a</w:t>
      </w:r>
    </w:p>
    <w:p w:rsidR="00C855C7">
      <w:pPr>
        <w:rPr>
          <w:rFonts w:ascii="Times New Roman" w:eastAsia="Times New Roman"/>
          <w:lang w:eastAsia="zh-CN"/>
        </w:rPr>
        <w:sectPr>
          <w:type w:val="continuous"/>
          <w:pgSz w:w="11910" w:h="16840"/>
          <w:pgMar w:top="440" w:right="680" w:bottom="1200" w:left="920" w:header="720" w:footer="720" w:gutter="0"/>
          <w:cols w:num="2" w:space="720" w:equalWidth="0">
            <w:col w:w="2090" w:space="2029"/>
            <w:col w:w="6191"/>
          </w:cols>
        </w:sectPr>
      </w:pPr>
    </w:p>
    <w:p w:rsidR="00C855C7">
      <w:pPr>
        <w:pStyle w:val="BodyText"/>
        <w:tabs>
          <w:tab w:val="left" w:pos="9073"/>
        </w:tabs>
        <w:spacing w:line="278" w:lineRule="auto"/>
        <w:ind w:left="894" w:right="395" w:hanging="526"/>
        <w:rPr>
          <w:lang w:eastAsia="zh-CN"/>
        </w:rPr>
      </w:pPr>
      <w:r>
        <w:rPr>
          <w:lang w:eastAsia="zh-CN"/>
        </w:rPr>
        <w:t>（</w:t>
      </w:r>
      <w:r>
        <w:rPr>
          <w:rFonts w:ascii="Times New Roman" w:eastAsia="Times New Roman"/>
          <w:lang w:eastAsia="zh-CN"/>
        </w:rPr>
        <w:t>1</w:t>
      </w:r>
      <w:r>
        <w:rPr>
          <w:lang w:eastAsia="zh-CN"/>
        </w:rPr>
        <w:t>）区城</w:t>
      </w:r>
      <w:r>
        <w:rPr>
          <w:spacing w:val="-57"/>
          <w:lang w:eastAsia="zh-CN"/>
        </w:rPr>
        <w:t xml:space="preserve"> </w:t>
      </w:r>
      <w:r>
        <w:rPr>
          <w:rFonts w:ascii="Times New Roman" w:eastAsia="Times New Roman"/>
          <w:lang w:eastAsia="zh-CN"/>
        </w:rPr>
        <w:t>M3:M172</w:t>
      </w:r>
      <w:r>
        <w:rPr>
          <w:rFonts w:ascii="Times New Roman" w:eastAsia="Times New Roman"/>
          <w:spacing w:val="-3"/>
          <w:lang w:eastAsia="zh-CN"/>
        </w:rPr>
        <w:t xml:space="preserve"> </w:t>
      </w:r>
      <w:r>
        <w:rPr>
          <w:lang w:eastAsia="zh-CN"/>
        </w:rPr>
        <w:t>的数据是通过公式计算得到的，在</w:t>
      </w:r>
      <w:r>
        <w:rPr>
          <w:spacing w:val="-57"/>
          <w:lang w:eastAsia="zh-CN"/>
        </w:rPr>
        <w:t xml:space="preserve"> </w:t>
      </w:r>
      <w:r>
        <w:rPr>
          <w:rFonts w:ascii="Times New Roman" w:eastAsia="Times New Roman"/>
          <w:lang w:eastAsia="zh-CN"/>
        </w:rPr>
        <w:t>M3</w:t>
      </w:r>
      <w:r>
        <w:rPr>
          <w:rFonts w:ascii="Times New Roman" w:eastAsia="Times New Roman"/>
          <w:spacing w:val="-1"/>
          <w:lang w:eastAsia="zh-CN"/>
        </w:rPr>
        <w:t xml:space="preserve"> </w:t>
      </w:r>
      <w:r>
        <w:rPr>
          <w:lang w:eastAsia="zh-CN"/>
        </w:rPr>
        <w:t>单元格中输入公式</w:t>
      </w:r>
      <w:r>
        <w:rPr>
          <w:u w:val="single"/>
          <w:lang w:eastAsia="zh-CN"/>
        </w:rPr>
        <w:t xml:space="preserve"> </w:t>
      </w:r>
      <w:r>
        <w:rPr>
          <w:u w:val="single"/>
          <w:lang w:eastAsia="zh-CN"/>
        </w:rPr>
        <w:tab/>
      </w:r>
      <w:r>
        <w:rPr>
          <w:spacing w:val="-3"/>
          <w:lang w:eastAsia="zh-CN"/>
        </w:rPr>
        <w:t>，</w:t>
      </w:r>
      <w:r>
        <w:rPr>
          <w:lang w:eastAsia="zh-CN"/>
        </w:rPr>
        <w:t>再使用自动填充功能对区域</w:t>
      </w:r>
      <w:r>
        <w:rPr>
          <w:spacing w:val="-54"/>
          <w:lang w:eastAsia="zh-CN"/>
        </w:rPr>
        <w:t xml:space="preserve"> </w:t>
      </w:r>
      <w:r>
        <w:rPr>
          <w:rFonts w:ascii="Times New Roman" w:eastAsia="Times New Roman"/>
          <w:lang w:eastAsia="zh-CN"/>
        </w:rPr>
        <w:t xml:space="preserve">M4:M172 </w:t>
      </w:r>
      <w:r>
        <w:rPr>
          <w:lang w:eastAsia="zh-CN"/>
        </w:rPr>
        <w:t>进行填充。</w:t>
      </w:r>
    </w:p>
    <w:p w:rsidR="00C855C7">
      <w:pPr>
        <w:pStyle w:val="BodyText"/>
        <w:tabs>
          <w:tab w:val="left" w:pos="8276"/>
        </w:tabs>
        <w:spacing w:before="0" w:line="278" w:lineRule="auto"/>
        <w:ind w:left="894" w:right="294" w:hanging="526"/>
        <w:rPr>
          <w:lang w:eastAsia="zh-CN"/>
        </w:rPr>
      </w:pPr>
      <w:r>
        <w:rPr>
          <w:spacing w:val="-17"/>
          <w:lang w:eastAsia="zh-CN"/>
        </w:rPr>
        <w:t>（</w:t>
      </w:r>
      <w:r>
        <w:rPr>
          <w:rFonts w:ascii="Times New Roman" w:eastAsia="Times New Roman" w:hAnsi="Times New Roman"/>
          <w:spacing w:val="-17"/>
          <w:lang w:eastAsia="zh-CN"/>
        </w:rPr>
        <w:t>2</w:t>
      </w:r>
      <w:r>
        <w:rPr>
          <w:spacing w:val="-17"/>
          <w:lang w:eastAsia="zh-CN"/>
        </w:rPr>
        <w:t>）</w:t>
      </w:r>
      <w:r>
        <w:rPr>
          <w:lang w:eastAsia="zh-CN"/>
        </w:rPr>
        <w:t>为了实现</w:t>
      </w:r>
      <w:r>
        <w:rPr>
          <w:spacing w:val="-53"/>
          <w:lang w:eastAsia="zh-CN"/>
        </w:rPr>
        <w:t xml:space="preserve"> </w:t>
      </w:r>
      <w:r>
        <w:rPr>
          <w:rFonts w:ascii="Times New Roman" w:eastAsia="Times New Roman" w:hAnsi="Times New Roman"/>
          <w:lang w:eastAsia="zh-CN"/>
        </w:rPr>
        <w:t>1</w:t>
      </w:r>
      <w:r>
        <w:rPr>
          <w:rFonts w:ascii="Times New Roman" w:eastAsia="Times New Roman" w:hAnsi="Times New Roman"/>
          <w:spacing w:val="-4"/>
          <w:lang w:eastAsia="zh-CN"/>
        </w:rPr>
        <w:t xml:space="preserve"> </w:t>
      </w:r>
      <w:r>
        <w:rPr>
          <w:lang w:eastAsia="zh-CN"/>
        </w:rPr>
        <w:t>班的总分从高到低排序</w:t>
      </w:r>
      <w:r>
        <w:rPr>
          <w:spacing w:val="-51"/>
          <w:lang w:eastAsia="zh-CN"/>
        </w:rPr>
        <w:t>，</w:t>
      </w:r>
      <w:r>
        <w:rPr>
          <w:lang w:eastAsia="zh-CN"/>
        </w:rPr>
        <w:t>下列对区域</w:t>
      </w:r>
      <w:r>
        <w:rPr>
          <w:spacing w:val="-56"/>
          <w:lang w:eastAsia="zh-CN"/>
        </w:rPr>
        <w:t xml:space="preserve"> </w:t>
      </w:r>
      <w:r>
        <w:rPr>
          <w:rFonts w:ascii="Times New Roman" w:eastAsia="Times New Roman" w:hAnsi="Times New Roman"/>
          <w:lang w:eastAsia="zh-CN"/>
        </w:rPr>
        <w:t>A2:M172</w:t>
      </w:r>
      <w:r>
        <w:rPr>
          <w:rFonts w:ascii="Times New Roman" w:eastAsia="Times New Roman" w:hAnsi="Times New Roman"/>
          <w:spacing w:val="-2"/>
          <w:lang w:eastAsia="zh-CN"/>
        </w:rPr>
        <w:t xml:space="preserve"> </w:t>
      </w:r>
      <w:r>
        <w:rPr>
          <w:lang w:eastAsia="zh-CN"/>
        </w:rPr>
        <w:t>的操作可行的是</w:t>
      </w:r>
      <w:r>
        <w:rPr>
          <w:u w:val="single"/>
          <w:lang w:eastAsia="zh-CN"/>
        </w:rPr>
        <w:t xml:space="preserve"> </w:t>
      </w:r>
      <w:r>
        <w:rPr>
          <w:u w:val="single"/>
          <w:lang w:eastAsia="zh-CN"/>
        </w:rPr>
        <w:tab/>
        <w:t>（</w:t>
      </w:r>
      <w:r>
        <w:rPr>
          <w:lang w:eastAsia="zh-CN"/>
        </w:rPr>
        <w:t>多选</w:t>
      </w:r>
      <w:r>
        <w:rPr>
          <w:spacing w:val="-51"/>
          <w:lang w:eastAsia="zh-CN"/>
        </w:rPr>
        <w:t>，</w:t>
      </w:r>
      <w:r>
        <w:rPr>
          <w:lang w:eastAsia="zh-CN"/>
        </w:rPr>
        <w:t>填字母</w:t>
      </w:r>
      <w:r>
        <w:rPr>
          <w:spacing w:val="-104"/>
          <w:lang w:eastAsia="zh-CN"/>
        </w:rPr>
        <w:t>）</w:t>
      </w:r>
      <w:r>
        <w:rPr>
          <w:lang w:eastAsia="zh-CN"/>
        </w:rPr>
        <w:t>。</w:t>
      </w:r>
      <w:r>
        <w:rPr>
          <w:rFonts w:ascii="Times New Roman" w:eastAsia="Times New Roman" w:hAnsi="Times New Roman"/>
          <w:lang w:eastAsia="zh-CN"/>
        </w:rPr>
        <w:t>A</w:t>
      </w:r>
      <w:r>
        <w:rPr>
          <w:lang w:eastAsia="zh-CN"/>
        </w:rPr>
        <w:t xml:space="preserve">.先按“班级”为关键字升序排序，再按“总分”为关键字降序排序                         </w:t>
      </w:r>
      <w:r>
        <w:rPr>
          <w:rFonts w:ascii="Times New Roman" w:eastAsia="Times New Roman" w:hAnsi="Times New Roman"/>
          <w:lang w:eastAsia="zh-CN"/>
        </w:rPr>
        <w:t>B</w:t>
      </w:r>
      <w:r>
        <w:rPr>
          <w:lang w:eastAsia="zh-CN"/>
        </w:rPr>
        <w:t>.以“班级”为主要关键字升序、“总分”为次要关键字降序进行排序</w:t>
      </w:r>
    </w:p>
    <w:p w:rsidR="00C855C7">
      <w:pPr>
        <w:pStyle w:val="BodyText"/>
        <w:spacing w:before="0" w:line="269" w:lineRule="exact"/>
        <w:ind w:left="894"/>
        <w:rPr>
          <w:lang w:eastAsia="zh-CN"/>
        </w:rPr>
      </w:pPr>
      <w:r>
        <w:rPr>
          <w:rFonts w:ascii="Times New Roman" w:eastAsia="Times New Roman" w:hAnsi="Times New Roman"/>
          <w:lang w:eastAsia="zh-CN"/>
        </w:rPr>
        <w:t>C</w:t>
      </w:r>
      <w:r>
        <w:rPr>
          <w:lang w:eastAsia="zh-CN"/>
        </w:rPr>
        <w:t>.以“总分”为主要关键字降序、 “班级”为次要关键字升序进行排序</w:t>
      </w:r>
    </w:p>
    <w:p w:rsidR="00C855C7">
      <w:pPr>
        <w:pStyle w:val="BodyText"/>
        <w:ind w:left="894"/>
        <w:rPr>
          <w:lang w:eastAsia="zh-CN"/>
        </w:rPr>
      </w:pPr>
      <w:r>
        <w:rPr>
          <w:rFonts w:ascii="Times New Roman" w:eastAsia="Times New Roman" w:hAnsi="Times New Roman"/>
          <w:lang w:eastAsia="zh-CN"/>
        </w:rPr>
        <w:t>D</w:t>
      </w:r>
      <w:r>
        <w:rPr>
          <w:lang w:eastAsia="zh-CN"/>
        </w:rPr>
        <w:t>.先按“班级”筛选。选择值为“</w:t>
      </w:r>
      <w:r>
        <w:rPr>
          <w:rFonts w:ascii="Times New Roman" w:eastAsia="Times New Roman" w:hAnsi="Times New Roman"/>
          <w:lang w:eastAsia="zh-CN"/>
        </w:rPr>
        <w:t xml:space="preserve">1 </w:t>
      </w:r>
      <w:r>
        <w:rPr>
          <w:lang w:eastAsia="zh-CN"/>
        </w:rPr>
        <w:t>班”，再按“总分”进行降序排序</w:t>
      </w:r>
    </w:p>
    <w:p w:rsidR="00C855C7">
      <w:pPr>
        <w:pStyle w:val="BodyText"/>
        <w:ind w:left="788"/>
        <w:rPr>
          <w:lang w:eastAsia="zh-CN"/>
        </w:rPr>
      </w:pPr>
      <w:r>
        <w:rPr>
          <w:lang w:eastAsia="zh-CN"/>
        </w:rPr>
        <w:t xml:space="preserve">（注：全部选对的得 </w:t>
      </w:r>
      <w:r>
        <w:rPr>
          <w:rFonts w:ascii="Times New Roman" w:eastAsia="Times New Roman"/>
          <w:lang w:eastAsia="zh-CN"/>
        </w:rPr>
        <w:t xml:space="preserve">2 </w:t>
      </w:r>
      <w:r>
        <w:rPr>
          <w:lang w:eastAsia="zh-CN"/>
        </w:rPr>
        <w:t xml:space="preserve">分，选时但不全的得 </w:t>
      </w:r>
      <w:r>
        <w:rPr>
          <w:rFonts w:ascii="Times New Roman" w:eastAsia="Times New Roman"/>
          <w:lang w:eastAsia="zh-CN"/>
        </w:rPr>
        <w:t xml:space="preserve">1 </w:t>
      </w:r>
      <w:r>
        <w:rPr>
          <w:lang w:eastAsia="zh-CN"/>
        </w:rPr>
        <w:t xml:space="preserve">分，不选或有选错的得 </w:t>
      </w:r>
      <w:r>
        <w:rPr>
          <w:rFonts w:ascii="Times New Roman" w:eastAsia="Times New Roman"/>
          <w:lang w:eastAsia="zh-CN"/>
        </w:rPr>
        <w:t xml:space="preserve">0 </w:t>
      </w:r>
      <w:r>
        <w:rPr>
          <w:lang w:eastAsia="zh-CN"/>
        </w:rPr>
        <w:t>分）</w:t>
      </w:r>
    </w:p>
    <w:p w:rsidR="00C855C7">
      <w:pPr>
        <w:pStyle w:val="BodyText"/>
        <w:tabs>
          <w:tab w:val="left" w:pos="9731"/>
        </w:tabs>
        <w:spacing w:line="278" w:lineRule="auto"/>
        <w:ind w:left="894" w:right="294" w:hanging="526"/>
        <w:rPr>
          <w:lang w:eastAsia="zh-CN"/>
        </w:rPr>
      </w:pPr>
      <w:r>
        <w:rPr>
          <w:spacing w:val="-19"/>
          <w:lang w:eastAsia="zh-CN"/>
        </w:rPr>
        <w:t>（</w:t>
      </w:r>
      <w:r>
        <w:rPr>
          <w:rFonts w:ascii="Times New Roman" w:eastAsia="Times New Roman" w:hAnsi="Times New Roman"/>
          <w:spacing w:val="-19"/>
          <w:lang w:eastAsia="zh-CN"/>
        </w:rPr>
        <w:t>3</w:t>
      </w:r>
      <w:r>
        <w:rPr>
          <w:spacing w:val="-19"/>
          <w:lang w:eastAsia="zh-CN"/>
        </w:rPr>
        <w:t>）</w:t>
      </w:r>
      <w:r>
        <w:rPr>
          <w:lang w:eastAsia="zh-CN"/>
        </w:rPr>
        <w:t>若表格数据已按班级升序排序</w:t>
      </w:r>
      <w:r>
        <w:rPr>
          <w:spacing w:val="-56"/>
          <w:lang w:eastAsia="zh-CN"/>
        </w:rPr>
        <w:t>，</w:t>
      </w:r>
      <w:r>
        <w:rPr>
          <w:lang w:eastAsia="zh-CN"/>
        </w:rPr>
        <w:t>要找出</w:t>
      </w:r>
      <w:r>
        <w:rPr>
          <w:spacing w:val="-55"/>
          <w:lang w:eastAsia="zh-CN"/>
        </w:rPr>
        <w:t xml:space="preserve"> </w:t>
      </w:r>
      <w:r>
        <w:rPr>
          <w:rFonts w:ascii="Times New Roman" w:eastAsia="Times New Roman" w:hAnsi="Times New Roman"/>
          <w:lang w:eastAsia="zh-CN"/>
        </w:rPr>
        <w:t>2</w:t>
      </w:r>
      <w:r>
        <w:rPr>
          <w:rFonts w:ascii="Times New Roman" w:eastAsia="Times New Roman" w:hAnsi="Times New Roman"/>
          <w:spacing w:val="-6"/>
          <w:lang w:eastAsia="zh-CN"/>
        </w:rPr>
        <w:t xml:space="preserve"> </w:t>
      </w:r>
      <w:r>
        <w:rPr>
          <w:lang w:eastAsia="zh-CN"/>
        </w:rPr>
        <w:t>班总分最高分</w:t>
      </w:r>
      <w:r>
        <w:rPr>
          <w:spacing w:val="-53"/>
          <w:lang w:eastAsia="zh-CN"/>
        </w:rPr>
        <w:t>，</w:t>
      </w:r>
      <w:r>
        <w:rPr>
          <w:lang w:eastAsia="zh-CN"/>
        </w:rPr>
        <w:t>可在指定单元格用公</w:t>
      </w:r>
      <w:r>
        <w:rPr>
          <w:spacing w:val="-53"/>
          <w:lang w:eastAsia="zh-CN"/>
        </w:rPr>
        <w:t>式</w:t>
      </w:r>
      <w:r>
        <w:rPr>
          <w:lang w:eastAsia="zh-CN"/>
        </w:rPr>
        <w:t>“</w:t>
      </w:r>
      <w:r>
        <w:rPr>
          <w:rFonts w:ascii="Times New Roman" w:eastAsia="Times New Roman" w:hAnsi="Times New Roman"/>
          <w:lang w:eastAsia="zh-CN"/>
        </w:rPr>
        <w:t>=max(</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rFonts w:ascii="Times New Roman" w:eastAsia="Times New Roman" w:hAnsi="Times New Roman"/>
          <w:lang w:eastAsia="zh-CN"/>
        </w:rPr>
        <w:t>)</w:t>
      </w:r>
      <w:r>
        <w:rPr>
          <w:lang w:eastAsia="zh-CN"/>
        </w:rPr>
        <w:t>” 实现。</w:t>
      </w:r>
    </w:p>
    <w:p w:rsidR="00C855C7">
      <w:pPr>
        <w:pStyle w:val="BodyText"/>
        <w:spacing w:before="0" w:line="278" w:lineRule="auto"/>
        <w:ind w:left="474" w:right="386" w:hanging="315"/>
        <w:rPr>
          <w:lang w:eastAsia="zh-CN"/>
        </w:rPr>
      </w:pPr>
      <w:r>
        <w:pict>
          <v:shapetype id="_x0000_t202" coordsize="21600,21600" o:spt="202" path="m,l,21600r21600,l21600,xe">
            <v:stroke joinstyle="miter"/>
            <v:path gradientshapeok="t" o:connecttype="rect"/>
          </v:shapetype>
          <v:shape id="_x0000_s1033" type="#_x0000_t202" style="width:426.85pt;height:141.9pt;margin-top:30.15pt;margin-left:84.35pt;mso-position-horizontal-relative:page;position:absolute;z-index:251679744" filled="f" stroked="f">
            <v:textbox inset="0,0,0,0">
              <w:txbxContent>
                <w:tbl>
                  <w:tblPr>
                    <w:tblStyle w:val="TableNormal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0"/>
                    <w:gridCol w:w="2767"/>
                    <w:gridCol w:w="3625"/>
                  </w:tblGrid>
                  <w:tr>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12"/>
                    </w:trPr>
                    <w:tc>
                      <w:tcPr>
                        <w:tcW w:w="2130" w:type="dxa"/>
                      </w:tcPr>
                      <w:p w:rsidR="00C855C7">
                        <w:pPr>
                          <w:pStyle w:val="TableParagraph"/>
                          <w:spacing w:before="21"/>
                          <w:ind w:left="107"/>
                          <w:jc w:val="left"/>
                          <w:rPr>
                            <w:sz w:val="21"/>
                          </w:rPr>
                        </w:pPr>
                        <w:r>
                          <w:rPr>
                            <w:sz w:val="21"/>
                          </w:rPr>
                          <w:t>场景名：片头</w:t>
                        </w:r>
                      </w:p>
                    </w:tc>
                    <w:tc>
                      <w:tcPr>
                        <w:tcW w:w="2767" w:type="dxa"/>
                      </w:tcPr>
                      <w:p w:rsidR="00C855C7">
                        <w:pPr>
                          <w:pStyle w:val="TableParagraph"/>
                          <w:spacing w:before="21"/>
                          <w:ind w:left="106"/>
                          <w:jc w:val="left"/>
                          <w:rPr>
                            <w:sz w:val="21"/>
                          </w:rPr>
                        </w:pPr>
                        <w:r>
                          <w:rPr>
                            <w:sz w:val="21"/>
                          </w:rPr>
                          <w:t>类别序号：1</w:t>
                        </w:r>
                      </w:p>
                    </w:tc>
                    <w:tc>
                      <w:tcPr>
                        <w:tcW w:w="3625" w:type="dxa"/>
                      </w:tcPr>
                      <w:p w:rsidR="00C855C7">
                        <w:pPr>
                          <w:pStyle w:val="TableParagraph"/>
                          <w:spacing w:before="21"/>
                          <w:ind w:left="106"/>
                          <w:jc w:val="left"/>
                          <w:rPr>
                            <w:sz w:val="21"/>
                          </w:rPr>
                        </w:pPr>
                        <w:r>
                          <w:rPr>
                            <w:sz w:val="21"/>
                          </w:rPr>
                          <w:t>进入方式：启动动画自动播放</w:t>
                        </w:r>
                      </w:p>
                    </w:tc>
                  </w:tr>
                  <w:tr>
                    <w:tblPrEx>
                      <w:tblW w:w="0" w:type="auto"/>
                      <w:tblLayout w:type="fixed"/>
                      <w:tblLook w:val="01E0"/>
                    </w:tblPrEx>
                    <w:trPr>
                      <w:trHeight w:val="306"/>
                    </w:trPr>
                    <w:tc>
                      <w:tcPr>
                        <w:tcW w:w="4897" w:type="dxa"/>
                        <w:gridSpan w:val="2"/>
                        <w:tcBorders>
                          <w:bottom w:val="nil"/>
                        </w:tcBorders>
                      </w:tcPr>
                      <w:p w:rsidR="00C855C7">
                        <w:pPr>
                          <w:pStyle w:val="TableParagraph"/>
                          <w:spacing w:before="21" w:line="266" w:lineRule="exact"/>
                          <w:ind w:left="107"/>
                          <w:jc w:val="left"/>
                          <w:rPr>
                            <w:sz w:val="21"/>
                          </w:rPr>
                        </w:pPr>
                        <w:r>
                          <w:rPr>
                            <w:sz w:val="21"/>
                          </w:rPr>
                          <w:t>呈现方式：</w:t>
                        </w:r>
                      </w:p>
                    </w:tc>
                    <w:tc>
                      <w:tcPr>
                        <w:tcW w:w="3625" w:type="dxa"/>
                        <w:vMerge w:val="restart"/>
                      </w:tcPr>
                      <w:p w:rsidR="00C855C7">
                        <w:pPr>
                          <w:pStyle w:val="TableParagraph"/>
                          <w:spacing w:before="21"/>
                          <w:ind w:left="106"/>
                          <w:jc w:val="left"/>
                          <w:rPr>
                            <w:sz w:val="21"/>
                          </w:rPr>
                        </w:pPr>
                        <w:r>
                          <w:rPr>
                            <w:sz w:val="21"/>
                          </w:rPr>
                          <w:t>呈现顺序：</w:t>
                        </w:r>
                      </w:p>
                      <w:p w:rsidR="00C855C7">
                        <w:pPr>
                          <w:pStyle w:val="TableParagraph"/>
                          <w:spacing w:before="42" w:line="278" w:lineRule="auto"/>
                          <w:ind w:left="106" w:right="146"/>
                          <w:jc w:val="left"/>
                          <w:rPr>
                            <w:sz w:val="21"/>
                          </w:rPr>
                        </w:pPr>
                        <w:r>
                          <w:rPr>
                            <w:w w:val="95"/>
                            <w:sz w:val="21"/>
                          </w:rPr>
                          <w:t>①一开始呈现背景、种子、云朵和音</w:t>
                        </w:r>
                        <w:r>
                          <w:rPr>
                            <w:sz w:val="21"/>
                          </w:rPr>
                          <w:t>乐。</w:t>
                        </w:r>
                      </w:p>
                      <w:p w:rsidR="00C855C7">
                        <w:pPr>
                          <w:pStyle w:val="TableParagraph"/>
                          <w:spacing w:before="0" w:line="278" w:lineRule="auto"/>
                          <w:ind w:left="106" w:right="29"/>
                          <w:jc w:val="left"/>
                          <w:rPr>
                            <w:sz w:val="21"/>
                          </w:rPr>
                        </w:pPr>
                        <w:r>
                          <w:rPr>
                            <w:sz w:val="21"/>
                          </w:rPr>
                          <w:t>②1 秒后“文字”图层出现“五”、</w:t>
                        </w:r>
                        <w:r>
                          <w:rPr>
                            <w:rFonts w:ascii="Times New Roman" w:eastAsia="Times New Roman" w:hAnsi="Times New Roman"/>
                            <w:sz w:val="21"/>
                          </w:rPr>
                          <w:t xml:space="preserve">2 </w:t>
                        </w:r>
                        <w:r>
                          <w:rPr>
                            <w:sz w:val="21"/>
                          </w:rPr>
                          <w:t>秒后出现“五色”、</w:t>
                        </w:r>
                        <w:r>
                          <w:rPr>
                            <w:rFonts w:ascii="Times New Roman" w:eastAsia="Times New Roman" w:hAnsi="Times New Roman"/>
                            <w:sz w:val="21"/>
                          </w:rPr>
                          <w:t xml:space="preserve">3 </w:t>
                        </w:r>
                        <w:r>
                          <w:rPr>
                            <w:sz w:val="21"/>
                          </w:rPr>
                          <w:t>秒后出现“五色花”。</w:t>
                        </w:r>
                      </w:p>
                      <w:p w:rsidR="00C855C7">
                        <w:pPr>
                          <w:pStyle w:val="TableParagraph"/>
                          <w:spacing w:before="0" w:line="269" w:lineRule="exact"/>
                          <w:ind w:left="106"/>
                          <w:jc w:val="left"/>
                          <w:rPr>
                            <w:sz w:val="21"/>
                          </w:rPr>
                        </w:pPr>
                        <w:r>
                          <w:rPr>
                            <w:sz w:val="21"/>
                          </w:rPr>
                          <w:t>③最后出现“播放”按钮，背景音乐</w:t>
                        </w:r>
                      </w:p>
                      <w:p w:rsidR="00C855C7">
                        <w:pPr>
                          <w:pStyle w:val="TableParagraph"/>
                          <w:spacing w:before="43"/>
                          <w:ind w:left="106"/>
                          <w:jc w:val="left"/>
                          <w:rPr>
                            <w:sz w:val="21"/>
                          </w:rPr>
                        </w:pPr>
                        <w:r>
                          <w:rPr>
                            <w:sz w:val="21"/>
                          </w:rPr>
                          <w:t>不停止。</w:t>
                        </w:r>
                      </w:p>
                    </w:tc>
                  </w:tr>
                  <w:tr>
                    <w:tblPrEx>
                      <w:tblW w:w="0" w:type="auto"/>
                      <w:tblLayout w:type="fixed"/>
                      <w:tblLook w:val="01E0"/>
                    </w:tblPrEx>
                    <w:trPr>
                      <w:trHeight w:val="302"/>
                    </w:trPr>
                    <w:tc>
                      <w:tcPr>
                        <w:tcW w:w="4897" w:type="dxa"/>
                        <w:gridSpan w:val="2"/>
                        <w:tcBorders>
                          <w:top w:val="nil"/>
                          <w:bottom w:val="nil"/>
                        </w:tcBorders>
                      </w:tcPr>
                      <w:p w:rsidR="00C855C7">
                        <w:pPr>
                          <w:pStyle w:val="TableParagraph"/>
                          <w:spacing w:before="16" w:line="266" w:lineRule="exact"/>
                          <w:ind w:left="107"/>
                          <w:jc w:val="left"/>
                          <w:rPr>
                            <w:sz w:val="21"/>
                          </w:rPr>
                        </w:pPr>
                        <w:r>
                          <w:rPr>
                            <w:sz w:val="21"/>
                          </w:rPr>
                          <w:t>①种子图层的“种子”在从完全透明到完全显示的</w:t>
                        </w:r>
                      </w:p>
                    </w:tc>
                    <w:tc>
                      <w:tcPr>
                        <w:tcW w:w="3625" w:type="dxa"/>
                        <w:vMerge/>
                        <w:tcBorders>
                          <w:top w:val="nil"/>
                        </w:tcBorders>
                      </w:tcPr>
                      <w:p w:rsidR="00C855C7">
                        <w:pPr>
                          <w:rPr>
                            <w:sz w:val="2"/>
                            <w:szCs w:val="2"/>
                          </w:rPr>
                        </w:pPr>
                      </w:p>
                    </w:tc>
                  </w:tr>
                  <w:tr>
                    <w:tblPrEx>
                      <w:tblW w:w="0" w:type="auto"/>
                      <w:tblLayout w:type="fixed"/>
                      <w:tblLook w:val="01E0"/>
                    </w:tblPrEx>
                    <w:trPr>
                      <w:trHeight w:val="302"/>
                    </w:trPr>
                    <w:tc>
                      <w:tcPr>
                        <w:tcW w:w="4897" w:type="dxa"/>
                        <w:gridSpan w:val="2"/>
                        <w:tcBorders>
                          <w:top w:val="nil"/>
                          <w:bottom w:val="nil"/>
                        </w:tcBorders>
                      </w:tcPr>
                      <w:p w:rsidR="00C855C7">
                        <w:pPr>
                          <w:pStyle w:val="TableParagraph"/>
                          <w:spacing w:before="16" w:line="266" w:lineRule="exact"/>
                          <w:ind w:left="107"/>
                          <w:jc w:val="left"/>
                          <w:rPr>
                            <w:sz w:val="21"/>
                          </w:rPr>
                        </w:pPr>
                        <w:r>
                          <w:rPr>
                            <w:sz w:val="21"/>
                          </w:rPr>
                          <w:t>过程中逐渐变成一朵“五色花”。</w:t>
                        </w:r>
                      </w:p>
                    </w:tc>
                    <w:tc>
                      <w:tcPr>
                        <w:tcW w:w="3625" w:type="dxa"/>
                        <w:vMerge/>
                        <w:tcBorders>
                          <w:top w:val="nil"/>
                        </w:tcBorders>
                      </w:tcPr>
                      <w:p w:rsidR="00C855C7">
                        <w:pPr>
                          <w:rPr>
                            <w:sz w:val="2"/>
                            <w:szCs w:val="2"/>
                          </w:rPr>
                        </w:pPr>
                      </w:p>
                    </w:tc>
                  </w:tr>
                  <w:tr>
                    <w:tblPrEx>
                      <w:tblW w:w="0" w:type="auto"/>
                      <w:tblLayout w:type="fixed"/>
                      <w:tblLook w:val="01E0"/>
                    </w:tblPrEx>
                    <w:trPr>
                      <w:trHeight w:val="301"/>
                    </w:trPr>
                    <w:tc>
                      <w:tcPr>
                        <w:tcW w:w="4897" w:type="dxa"/>
                        <w:gridSpan w:val="2"/>
                        <w:tcBorders>
                          <w:top w:val="nil"/>
                          <w:bottom w:val="nil"/>
                        </w:tcBorders>
                      </w:tcPr>
                      <w:p w:rsidR="00C855C7">
                        <w:pPr>
                          <w:pStyle w:val="TableParagraph"/>
                          <w:spacing w:before="16" w:line="266" w:lineRule="exact"/>
                          <w:ind w:left="107" w:right="-15"/>
                          <w:jc w:val="left"/>
                          <w:rPr>
                            <w:sz w:val="21"/>
                          </w:rPr>
                        </w:pPr>
                        <w:r>
                          <w:rPr>
                            <w:spacing w:val="-5"/>
                            <w:w w:val="95"/>
                            <w:sz w:val="21"/>
                          </w:rPr>
                          <w:t>②文字图层依次出现“五”、“五色”、“五色花”</w:t>
                        </w:r>
                      </w:p>
                    </w:tc>
                    <w:tc>
                      <w:tcPr>
                        <w:tcW w:w="3625" w:type="dxa"/>
                        <w:vMerge/>
                        <w:tcBorders>
                          <w:top w:val="nil"/>
                        </w:tcBorders>
                      </w:tcPr>
                      <w:p w:rsidR="00C855C7">
                        <w:pPr>
                          <w:rPr>
                            <w:sz w:val="2"/>
                            <w:szCs w:val="2"/>
                          </w:rPr>
                        </w:pPr>
                      </w:p>
                    </w:tc>
                  </w:tr>
                  <w:tr>
                    <w:tblPrEx>
                      <w:tblW w:w="0" w:type="auto"/>
                      <w:tblLayout w:type="fixed"/>
                      <w:tblLook w:val="01E0"/>
                    </w:tblPrEx>
                    <w:trPr>
                      <w:trHeight w:val="301"/>
                    </w:trPr>
                    <w:tc>
                      <w:tcPr>
                        <w:tcW w:w="4897" w:type="dxa"/>
                        <w:gridSpan w:val="2"/>
                        <w:tcBorders>
                          <w:top w:val="nil"/>
                          <w:bottom w:val="nil"/>
                        </w:tcBorders>
                      </w:tcPr>
                      <w:p w:rsidR="00C855C7">
                        <w:pPr>
                          <w:pStyle w:val="TableParagraph"/>
                          <w:spacing w:before="16" w:line="266" w:lineRule="exact"/>
                          <w:ind w:left="107"/>
                          <w:jc w:val="left"/>
                          <w:rPr>
                            <w:sz w:val="21"/>
                          </w:rPr>
                        </w:pPr>
                        <w:r>
                          <w:rPr>
                            <w:sz w:val="21"/>
                          </w:rPr>
                          <w:t>文字效果，并保留到本场景动画结束。</w:t>
                        </w:r>
                      </w:p>
                    </w:tc>
                    <w:tc>
                      <w:tcPr>
                        <w:tcW w:w="3625" w:type="dxa"/>
                        <w:vMerge/>
                        <w:tcBorders>
                          <w:top w:val="nil"/>
                        </w:tcBorders>
                      </w:tcPr>
                      <w:p w:rsidR="00C855C7">
                        <w:pPr>
                          <w:rPr>
                            <w:sz w:val="2"/>
                            <w:szCs w:val="2"/>
                          </w:rPr>
                        </w:pPr>
                      </w:p>
                    </w:tc>
                  </w:tr>
                  <w:tr>
                    <w:tblPrEx>
                      <w:tblW w:w="0" w:type="auto"/>
                      <w:tblLayout w:type="fixed"/>
                      <w:tblLook w:val="01E0"/>
                    </w:tblPrEx>
                    <w:trPr>
                      <w:trHeight w:val="302"/>
                    </w:trPr>
                    <w:tc>
                      <w:tcPr>
                        <w:tcW w:w="4897" w:type="dxa"/>
                        <w:gridSpan w:val="2"/>
                        <w:tcBorders>
                          <w:top w:val="nil"/>
                          <w:bottom w:val="nil"/>
                        </w:tcBorders>
                      </w:tcPr>
                      <w:p w:rsidR="00C855C7">
                        <w:pPr>
                          <w:pStyle w:val="TableParagraph"/>
                          <w:spacing w:before="16" w:line="266" w:lineRule="exact"/>
                          <w:ind w:left="107"/>
                          <w:jc w:val="left"/>
                          <w:rPr>
                            <w:sz w:val="21"/>
                          </w:rPr>
                        </w:pPr>
                        <w:r>
                          <w:rPr>
                            <w:sz w:val="21"/>
                          </w:rPr>
                          <w:t>③“播放”按钮位于舞台左侧靠下位置，单击该按</w:t>
                        </w:r>
                      </w:p>
                    </w:tc>
                    <w:tc>
                      <w:tcPr>
                        <w:tcW w:w="3625" w:type="dxa"/>
                        <w:vMerge/>
                        <w:tcBorders>
                          <w:top w:val="nil"/>
                        </w:tcBorders>
                      </w:tcPr>
                      <w:p w:rsidR="00C855C7">
                        <w:pPr>
                          <w:rPr>
                            <w:sz w:val="2"/>
                            <w:szCs w:val="2"/>
                          </w:rPr>
                        </w:pPr>
                      </w:p>
                    </w:tc>
                  </w:tr>
                  <w:tr>
                    <w:tblPrEx>
                      <w:tblW w:w="0" w:type="auto"/>
                      <w:tblLayout w:type="fixed"/>
                      <w:tblLook w:val="01E0"/>
                    </w:tblPrEx>
                    <w:trPr>
                      <w:trHeight w:val="302"/>
                    </w:trPr>
                    <w:tc>
                      <w:tcPr>
                        <w:tcW w:w="4897" w:type="dxa"/>
                        <w:gridSpan w:val="2"/>
                        <w:tcBorders>
                          <w:top w:val="nil"/>
                          <w:bottom w:val="nil"/>
                        </w:tcBorders>
                      </w:tcPr>
                      <w:p w:rsidR="00C855C7">
                        <w:pPr>
                          <w:pStyle w:val="TableParagraph"/>
                          <w:spacing w:before="16" w:line="266" w:lineRule="exact"/>
                          <w:ind w:left="107"/>
                          <w:jc w:val="left"/>
                          <w:rPr>
                            <w:sz w:val="21"/>
                          </w:rPr>
                        </w:pPr>
                        <w:r>
                          <w:rPr>
                            <w:sz w:val="21"/>
                          </w:rPr>
                          <w:t>钮，停止本场景音乐并跳转到“故事”场景第 1 帧</w:t>
                        </w:r>
                      </w:p>
                    </w:tc>
                    <w:tc>
                      <w:tcPr>
                        <w:tcW w:w="3625" w:type="dxa"/>
                        <w:vMerge/>
                        <w:tcBorders>
                          <w:top w:val="nil"/>
                        </w:tcBorders>
                      </w:tcPr>
                      <w:p w:rsidR="00C855C7">
                        <w:pPr>
                          <w:rPr>
                            <w:sz w:val="2"/>
                            <w:szCs w:val="2"/>
                          </w:rPr>
                        </w:pPr>
                      </w:p>
                    </w:tc>
                  </w:tr>
                  <w:tr>
                    <w:tblPrEx>
                      <w:tblW w:w="0" w:type="auto"/>
                      <w:tblLayout w:type="fixed"/>
                      <w:tblLook w:val="01E0"/>
                    </w:tblPrEx>
                    <w:trPr>
                      <w:trHeight w:val="307"/>
                    </w:trPr>
                    <w:tc>
                      <w:tcPr>
                        <w:tcW w:w="4897" w:type="dxa"/>
                        <w:gridSpan w:val="2"/>
                        <w:tcBorders>
                          <w:top w:val="nil"/>
                        </w:tcBorders>
                      </w:tcPr>
                      <w:p w:rsidR="00C855C7">
                        <w:pPr>
                          <w:pStyle w:val="TableParagraph"/>
                          <w:spacing w:before="16"/>
                          <w:ind w:left="107"/>
                          <w:jc w:val="left"/>
                          <w:rPr>
                            <w:sz w:val="21"/>
                          </w:rPr>
                        </w:pPr>
                        <w:r>
                          <w:rPr>
                            <w:sz w:val="21"/>
                          </w:rPr>
                          <w:t>暂停。</w:t>
                        </w:r>
                      </w:p>
                    </w:tc>
                    <w:tc>
                      <w:tcPr>
                        <w:tcW w:w="3625" w:type="dxa"/>
                        <w:vMerge/>
                        <w:tcBorders>
                          <w:top w:val="nil"/>
                        </w:tcBorders>
                      </w:tcPr>
                      <w:p w:rsidR="00C855C7">
                        <w:pPr>
                          <w:rPr>
                            <w:sz w:val="2"/>
                            <w:szCs w:val="2"/>
                          </w:rPr>
                        </w:pPr>
                      </w:p>
                    </w:tc>
                  </w:tr>
                </w:tbl>
                <w:p w:rsidR="00C855C7">
                  <w:pPr>
                    <w:pStyle w:val="BodyText"/>
                    <w:spacing w:before="0"/>
                  </w:pPr>
                </w:p>
              </w:txbxContent>
            </v:textbox>
          </v:shape>
        </w:pict>
      </w:r>
      <w:r w:rsidR="003E1ED1">
        <w:rPr>
          <w:rFonts w:ascii="Times New Roman" w:eastAsia="Times New Roman" w:hAnsi="Times New Roman"/>
          <w:lang w:eastAsia="zh-CN"/>
        </w:rPr>
        <w:t>14</w:t>
      </w:r>
      <w:r w:rsidR="003E1ED1">
        <w:rPr>
          <w:lang w:eastAsia="zh-CN"/>
        </w:rPr>
        <w:t xml:space="preserve">.小雅同学使用 </w:t>
      </w:r>
      <w:r w:rsidR="003E1ED1">
        <w:rPr>
          <w:rFonts w:ascii="Times New Roman" w:eastAsia="Times New Roman" w:hAnsi="Times New Roman"/>
          <w:lang w:eastAsia="zh-CN"/>
        </w:rPr>
        <w:t xml:space="preserve">Flash </w:t>
      </w:r>
      <w:r w:rsidR="003E1ED1">
        <w:rPr>
          <w:lang w:eastAsia="zh-CN"/>
        </w:rPr>
        <w:t>软件创建“五色花”多媒体作品，其中“片头”场景的制作脚本如下表所示，部分界面如下图所示。</w:t>
      </w:r>
    </w:p>
    <w:p w:rsidR="00C855C7">
      <w:pPr>
        <w:spacing w:line="278" w:lineRule="auto"/>
        <w:rPr>
          <w:lang w:eastAsia="zh-CN"/>
        </w:rPr>
        <w:sectPr>
          <w:type w:val="continuous"/>
          <w:pgSz w:w="11910" w:h="16840"/>
          <w:pgMar w:top="440" w:right="680" w:bottom="1200" w:left="920" w:header="720" w:footer="720" w:gutter="0"/>
          <w:cols w:space="720"/>
        </w:sectPr>
      </w:pPr>
    </w:p>
    <w:p w:rsidR="00C855C7">
      <w:pPr>
        <w:pStyle w:val="BodyText"/>
        <w:spacing w:before="0"/>
        <w:ind w:left="764"/>
        <w:rPr>
          <w:sz w:val="20"/>
        </w:rPr>
      </w:pPr>
      <w:r>
        <w:rPr>
          <w:sz w:val="20"/>
        </w:rPr>
        <w:pict>
          <v:group id="_x0000_i1034" style="width:426.45pt;height:302.6pt;mso-position-horizontal-relative:char;mso-position-vertical-relative:line" coordsize="8529,6052">
            <v:shape id="_x0000_s1035" type="#_x0000_t75" style="width:8499;height:6022;left:15;position:absolute;top:15">
              <v:imagedata r:id="rId10" o:title=""/>
            </v:shape>
            <v:shape id="_x0000_s1036" style="width:8529;height:6052;position:absolute" coordsize="8529,6052" o:spt="100" adj="0,,0" path="m8521,6052l8,6052l5,6051l3,6050l1,6049l,6046l,6044l,8,,5,1,3,3,1,5,,8,,8521,l8523,l8525,1l8527,3l8528,5l8528,8l15,8,8,15l15,15l15,6037l8,6037l15,6044l8528,6044l8528,6046l8527,6049l8525,6050l8523,6051l8521,6052xm15,15l8,15l15,8l15,15xm8513,15l15,15l15,8l8513,8l8513,15xm8513,6044l8513,8l8521,15l8528,15l8528,6037l8521,6037l8513,6044xm8528,15l8521,15l8513,8l8528,8l8528,15xm15,6044l8,6037l15,6037l15,6044xm8513,6044l15,6044l15,6037l8513,6037l8513,6044xm8528,6044l8513,6044l8521,6037l8528,6037l8528,6044xe" fillcolor="black" stroked="f">
              <v:stroke joinstyle="round"/>
              <v:formulas/>
              <v:path arrowok="t" o:connecttype="segments"/>
            </v:shape>
            <w10:wrap type="none"/>
            <w10:anchorlock/>
          </v:group>
        </w:pict>
      </w:r>
    </w:p>
    <w:p w:rsidR="00C855C7">
      <w:pPr>
        <w:pStyle w:val="BodyText"/>
        <w:spacing w:before="5"/>
        <w:rPr>
          <w:sz w:val="5"/>
        </w:rPr>
      </w:pPr>
    </w:p>
    <w:p w:rsidR="00C855C7">
      <w:pPr>
        <w:rPr>
          <w:sz w:val="5"/>
        </w:rPr>
        <w:sectPr>
          <w:pgSz w:w="11910" w:h="16840"/>
          <w:pgMar w:top="1520" w:right="680" w:bottom="1200" w:left="920" w:header="0" w:footer="1001" w:gutter="0"/>
          <w:cols w:space="720"/>
        </w:sectPr>
      </w:pPr>
    </w:p>
    <w:p w:rsidR="00C855C7">
      <w:pPr>
        <w:pStyle w:val="BodyText"/>
        <w:spacing w:before="1"/>
        <w:rPr>
          <w:sz w:val="25"/>
        </w:rPr>
      </w:pPr>
    </w:p>
    <w:p w:rsidR="00C855C7">
      <w:pPr>
        <w:pStyle w:val="BodyText"/>
        <w:spacing w:before="0"/>
        <w:ind w:left="368"/>
        <w:rPr>
          <w:lang w:eastAsia="zh-CN"/>
        </w:rPr>
      </w:pPr>
      <w:r>
        <w:rPr>
          <w:lang w:eastAsia="zh-CN"/>
        </w:rPr>
        <w:t>请回答下列问题：</w:t>
      </w:r>
    </w:p>
    <w:p w:rsidR="00C855C7">
      <w:pPr>
        <w:pStyle w:val="BodyText"/>
        <w:spacing w:before="9"/>
        <w:ind w:left="368"/>
        <w:rPr>
          <w:lang w:eastAsia="zh-CN"/>
        </w:rPr>
      </w:pPr>
      <w:r>
        <w:rPr>
          <w:lang w:eastAsia="zh-CN"/>
        </w:rPr>
        <w:br w:type="column"/>
        <w:t xml:space="preserve">第 </w:t>
      </w:r>
      <w:r>
        <w:rPr>
          <w:rFonts w:ascii="Times New Roman" w:eastAsia="Times New Roman"/>
          <w:lang w:eastAsia="zh-CN"/>
        </w:rPr>
        <w:t xml:space="preserve">14 </w:t>
      </w:r>
      <w:r>
        <w:rPr>
          <w:lang w:eastAsia="zh-CN"/>
        </w:rPr>
        <w:t>题图</w:t>
      </w:r>
    </w:p>
    <w:p w:rsidR="00C855C7">
      <w:pPr>
        <w:rPr>
          <w:lang w:eastAsia="zh-CN"/>
        </w:rPr>
        <w:sectPr>
          <w:type w:val="continuous"/>
          <w:pgSz w:w="11910" w:h="16840"/>
          <w:pgMar w:top="440" w:right="680" w:bottom="1200" w:left="920" w:header="720" w:footer="720" w:gutter="0"/>
          <w:cols w:num="2" w:space="720" w:equalWidth="0">
            <w:col w:w="2087" w:space="2106"/>
            <w:col w:w="6117"/>
          </w:cols>
        </w:sectPr>
      </w:pPr>
    </w:p>
    <w:p w:rsidR="00C855C7">
      <w:pPr>
        <w:pStyle w:val="ListParagraph"/>
        <w:numPr>
          <w:ilvl w:val="0"/>
          <w:numId w:val="1"/>
        </w:numPr>
        <w:tabs>
          <w:tab w:val="left" w:pos="1000"/>
          <w:tab w:val="left" w:pos="5864"/>
        </w:tabs>
        <w:rPr>
          <w:sz w:val="21"/>
        </w:rPr>
      </w:pPr>
      <w:r>
        <w:rPr>
          <w:sz w:val="21"/>
        </w:rPr>
        <w:t>关于</w:t>
      </w:r>
      <w:r>
        <w:rPr>
          <w:spacing w:val="-54"/>
          <w:sz w:val="21"/>
        </w:rPr>
        <w:t xml:space="preserve"> </w:t>
      </w:r>
      <w:r>
        <w:rPr>
          <w:rFonts w:ascii="Times New Roman" w:eastAsia="Times New Roman"/>
          <w:sz w:val="21"/>
        </w:rPr>
        <w:t>Flash</w:t>
      </w:r>
      <w:r>
        <w:rPr>
          <w:rFonts w:ascii="Times New Roman" w:eastAsia="Times New Roman"/>
          <w:spacing w:val="-3"/>
          <w:sz w:val="21"/>
        </w:rPr>
        <w:t xml:space="preserve"> </w:t>
      </w:r>
      <w:r>
        <w:rPr>
          <w:sz w:val="21"/>
        </w:rPr>
        <w:t>作品制作，下列说法正确的是</w:t>
      </w:r>
      <w:r>
        <w:rPr>
          <w:sz w:val="21"/>
          <w:u w:val="single"/>
        </w:rPr>
        <w:t xml:space="preserve"> </w:t>
      </w:r>
      <w:r>
        <w:rPr>
          <w:sz w:val="21"/>
          <w:u w:val="single"/>
        </w:rPr>
        <w:tab/>
      </w:r>
      <w:r>
        <w:rPr>
          <w:sz w:val="21"/>
        </w:rPr>
        <w:t>（多选，填字母）。</w:t>
      </w:r>
    </w:p>
    <w:p w:rsidR="00C855C7">
      <w:pPr>
        <w:pStyle w:val="BodyText"/>
        <w:ind w:left="1000"/>
        <w:rPr>
          <w:lang w:eastAsia="zh-CN"/>
        </w:rPr>
      </w:pPr>
      <w:r>
        <w:rPr>
          <w:rFonts w:ascii="Times New Roman" w:eastAsia="Times New Roman"/>
          <w:w w:val="95"/>
          <w:lang w:eastAsia="zh-CN"/>
        </w:rPr>
        <w:t>A</w:t>
      </w:r>
      <w:r>
        <w:rPr>
          <w:w w:val="95"/>
          <w:lang w:eastAsia="zh-CN"/>
        </w:rPr>
        <w:t>.测试影片时，场景播放顺序与场景名无关</w:t>
      </w:r>
    </w:p>
    <w:p w:rsidR="00C855C7">
      <w:pPr>
        <w:pStyle w:val="BodyText"/>
        <w:ind w:left="1000"/>
        <w:rPr>
          <w:lang w:eastAsia="zh-CN"/>
        </w:rPr>
      </w:pPr>
      <w:r>
        <w:rPr>
          <w:rFonts w:ascii="Times New Roman" w:eastAsia="Times New Roman"/>
          <w:w w:val="95"/>
          <w:lang w:eastAsia="zh-CN"/>
        </w:rPr>
        <w:t>B</w:t>
      </w:r>
      <w:r>
        <w:rPr>
          <w:w w:val="95"/>
          <w:lang w:eastAsia="zh-CN"/>
        </w:rPr>
        <w:t>.删除库中元件，舞台上的实例会随之消失</w:t>
      </w:r>
    </w:p>
    <w:p w:rsidR="00C855C7">
      <w:pPr>
        <w:pStyle w:val="BodyText"/>
        <w:spacing w:before="42"/>
        <w:ind w:left="1000"/>
        <w:rPr>
          <w:lang w:eastAsia="zh-CN"/>
        </w:rPr>
      </w:pPr>
      <w:r>
        <w:rPr>
          <w:rFonts w:ascii="Times New Roman" w:eastAsia="Times New Roman"/>
          <w:lang w:eastAsia="zh-CN"/>
        </w:rPr>
        <w:t>C</w:t>
      </w:r>
      <w:r>
        <w:rPr>
          <w:lang w:eastAsia="zh-CN"/>
        </w:rPr>
        <w:t>.舞台上所有的对象均由元件生成</w:t>
      </w:r>
    </w:p>
    <w:p w:rsidR="00C855C7">
      <w:pPr>
        <w:pStyle w:val="BodyText"/>
        <w:ind w:left="1000"/>
        <w:rPr>
          <w:lang w:eastAsia="zh-CN"/>
        </w:rPr>
      </w:pPr>
      <w:r>
        <w:rPr>
          <w:rFonts w:ascii="Times New Roman" w:eastAsia="Times New Roman" w:hAnsi="Times New Roman"/>
          <w:lang w:eastAsia="zh-CN"/>
        </w:rPr>
        <w:t>D</w:t>
      </w:r>
      <w:r>
        <w:rPr>
          <w:lang w:eastAsia="zh-CN"/>
        </w:rPr>
        <w:t>.将声音同步方式设置为“数据流”或“事件”，其对应的播放效果一定不同</w:t>
      </w:r>
    </w:p>
    <w:p w:rsidR="00C855C7">
      <w:pPr>
        <w:pStyle w:val="BodyText"/>
        <w:ind w:left="788"/>
        <w:rPr>
          <w:lang w:eastAsia="zh-CN"/>
        </w:rPr>
      </w:pPr>
      <w:r>
        <w:rPr>
          <w:lang w:eastAsia="zh-CN"/>
        </w:rPr>
        <w:t xml:space="preserve">（注：全部选对的得 </w:t>
      </w:r>
      <w:r>
        <w:rPr>
          <w:rFonts w:ascii="Times New Roman" w:eastAsia="Times New Roman"/>
          <w:lang w:eastAsia="zh-CN"/>
        </w:rPr>
        <w:t xml:space="preserve">2 </w:t>
      </w:r>
      <w:r>
        <w:rPr>
          <w:lang w:eastAsia="zh-CN"/>
        </w:rPr>
        <w:t xml:space="preserve">分，选对但不全的得 </w:t>
      </w:r>
      <w:r>
        <w:rPr>
          <w:rFonts w:ascii="Times New Roman" w:eastAsia="Times New Roman"/>
          <w:lang w:eastAsia="zh-CN"/>
        </w:rPr>
        <w:t xml:space="preserve">1 </w:t>
      </w:r>
      <w:r>
        <w:rPr>
          <w:lang w:eastAsia="zh-CN"/>
        </w:rPr>
        <w:t xml:space="preserve">分，不选或有选错的得 </w:t>
      </w:r>
      <w:r>
        <w:rPr>
          <w:rFonts w:ascii="Times New Roman" w:eastAsia="Times New Roman"/>
          <w:lang w:eastAsia="zh-CN"/>
        </w:rPr>
        <w:t xml:space="preserve">0 </w:t>
      </w:r>
      <w:r>
        <w:rPr>
          <w:lang w:eastAsia="zh-CN"/>
        </w:rPr>
        <w:t>分）</w:t>
      </w:r>
    </w:p>
    <w:p w:rsidR="00C855C7">
      <w:pPr>
        <w:pStyle w:val="ListParagraph"/>
        <w:numPr>
          <w:ilvl w:val="0"/>
          <w:numId w:val="1"/>
        </w:numPr>
        <w:tabs>
          <w:tab w:val="left" w:pos="1003"/>
          <w:tab w:val="left" w:pos="3939"/>
          <w:tab w:val="left" w:pos="7331"/>
        </w:tabs>
        <w:spacing w:line="278" w:lineRule="auto"/>
        <w:ind w:right="395"/>
        <w:jc w:val="both"/>
        <w:rPr>
          <w:sz w:val="21"/>
          <w:lang w:eastAsia="zh-CN"/>
        </w:rPr>
      </w:pPr>
      <w:r>
        <w:rPr>
          <w:sz w:val="21"/>
          <w:lang w:eastAsia="zh-CN"/>
        </w:rPr>
        <w:t>根据制作脚本和动画编辑界面，“种子”图层的动画类型为</w:t>
      </w:r>
      <w:r>
        <w:rPr>
          <w:sz w:val="21"/>
          <w:u w:val="single"/>
          <w:lang w:eastAsia="zh-CN"/>
        </w:rPr>
        <w:t xml:space="preserve"> </w:t>
      </w:r>
      <w:r>
        <w:rPr>
          <w:sz w:val="21"/>
          <w:u w:val="single"/>
          <w:lang w:eastAsia="zh-CN"/>
        </w:rPr>
        <w:tab/>
      </w:r>
      <w:r>
        <w:rPr>
          <w:sz w:val="21"/>
          <w:lang w:eastAsia="zh-CN"/>
        </w:rPr>
        <w:t>（单选，填字母：</w:t>
      </w:r>
      <w:r>
        <w:rPr>
          <w:rFonts w:ascii="Times New Roman" w:eastAsia="Times New Roman" w:hAnsi="Times New Roman"/>
          <w:sz w:val="21"/>
          <w:lang w:eastAsia="zh-CN"/>
        </w:rPr>
        <w:t>A</w:t>
      </w:r>
      <w:r>
        <w:rPr>
          <w:sz w:val="21"/>
          <w:lang w:eastAsia="zh-CN"/>
        </w:rPr>
        <w:t>.逐帧动画</w:t>
      </w:r>
      <w:r>
        <w:rPr>
          <w:rFonts w:ascii="Times New Roman" w:eastAsia="Times New Roman" w:hAnsi="Times New Roman"/>
          <w:sz w:val="21"/>
          <w:lang w:eastAsia="zh-CN"/>
        </w:rPr>
        <w:t>/B</w:t>
      </w:r>
      <w:r>
        <w:rPr>
          <w:sz w:val="21"/>
          <w:lang w:eastAsia="zh-CN"/>
        </w:rPr>
        <w:t>.形状补间</w:t>
      </w:r>
      <w:r>
        <w:rPr>
          <w:rFonts w:ascii="Times New Roman" w:eastAsia="Times New Roman" w:hAnsi="Times New Roman"/>
          <w:sz w:val="21"/>
          <w:lang w:eastAsia="zh-CN"/>
        </w:rPr>
        <w:t>/C</w:t>
      </w:r>
      <w:r>
        <w:rPr>
          <w:sz w:val="21"/>
          <w:lang w:eastAsia="zh-CN"/>
        </w:rPr>
        <w:t>.动画补间）。若在“片头”场景中将帧频调整为</w:t>
      </w:r>
      <w:r>
        <w:rPr>
          <w:spacing w:val="-57"/>
          <w:sz w:val="21"/>
          <w:lang w:eastAsia="zh-CN"/>
        </w:rPr>
        <w:t xml:space="preserve"> </w:t>
      </w:r>
      <w:r>
        <w:rPr>
          <w:rFonts w:ascii="Times New Roman" w:eastAsia="Times New Roman" w:hAnsi="Times New Roman"/>
          <w:sz w:val="21"/>
          <w:lang w:eastAsia="zh-CN"/>
        </w:rPr>
        <w:t>10fps</w:t>
      </w:r>
      <w:r>
        <w:rPr>
          <w:sz w:val="21"/>
          <w:lang w:eastAsia="zh-CN"/>
        </w:rPr>
        <w:t>，则“种子”变成“五色花”动画效果的速度将</w:t>
      </w:r>
      <w:r>
        <w:rPr>
          <w:sz w:val="21"/>
          <w:u w:val="single"/>
          <w:lang w:eastAsia="zh-CN"/>
        </w:rPr>
        <w:t xml:space="preserve"> </w:t>
      </w:r>
      <w:r>
        <w:rPr>
          <w:sz w:val="21"/>
          <w:u w:val="single"/>
          <w:lang w:eastAsia="zh-CN"/>
        </w:rPr>
        <w:tab/>
      </w:r>
      <w:r>
        <w:rPr>
          <w:sz w:val="21"/>
          <w:lang w:eastAsia="zh-CN"/>
        </w:rPr>
        <w:t>（单选，填字母：</w:t>
      </w:r>
      <w:r>
        <w:rPr>
          <w:rFonts w:ascii="Times New Roman" w:eastAsia="Times New Roman" w:hAnsi="Times New Roman"/>
          <w:sz w:val="21"/>
          <w:lang w:eastAsia="zh-CN"/>
        </w:rPr>
        <w:t>A.</w:t>
      </w:r>
      <w:r>
        <w:rPr>
          <w:sz w:val="21"/>
          <w:lang w:eastAsia="zh-CN"/>
        </w:rPr>
        <w:t>变快</w:t>
      </w:r>
      <w:r>
        <w:rPr>
          <w:rFonts w:ascii="Times New Roman" w:eastAsia="Times New Roman" w:hAnsi="Times New Roman"/>
          <w:sz w:val="21"/>
          <w:lang w:eastAsia="zh-CN"/>
        </w:rPr>
        <w:t>/B.</w:t>
      </w:r>
      <w:r>
        <w:rPr>
          <w:sz w:val="21"/>
          <w:lang w:eastAsia="zh-CN"/>
        </w:rPr>
        <w:t>变慢</w:t>
      </w:r>
      <w:r>
        <w:rPr>
          <w:rFonts w:ascii="Times New Roman" w:eastAsia="Times New Roman" w:hAnsi="Times New Roman"/>
          <w:sz w:val="21"/>
          <w:lang w:eastAsia="zh-CN"/>
        </w:rPr>
        <w:t>/C.</w:t>
      </w:r>
      <w:r>
        <w:rPr>
          <w:sz w:val="21"/>
          <w:lang w:eastAsia="zh-CN"/>
        </w:rPr>
        <w:t>不变）。</w:t>
      </w:r>
    </w:p>
    <w:p w:rsidR="00C855C7">
      <w:pPr>
        <w:pStyle w:val="ListParagraph"/>
        <w:numPr>
          <w:ilvl w:val="0"/>
          <w:numId w:val="1"/>
        </w:numPr>
        <w:tabs>
          <w:tab w:val="left" w:pos="1000"/>
          <w:tab w:val="left" w:pos="7614"/>
        </w:tabs>
        <w:spacing w:before="0" w:line="278" w:lineRule="auto"/>
        <w:ind w:right="486"/>
        <w:jc w:val="both"/>
        <w:rPr>
          <w:sz w:val="21"/>
          <w:lang w:eastAsia="zh-CN"/>
        </w:rPr>
      </w:pPr>
      <w:r>
        <w:rPr>
          <w:w w:val="95"/>
          <w:sz w:val="21"/>
          <w:lang w:eastAsia="zh-CN"/>
        </w:rPr>
        <w:t xml:space="preserve">测试影片时，发现“文字”图层一开始就出现“五色花”的三个字，不符合制作脚本的要求。为   </w:t>
      </w:r>
      <w:r>
        <w:rPr>
          <w:sz w:val="21"/>
          <w:lang w:eastAsia="zh-CN"/>
        </w:rPr>
        <w:t>了符合制作脚本的要求，对“文字”图层的操作方法可行的有</w:t>
      </w:r>
      <w:r>
        <w:rPr>
          <w:sz w:val="21"/>
          <w:u w:val="single"/>
          <w:lang w:eastAsia="zh-CN"/>
        </w:rPr>
        <w:t xml:space="preserve"> </w:t>
      </w:r>
      <w:r>
        <w:rPr>
          <w:sz w:val="21"/>
          <w:u w:val="single"/>
          <w:lang w:eastAsia="zh-CN"/>
        </w:rPr>
        <w:tab/>
      </w:r>
      <w:r>
        <w:rPr>
          <w:sz w:val="21"/>
          <w:lang w:eastAsia="zh-CN"/>
        </w:rPr>
        <w:t>（多选，填字母）。</w:t>
      </w:r>
    </w:p>
    <w:p w:rsidR="00C855C7">
      <w:pPr>
        <w:pStyle w:val="BodyText"/>
        <w:spacing w:before="0" w:line="269" w:lineRule="exact"/>
        <w:ind w:left="1000"/>
        <w:rPr>
          <w:lang w:eastAsia="zh-CN"/>
        </w:rPr>
      </w:pPr>
      <w:r>
        <w:rPr>
          <w:rFonts w:ascii="Times New Roman" w:eastAsia="Times New Roman"/>
          <w:lang w:eastAsia="zh-CN"/>
        </w:rPr>
        <w:t>A</w:t>
      </w:r>
      <w:r>
        <w:rPr>
          <w:lang w:eastAsia="zh-CN"/>
        </w:rPr>
        <w:t xml:space="preserve">.将第 </w:t>
      </w:r>
      <w:r>
        <w:rPr>
          <w:rFonts w:ascii="Times New Roman" w:eastAsia="Times New Roman"/>
          <w:lang w:eastAsia="zh-CN"/>
        </w:rPr>
        <w:t xml:space="preserve">1 </w:t>
      </w:r>
      <w:r>
        <w:rPr>
          <w:lang w:eastAsia="zh-CN"/>
        </w:rPr>
        <w:t xml:space="preserve">帧移动到第 </w:t>
      </w:r>
      <w:r>
        <w:rPr>
          <w:rFonts w:ascii="Times New Roman" w:eastAsia="Times New Roman"/>
          <w:lang w:eastAsia="zh-CN"/>
        </w:rPr>
        <w:t xml:space="preserve">13 </w:t>
      </w:r>
      <w:r>
        <w:rPr>
          <w:lang w:eastAsia="zh-CN"/>
        </w:rPr>
        <w:t>帧</w:t>
      </w:r>
    </w:p>
    <w:p w:rsidR="00C855C7">
      <w:pPr>
        <w:pStyle w:val="BodyText"/>
        <w:ind w:left="1000"/>
        <w:rPr>
          <w:lang w:eastAsia="zh-CN"/>
        </w:rPr>
      </w:pPr>
      <w:r>
        <w:rPr>
          <w:rFonts w:ascii="Times New Roman" w:eastAsia="Times New Roman"/>
          <w:lang w:eastAsia="zh-CN"/>
        </w:rPr>
        <w:t>B</w:t>
      </w:r>
      <w:r>
        <w:rPr>
          <w:lang w:eastAsia="zh-CN"/>
        </w:rPr>
        <w:t xml:space="preserve">.将第 </w:t>
      </w:r>
      <w:r>
        <w:rPr>
          <w:rFonts w:ascii="Times New Roman" w:eastAsia="Times New Roman"/>
          <w:lang w:eastAsia="zh-CN"/>
        </w:rPr>
        <w:t xml:space="preserve">1 </w:t>
      </w:r>
      <w:r>
        <w:rPr>
          <w:lang w:eastAsia="zh-CN"/>
        </w:rPr>
        <w:t xml:space="preserve">帧移动到第 </w:t>
      </w:r>
      <w:r>
        <w:rPr>
          <w:rFonts w:ascii="Times New Roman" w:eastAsia="Times New Roman"/>
          <w:lang w:eastAsia="zh-CN"/>
        </w:rPr>
        <w:t xml:space="preserve">37 </w:t>
      </w:r>
      <w:r>
        <w:rPr>
          <w:lang w:eastAsia="zh-CN"/>
        </w:rPr>
        <w:t>帧</w:t>
      </w:r>
    </w:p>
    <w:p w:rsidR="00C855C7">
      <w:pPr>
        <w:pStyle w:val="BodyText"/>
        <w:ind w:left="1000"/>
        <w:rPr>
          <w:lang w:eastAsia="zh-CN"/>
        </w:rPr>
      </w:pPr>
      <w:r>
        <w:rPr>
          <w:rFonts w:ascii="Times New Roman" w:eastAsia="Times New Roman"/>
          <w:lang w:eastAsia="zh-CN"/>
        </w:rPr>
        <w:t>C</w:t>
      </w:r>
      <w:r>
        <w:rPr>
          <w:lang w:eastAsia="zh-CN"/>
        </w:rPr>
        <w:t xml:space="preserve">.选中第 </w:t>
      </w:r>
      <w:r>
        <w:rPr>
          <w:rFonts w:ascii="Times New Roman" w:eastAsia="Times New Roman"/>
          <w:lang w:eastAsia="zh-CN"/>
        </w:rPr>
        <w:t xml:space="preserve">1 </w:t>
      </w:r>
      <w:r>
        <w:rPr>
          <w:lang w:eastAsia="zh-CN"/>
        </w:rPr>
        <w:t>帧清除舞台上的内容</w:t>
      </w:r>
    </w:p>
    <w:p w:rsidR="00C855C7">
      <w:pPr>
        <w:pStyle w:val="BodyText"/>
        <w:ind w:left="1000"/>
        <w:rPr>
          <w:lang w:eastAsia="zh-CN"/>
        </w:rPr>
      </w:pPr>
      <w:r>
        <w:rPr>
          <w:rFonts w:ascii="Times New Roman" w:eastAsia="Times New Roman" w:hAnsi="Times New Roman"/>
          <w:lang w:eastAsia="zh-CN"/>
        </w:rPr>
        <w:t>D</w:t>
      </w:r>
      <w:r>
        <w:rPr>
          <w:lang w:eastAsia="zh-CN"/>
        </w:rPr>
        <w:t xml:space="preserve">.选中第 </w:t>
      </w:r>
      <w:r>
        <w:rPr>
          <w:rFonts w:ascii="Times New Roman" w:eastAsia="Times New Roman" w:hAnsi="Times New Roman"/>
          <w:lang w:eastAsia="zh-CN"/>
        </w:rPr>
        <w:t xml:space="preserve">1 </w:t>
      </w:r>
      <w:r>
        <w:rPr>
          <w:lang w:eastAsia="zh-CN"/>
        </w:rPr>
        <w:t>帧，执行“转换为空白关键帧”操作</w:t>
      </w:r>
    </w:p>
    <w:p w:rsidR="00C855C7">
      <w:pPr>
        <w:pStyle w:val="BodyText"/>
        <w:ind w:left="1000"/>
        <w:rPr>
          <w:lang w:eastAsia="zh-CN"/>
        </w:rPr>
      </w:pPr>
      <w:r>
        <w:rPr>
          <w:rFonts w:ascii="Times New Roman" w:eastAsia="Times New Roman" w:hAnsi="Times New Roman"/>
          <w:lang w:eastAsia="zh-CN"/>
        </w:rPr>
        <w:t>E</w:t>
      </w:r>
      <w:r>
        <w:rPr>
          <w:lang w:eastAsia="zh-CN"/>
        </w:rPr>
        <w:t xml:space="preserve">.选中第 </w:t>
      </w:r>
      <w:r>
        <w:rPr>
          <w:rFonts w:ascii="Times New Roman" w:eastAsia="Times New Roman" w:hAnsi="Times New Roman"/>
          <w:lang w:eastAsia="zh-CN"/>
        </w:rPr>
        <w:t xml:space="preserve">1 </w:t>
      </w:r>
      <w:r>
        <w:rPr>
          <w:lang w:eastAsia="zh-CN"/>
        </w:rPr>
        <w:t xml:space="preserve">帧，执行“清除关键帧”操作，再把第一帧移动到 </w:t>
      </w:r>
      <w:r>
        <w:rPr>
          <w:rFonts w:ascii="Times New Roman" w:eastAsia="Times New Roman" w:hAnsi="Times New Roman"/>
          <w:lang w:eastAsia="zh-CN"/>
        </w:rPr>
        <w:t xml:space="preserve">13 </w:t>
      </w:r>
      <w:r>
        <w:rPr>
          <w:lang w:eastAsia="zh-CN"/>
        </w:rPr>
        <w:t>帧</w:t>
      </w:r>
    </w:p>
    <w:p w:rsidR="00C855C7">
      <w:pPr>
        <w:pStyle w:val="BodyText"/>
        <w:ind w:left="788"/>
        <w:rPr>
          <w:lang w:eastAsia="zh-CN"/>
        </w:rPr>
      </w:pPr>
      <w:r>
        <w:rPr>
          <w:lang w:eastAsia="zh-CN"/>
        </w:rPr>
        <w:t xml:space="preserve">（注：全部选对的得 </w:t>
      </w:r>
      <w:r>
        <w:rPr>
          <w:rFonts w:ascii="Times New Roman" w:eastAsia="Times New Roman"/>
          <w:lang w:eastAsia="zh-CN"/>
        </w:rPr>
        <w:t xml:space="preserve">2 </w:t>
      </w:r>
      <w:r>
        <w:rPr>
          <w:lang w:eastAsia="zh-CN"/>
        </w:rPr>
        <w:t xml:space="preserve">分，选对但不全的得 </w:t>
      </w:r>
      <w:r>
        <w:rPr>
          <w:rFonts w:ascii="Times New Roman" w:eastAsia="Times New Roman"/>
          <w:lang w:eastAsia="zh-CN"/>
        </w:rPr>
        <w:t xml:space="preserve">1 </w:t>
      </w:r>
      <w:r>
        <w:rPr>
          <w:lang w:eastAsia="zh-CN"/>
        </w:rPr>
        <w:t xml:space="preserve">分，不选或有选错的得 </w:t>
      </w:r>
      <w:r>
        <w:rPr>
          <w:rFonts w:ascii="Times New Roman" w:eastAsia="Times New Roman"/>
          <w:lang w:eastAsia="zh-CN"/>
        </w:rPr>
        <w:t xml:space="preserve">0 </w:t>
      </w:r>
      <w:r>
        <w:rPr>
          <w:lang w:eastAsia="zh-CN"/>
        </w:rPr>
        <w:t>分）</w:t>
      </w:r>
    </w:p>
    <w:p w:rsidR="00C855C7">
      <w:pPr>
        <w:pStyle w:val="ListParagraph"/>
        <w:numPr>
          <w:ilvl w:val="0"/>
          <w:numId w:val="1"/>
        </w:numPr>
        <w:tabs>
          <w:tab w:val="left" w:pos="1000"/>
          <w:tab w:val="left" w:pos="9085"/>
        </w:tabs>
        <w:rPr>
          <w:sz w:val="21"/>
          <w:lang w:eastAsia="zh-CN"/>
        </w:rPr>
      </w:pPr>
      <w:r>
        <w:rPr>
          <w:sz w:val="21"/>
          <w:lang w:eastAsia="zh-CN"/>
        </w:rPr>
        <w:t>根据制作脚本，“播放”按钮的动作脚本为</w:t>
      </w:r>
      <w:r>
        <w:rPr>
          <w:sz w:val="21"/>
          <w:u w:val="single"/>
          <w:lang w:eastAsia="zh-CN"/>
        </w:rPr>
        <w:t xml:space="preserve"> </w:t>
      </w:r>
      <w:r>
        <w:rPr>
          <w:sz w:val="21"/>
          <w:u w:val="single"/>
          <w:lang w:eastAsia="zh-CN"/>
        </w:rPr>
        <w:tab/>
      </w:r>
      <w:r>
        <w:rPr>
          <w:sz w:val="21"/>
          <w:lang w:eastAsia="zh-CN"/>
        </w:rPr>
        <w:t>。</w:t>
      </w:r>
    </w:p>
    <w:p w:rsidR="00C855C7">
      <w:pPr>
        <w:rPr>
          <w:sz w:val="21"/>
          <w:lang w:eastAsia="zh-CN"/>
        </w:rPr>
        <w:sectPr>
          <w:type w:val="continuous"/>
          <w:pgSz w:w="11910" w:h="16840"/>
          <w:pgMar w:top="440" w:right="680" w:bottom="1200" w:left="920" w:header="720" w:footer="720" w:gutter="0"/>
          <w:cols w:space="720"/>
        </w:sectPr>
      </w:pPr>
    </w:p>
    <w:p w:rsidR="00C855C7">
      <w:pPr>
        <w:pStyle w:val="BodyText"/>
        <w:spacing w:before="63"/>
        <w:ind w:left="160"/>
        <w:rPr>
          <w:lang w:eastAsia="zh-CN"/>
        </w:rPr>
      </w:pPr>
      <w:r>
        <w:rPr>
          <w:rFonts w:ascii="Times New Roman" w:eastAsia="Times New Roman"/>
          <w:lang w:eastAsia="zh-CN"/>
        </w:rPr>
        <w:t>15</w:t>
      </w:r>
      <w:r>
        <w:rPr>
          <w:lang w:eastAsia="zh-CN"/>
        </w:rPr>
        <w:t>.字母排队游戏。有一组不重复的字母串，现根据大小写分别进行排队。排队规则如下：</w:t>
      </w:r>
    </w:p>
    <w:p w:rsidR="00C855C7">
      <w:pPr>
        <w:pStyle w:val="BodyText"/>
        <w:ind w:left="368"/>
        <w:rPr>
          <w:lang w:eastAsia="zh-CN"/>
        </w:rPr>
      </w:pPr>
      <w:r>
        <w:rPr>
          <w:lang w:eastAsia="zh-CN"/>
        </w:rPr>
        <w:t>（</w:t>
      </w:r>
      <w:r>
        <w:rPr>
          <w:rFonts w:ascii="Times New Roman" w:eastAsia="Times New Roman"/>
          <w:lang w:eastAsia="zh-CN"/>
        </w:rPr>
        <w:t>1</w:t>
      </w:r>
      <w:r>
        <w:rPr>
          <w:lang w:eastAsia="zh-CN"/>
        </w:rPr>
        <w:t>）根据字母大小写按原顺序提取字母，大写字母排一队，小写字母排一队；</w:t>
      </w:r>
    </w:p>
    <w:p w:rsidR="00C855C7">
      <w:pPr>
        <w:pStyle w:val="BodyText"/>
        <w:ind w:left="368"/>
        <w:rPr>
          <w:lang w:eastAsia="zh-CN"/>
        </w:rPr>
      </w:pPr>
      <w:r>
        <w:rPr>
          <w:lang w:eastAsia="zh-CN"/>
        </w:rPr>
        <w:t>（</w:t>
      </w:r>
      <w:r>
        <w:rPr>
          <w:rFonts w:ascii="Times New Roman" w:eastAsia="Times New Roman"/>
          <w:lang w:eastAsia="zh-CN"/>
        </w:rPr>
        <w:t>2</w:t>
      </w:r>
      <w:r>
        <w:rPr>
          <w:lang w:eastAsia="zh-CN"/>
        </w:rPr>
        <w:t>）固定两队字母中最小字母在各队中的位置：</w:t>
      </w:r>
    </w:p>
    <w:p w:rsidR="00C855C7">
      <w:pPr>
        <w:pStyle w:val="BodyText"/>
        <w:spacing w:line="278" w:lineRule="auto"/>
        <w:ind w:left="788" w:right="294" w:hanging="420"/>
        <w:rPr>
          <w:lang w:eastAsia="zh-CN"/>
        </w:rPr>
      </w:pPr>
      <w:r>
        <w:rPr>
          <w:noProof/>
          <w:lang w:eastAsia="zh-CN"/>
        </w:rPr>
        <w:drawing>
          <wp:anchor distT="0" distB="0" distL="0" distR="0" simplePos="0" relativeHeight="251659264" behindDoc="0" locked="0" layoutInCell="1" allowOverlap="1">
            <wp:simplePos x="0" y="0"/>
            <wp:positionH relativeFrom="page">
              <wp:posOffset>1978151</wp:posOffset>
            </wp:positionH>
            <wp:positionV relativeFrom="paragraph">
              <wp:posOffset>662940</wp:posOffset>
            </wp:positionV>
            <wp:extent cx="3508024" cy="1243012"/>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xmlns:r="http://schemas.openxmlformats.org/officeDocument/2006/relationships" r:embed="rId11" cstate="print"/>
                    <a:stretch>
                      <a:fillRect/>
                    </a:stretch>
                  </pic:blipFill>
                  <pic:spPr>
                    <a:xfrm>
                      <a:off x="0" y="0"/>
                      <a:ext cx="3508024" cy="1243012"/>
                    </a:xfrm>
                    <a:prstGeom prst="rect">
                      <a:avLst/>
                    </a:prstGeom>
                  </pic:spPr>
                </pic:pic>
              </a:graphicData>
            </a:graphic>
          </wp:anchor>
        </w:drawing>
      </w:r>
      <w:r>
        <w:rPr>
          <w:spacing w:val="-21"/>
          <w:w w:val="95"/>
          <w:lang w:eastAsia="zh-CN"/>
        </w:rPr>
        <w:t>（</w:t>
      </w:r>
      <w:r>
        <w:rPr>
          <w:rFonts w:ascii="Times New Roman" w:eastAsia="Times New Roman"/>
          <w:spacing w:val="-21"/>
          <w:w w:val="95"/>
          <w:lang w:eastAsia="zh-CN"/>
        </w:rPr>
        <w:t>3</w:t>
      </w:r>
      <w:r>
        <w:rPr>
          <w:spacing w:val="-21"/>
          <w:w w:val="95"/>
          <w:lang w:eastAsia="zh-CN"/>
        </w:rPr>
        <w:t>）</w:t>
      </w:r>
      <w:r>
        <w:rPr>
          <w:spacing w:val="-3"/>
          <w:w w:val="95"/>
          <w:lang w:eastAsia="zh-CN"/>
        </w:rPr>
        <w:t xml:space="preserve">将两队其余字母按从小到大的顺序排在各自最小字母的两边。大写字母队列先从最小字母右边排队，   </w:t>
      </w:r>
      <w:r>
        <w:rPr>
          <w:lang w:eastAsia="zh-CN"/>
        </w:rPr>
        <w:t>排到最后位置再从最小字母左边开始排，直到第一个位置为止。同理，小写字母队列先从左边开始</w:t>
      </w:r>
      <w:r>
        <w:rPr>
          <w:spacing w:val="-4"/>
          <w:lang w:eastAsia="zh-CN"/>
        </w:rPr>
        <w:t xml:space="preserve">排队，再排右边。过程如图 </w:t>
      </w:r>
      <w:r>
        <w:rPr>
          <w:rFonts w:ascii="Times New Roman" w:eastAsia="Times New Roman"/>
          <w:lang w:eastAsia="zh-CN"/>
        </w:rPr>
        <w:t xml:space="preserve">1 </w:t>
      </w:r>
      <w:r>
        <w:rPr>
          <w:lang w:eastAsia="zh-CN"/>
        </w:rPr>
        <w:t>所示：</w:t>
      </w:r>
    </w:p>
    <w:p w:rsidR="00C855C7">
      <w:pPr>
        <w:pStyle w:val="BodyText"/>
        <w:spacing w:before="132"/>
        <w:ind w:left="4412" w:right="4650"/>
        <w:jc w:val="center"/>
        <w:rPr>
          <w:rFonts w:ascii="Times New Roman" w:eastAsia="Times New Roman"/>
          <w:lang w:eastAsia="zh-CN"/>
        </w:rPr>
      </w:pPr>
      <w:r>
        <w:rPr>
          <w:lang w:eastAsia="zh-CN"/>
        </w:rPr>
        <w:t xml:space="preserve">第 </w:t>
      </w:r>
      <w:r>
        <w:rPr>
          <w:rFonts w:ascii="Times New Roman" w:eastAsia="Times New Roman"/>
          <w:lang w:eastAsia="zh-CN"/>
        </w:rPr>
        <w:t xml:space="preserve">15 </w:t>
      </w:r>
      <w:r>
        <w:rPr>
          <w:lang w:eastAsia="zh-CN"/>
        </w:rPr>
        <w:t xml:space="preserve">题图 </w:t>
      </w:r>
      <w:r>
        <w:rPr>
          <w:rFonts w:ascii="Times New Roman" w:eastAsia="Times New Roman"/>
          <w:lang w:eastAsia="zh-CN"/>
        </w:rPr>
        <w:t>1</w:t>
      </w:r>
    </w:p>
    <w:p w:rsidR="00C855C7">
      <w:pPr>
        <w:pStyle w:val="BodyText"/>
        <w:ind w:left="1208"/>
        <w:rPr>
          <w:lang w:eastAsia="zh-CN"/>
        </w:rPr>
      </w:pPr>
      <w:r>
        <w:rPr>
          <w:lang w:eastAsia="zh-CN"/>
        </w:rPr>
        <w:t xml:space="preserve">编写 </w:t>
      </w:r>
      <w:r>
        <w:rPr>
          <w:rFonts w:ascii="Times New Roman" w:eastAsia="Times New Roman" w:hAnsi="Times New Roman"/>
          <w:lang w:eastAsia="zh-CN"/>
        </w:rPr>
        <w:t xml:space="preserve">VB </w:t>
      </w:r>
      <w:r>
        <w:rPr>
          <w:lang w:eastAsia="zh-CN"/>
        </w:rPr>
        <w:t xml:space="preserve">程序，实现字母排队功能：在文本框 </w:t>
      </w:r>
      <w:r>
        <w:rPr>
          <w:rFonts w:ascii="Times New Roman" w:eastAsia="Times New Roman" w:hAnsi="Times New Roman"/>
          <w:lang w:eastAsia="zh-CN"/>
        </w:rPr>
        <w:t xml:space="preserve">Text1 </w:t>
      </w:r>
      <w:r>
        <w:rPr>
          <w:lang w:eastAsia="zh-CN"/>
        </w:rPr>
        <w:t>中输入待排字母串后，单击“排队”按钮</w:t>
      </w:r>
    </w:p>
    <w:p w:rsidR="00C855C7">
      <w:pPr>
        <w:pStyle w:val="BodyText"/>
        <w:ind w:left="788"/>
        <w:rPr>
          <w:lang w:eastAsia="zh-CN"/>
        </w:rPr>
      </w:pPr>
      <w:r>
        <w:rPr>
          <w:noProof/>
          <w:lang w:eastAsia="zh-CN"/>
        </w:rPr>
        <w:drawing>
          <wp:anchor distT="0" distB="0" distL="0" distR="0" simplePos="0" relativeHeight="251660288" behindDoc="0" locked="0" layoutInCell="1" allowOverlap="1">
            <wp:simplePos x="0" y="0"/>
            <wp:positionH relativeFrom="page">
              <wp:posOffset>2293620</wp:posOffset>
            </wp:positionH>
            <wp:positionV relativeFrom="paragraph">
              <wp:posOffset>262140</wp:posOffset>
            </wp:positionV>
            <wp:extent cx="2962599" cy="1472184"/>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xmlns:r="http://schemas.openxmlformats.org/officeDocument/2006/relationships" r:embed="rId12" cstate="print"/>
                    <a:stretch>
                      <a:fillRect/>
                    </a:stretch>
                  </pic:blipFill>
                  <pic:spPr>
                    <a:xfrm>
                      <a:off x="0" y="0"/>
                      <a:ext cx="2962599" cy="1472184"/>
                    </a:xfrm>
                    <a:prstGeom prst="rect">
                      <a:avLst/>
                    </a:prstGeom>
                  </pic:spPr>
                </pic:pic>
              </a:graphicData>
            </a:graphic>
          </wp:anchor>
        </w:drawing>
      </w:r>
      <w:r>
        <w:rPr>
          <w:rFonts w:ascii="Times New Roman" w:eastAsia="Times New Roman"/>
          <w:lang w:eastAsia="zh-CN"/>
        </w:rPr>
        <w:t>Command1</w:t>
      </w:r>
      <w:r>
        <w:rPr>
          <w:lang w:eastAsia="zh-CN"/>
        </w:rPr>
        <w:t xml:space="preserve">，在列表框 </w:t>
      </w:r>
      <w:r>
        <w:rPr>
          <w:rFonts w:ascii="Times New Roman" w:eastAsia="Times New Roman"/>
          <w:lang w:eastAsia="zh-CN"/>
        </w:rPr>
        <w:t xml:space="preserve">List1 </w:t>
      </w:r>
      <w:r>
        <w:rPr>
          <w:lang w:eastAsia="zh-CN"/>
        </w:rPr>
        <w:t xml:space="preserve">中显示排队结果。程序运行界面如图 </w:t>
      </w:r>
      <w:r>
        <w:rPr>
          <w:rFonts w:ascii="Times New Roman" w:eastAsia="Times New Roman"/>
          <w:lang w:eastAsia="zh-CN"/>
        </w:rPr>
        <w:t xml:space="preserve">2 </w:t>
      </w:r>
      <w:r>
        <w:rPr>
          <w:lang w:eastAsia="zh-CN"/>
        </w:rPr>
        <w:t>所示。</w:t>
      </w:r>
    </w:p>
    <w:p w:rsidR="00C855C7">
      <w:pPr>
        <w:pStyle w:val="BodyText"/>
        <w:spacing w:before="5"/>
        <w:rPr>
          <w:sz w:val="5"/>
          <w:lang w:eastAsia="zh-CN"/>
        </w:rPr>
      </w:pPr>
    </w:p>
    <w:p w:rsidR="00C855C7">
      <w:pPr>
        <w:rPr>
          <w:sz w:val="5"/>
          <w:lang w:eastAsia="zh-CN"/>
        </w:rPr>
        <w:sectPr>
          <w:pgSz w:w="11910" w:h="16840"/>
          <w:pgMar w:top="1380" w:right="680" w:bottom="1200" w:left="920" w:header="0" w:footer="1001" w:gutter="0"/>
          <w:cols w:space="720"/>
        </w:sectPr>
      </w:pPr>
    </w:p>
    <w:p w:rsidR="00C855C7">
      <w:pPr>
        <w:pStyle w:val="BodyText"/>
        <w:spacing w:before="0"/>
        <w:rPr>
          <w:sz w:val="26"/>
          <w:lang w:eastAsia="zh-CN"/>
        </w:rPr>
      </w:pPr>
    </w:p>
    <w:p w:rsidR="00C855C7">
      <w:pPr>
        <w:pStyle w:val="BodyText"/>
        <w:spacing w:before="0"/>
        <w:ind w:left="580"/>
        <w:rPr>
          <w:lang w:eastAsia="zh-CN"/>
        </w:rPr>
      </w:pPr>
      <w:r>
        <w:rPr>
          <w:w w:val="95"/>
          <w:lang w:eastAsia="zh-CN"/>
        </w:rPr>
        <w:t>请回答下列问题：</w:t>
      </w:r>
    </w:p>
    <w:p w:rsidR="00C855C7">
      <w:pPr>
        <w:pStyle w:val="BodyText"/>
        <w:spacing w:before="21"/>
        <w:ind w:left="2184"/>
        <w:rPr>
          <w:rFonts w:ascii="Times New Roman" w:eastAsia="Times New Roman"/>
          <w:lang w:eastAsia="zh-CN"/>
        </w:rPr>
      </w:pPr>
      <w:r>
        <w:rPr>
          <w:lang w:eastAsia="zh-CN"/>
        </w:rPr>
        <w:br w:type="column"/>
        <w:t xml:space="preserve">第 </w:t>
      </w:r>
      <w:r>
        <w:rPr>
          <w:rFonts w:ascii="Times New Roman" w:eastAsia="Times New Roman"/>
          <w:lang w:eastAsia="zh-CN"/>
        </w:rPr>
        <w:t xml:space="preserve">15 </w:t>
      </w:r>
      <w:r>
        <w:rPr>
          <w:lang w:eastAsia="zh-CN"/>
        </w:rPr>
        <w:t xml:space="preserve">题图 </w:t>
      </w:r>
      <w:r>
        <w:rPr>
          <w:rFonts w:ascii="Times New Roman" w:eastAsia="Times New Roman"/>
          <w:lang w:eastAsia="zh-CN"/>
        </w:rPr>
        <w:t>2</w:t>
      </w:r>
    </w:p>
    <w:p w:rsidR="00C855C7">
      <w:pPr>
        <w:rPr>
          <w:rFonts w:ascii="Times New Roman" w:eastAsia="Times New Roman"/>
          <w:lang w:eastAsia="zh-CN"/>
        </w:rPr>
        <w:sectPr>
          <w:type w:val="continuous"/>
          <w:pgSz w:w="11910" w:h="16840"/>
          <w:pgMar w:top="440" w:right="680" w:bottom="1200" w:left="920" w:header="720" w:footer="720" w:gutter="0"/>
          <w:cols w:num="2" w:space="720" w:equalWidth="0">
            <w:col w:w="2258" w:space="40"/>
            <w:col w:w="8012"/>
          </w:cols>
        </w:sectPr>
      </w:pPr>
    </w:p>
    <w:p w:rsidR="00C855C7">
      <w:pPr>
        <w:pStyle w:val="ListParagraph"/>
        <w:numPr>
          <w:ilvl w:val="1"/>
          <w:numId w:val="1"/>
        </w:numPr>
        <w:tabs>
          <w:tab w:val="left" w:pos="1209"/>
          <w:tab w:val="left" w:pos="6459"/>
        </w:tabs>
        <w:ind w:hanging="628"/>
        <w:rPr>
          <w:sz w:val="21"/>
          <w:lang w:eastAsia="zh-CN"/>
        </w:rPr>
      </w:pPr>
      <w:r>
        <w:rPr>
          <w:sz w:val="21"/>
          <w:lang w:eastAsia="zh-CN"/>
        </w:rPr>
        <w:t>根据程序运行界面，“字母排队”是窗体</w:t>
      </w:r>
      <w:r>
        <w:rPr>
          <w:spacing w:val="-57"/>
          <w:sz w:val="21"/>
          <w:lang w:eastAsia="zh-CN"/>
        </w:rPr>
        <w:t xml:space="preserve"> </w:t>
      </w:r>
      <w:r>
        <w:rPr>
          <w:rFonts w:ascii="Times New Roman" w:eastAsia="Times New Roman" w:hAnsi="Times New Roman"/>
          <w:sz w:val="21"/>
          <w:lang w:eastAsia="zh-CN"/>
        </w:rPr>
        <w:t>Forml</w:t>
      </w:r>
      <w:r>
        <w:rPr>
          <w:rFonts w:ascii="Times New Roman" w:eastAsia="Times New Roman" w:hAnsi="Times New Roman"/>
          <w:spacing w:val="-2"/>
          <w:sz w:val="21"/>
          <w:lang w:eastAsia="zh-CN"/>
        </w:rPr>
        <w:t xml:space="preserve"> </w:t>
      </w:r>
      <w:r>
        <w:rPr>
          <w:sz w:val="21"/>
          <w:lang w:eastAsia="zh-CN"/>
        </w:rPr>
        <w:t>的</w:t>
      </w:r>
      <w:r>
        <w:rPr>
          <w:sz w:val="21"/>
          <w:u w:val="single"/>
          <w:lang w:eastAsia="zh-CN"/>
        </w:rPr>
        <w:t xml:space="preserve"> </w:t>
      </w:r>
      <w:r>
        <w:rPr>
          <w:sz w:val="21"/>
          <w:u w:val="single"/>
          <w:lang w:eastAsia="zh-CN"/>
        </w:rPr>
        <w:tab/>
      </w:r>
      <w:r>
        <w:rPr>
          <w:sz w:val="21"/>
          <w:lang w:eastAsia="zh-CN"/>
        </w:rPr>
        <w:t>（单选</w:t>
      </w:r>
      <w:r>
        <w:rPr>
          <w:spacing w:val="-27"/>
          <w:sz w:val="21"/>
          <w:lang w:eastAsia="zh-CN"/>
        </w:rPr>
        <w:t>，</w:t>
      </w:r>
      <w:r>
        <w:rPr>
          <w:sz w:val="21"/>
          <w:lang w:eastAsia="zh-CN"/>
        </w:rPr>
        <w:t>填字母</w:t>
      </w:r>
      <w:r>
        <w:rPr>
          <w:spacing w:val="-9"/>
          <w:sz w:val="21"/>
          <w:lang w:eastAsia="zh-CN"/>
        </w:rPr>
        <w:t>：</w:t>
      </w:r>
      <w:r>
        <w:rPr>
          <w:rFonts w:ascii="Times New Roman" w:eastAsia="Times New Roman" w:hAnsi="Times New Roman"/>
          <w:spacing w:val="-9"/>
          <w:sz w:val="21"/>
          <w:lang w:eastAsia="zh-CN"/>
        </w:rPr>
        <w:t>A</w:t>
      </w:r>
      <w:r>
        <w:rPr>
          <w:spacing w:val="-9"/>
          <w:sz w:val="21"/>
          <w:lang w:eastAsia="zh-CN"/>
        </w:rPr>
        <w:t>.</w:t>
      </w:r>
      <w:r>
        <w:rPr>
          <w:sz w:val="21"/>
          <w:lang w:eastAsia="zh-CN"/>
        </w:rPr>
        <w:t>对象名</w:t>
      </w:r>
      <w:r>
        <w:rPr>
          <w:rFonts w:ascii="Times New Roman" w:eastAsia="Times New Roman" w:hAnsi="Times New Roman"/>
          <w:sz w:val="21"/>
          <w:lang w:eastAsia="zh-CN"/>
        </w:rPr>
        <w:t>/B</w:t>
      </w:r>
      <w:r>
        <w:rPr>
          <w:sz w:val="21"/>
          <w:lang w:eastAsia="zh-CN"/>
        </w:rPr>
        <w:t>.属性名</w:t>
      </w:r>
    </w:p>
    <w:p w:rsidR="00C855C7">
      <w:pPr>
        <w:pStyle w:val="BodyText"/>
        <w:ind w:left="1208"/>
      </w:pPr>
      <w:r>
        <w:rPr>
          <w:rFonts w:ascii="Times New Roman" w:eastAsia="Times New Roman"/>
        </w:rPr>
        <w:t>/C</w:t>
      </w:r>
      <w:r>
        <w:t>.属性值</w:t>
      </w:r>
      <w:r>
        <w:rPr>
          <w:rFonts w:ascii="Times New Roman" w:eastAsia="Times New Roman"/>
        </w:rPr>
        <w:t>/D</w:t>
      </w:r>
      <w:r>
        <w:t>.过程名）。</w:t>
      </w:r>
    </w:p>
    <w:p w:rsidR="00C855C7">
      <w:pPr>
        <w:pStyle w:val="ListParagraph"/>
        <w:numPr>
          <w:ilvl w:val="1"/>
          <w:numId w:val="1"/>
        </w:numPr>
        <w:tabs>
          <w:tab w:val="left" w:pos="1209"/>
        </w:tabs>
        <w:ind w:hanging="628"/>
        <w:rPr>
          <w:sz w:val="21"/>
          <w:lang w:eastAsia="zh-CN"/>
        </w:rPr>
      </w:pPr>
      <w:r>
        <w:rPr>
          <w:spacing w:val="-7"/>
          <w:sz w:val="21"/>
          <w:lang w:eastAsia="zh-CN"/>
        </w:rPr>
        <w:t xml:space="preserve">实现上述功能的 </w:t>
      </w:r>
      <w:r>
        <w:rPr>
          <w:rFonts w:ascii="Times New Roman" w:eastAsia="Times New Roman"/>
          <w:sz w:val="21"/>
          <w:lang w:eastAsia="zh-CN"/>
        </w:rPr>
        <w:t>VB</w:t>
      </w:r>
      <w:r>
        <w:rPr>
          <w:rFonts w:ascii="Times New Roman" w:eastAsia="Times New Roman"/>
          <w:spacing w:val="-1"/>
          <w:sz w:val="21"/>
          <w:lang w:eastAsia="zh-CN"/>
        </w:rPr>
        <w:t xml:space="preserve"> </w:t>
      </w:r>
      <w:r>
        <w:rPr>
          <w:sz w:val="21"/>
          <w:lang w:eastAsia="zh-CN"/>
        </w:rPr>
        <w:t>程序如下，请在划线处填入合适的代码。</w:t>
      </w:r>
    </w:p>
    <w:p w:rsidR="00C855C7">
      <w:pPr>
        <w:pStyle w:val="ListParagraph"/>
        <w:numPr>
          <w:ilvl w:val="1"/>
          <w:numId w:val="1"/>
        </w:numPr>
        <w:tabs>
          <w:tab w:val="left" w:pos="1209"/>
        </w:tabs>
        <w:ind w:hanging="628"/>
        <w:rPr>
          <w:sz w:val="21"/>
          <w:lang w:eastAsia="zh-CN"/>
        </w:rPr>
      </w:pPr>
      <w:r>
        <w:rPr>
          <w:sz w:val="21"/>
          <w:lang w:eastAsia="zh-CN"/>
        </w:rPr>
        <w:t>程序中加框处代码有错，请改正。</w:t>
      </w:r>
    </w:p>
    <w:p w:rsidR="00C855C7">
      <w:pPr>
        <w:pStyle w:val="BodyText"/>
        <w:tabs>
          <w:tab w:val="left" w:pos="5619"/>
        </w:tabs>
        <w:spacing w:line="290" w:lineRule="auto"/>
        <w:ind w:left="1208" w:right="2724"/>
        <w:rPr>
          <w:rFonts w:ascii="Times New Roman" w:eastAsia="Times New Roman"/>
        </w:rPr>
      </w:pPr>
      <w:r>
        <w:rPr>
          <w:rFonts w:ascii="Times New Roman" w:eastAsia="Times New Roman"/>
        </w:rPr>
        <w:t xml:space="preserve">Dim flag(1 </w:t>
      </w:r>
      <w:r>
        <w:rPr>
          <w:rFonts w:ascii="Times New Roman" w:eastAsia="Times New Roman"/>
          <w:spacing w:val="-6"/>
        </w:rPr>
        <w:t xml:space="preserve">To </w:t>
      </w:r>
      <w:r>
        <w:rPr>
          <w:rFonts w:ascii="Times New Roman" w:eastAsia="Times New Roman"/>
        </w:rPr>
        <w:t>52</w:t>
      </w:r>
      <w:r>
        <w:rPr>
          <w:rFonts w:ascii="Times New Roman" w:eastAsia="Times New Roman"/>
          <w:spacing w:val="-9"/>
        </w:rPr>
        <w:t xml:space="preserve">) </w:t>
      </w:r>
      <w:r>
        <w:rPr>
          <w:rFonts w:ascii="Times New Roman" w:eastAsia="Times New Roman"/>
        </w:rPr>
        <w:t>As Boolean</w:t>
      </w:r>
      <w:r>
        <w:rPr>
          <w:rFonts w:ascii="Times New Roman" w:eastAsia="Times New Roman"/>
        </w:rPr>
        <w:tab/>
        <w:t>'flag</w:t>
      </w:r>
      <w:r>
        <w:rPr>
          <w:rFonts w:ascii="Times New Roman" w:eastAsia="Times New Roman"/>
          <w:spacing w:val="-7"/>
        </w:rPr>
        <w:t xml:space="preserve"> </w:t>
      </w:r>
      <w:r>
        <w:rPr>
          <w:spacing w:val="-10"/>
        </w:rPr>
        <w:t xml:space="preserve">数组初值为 </w:t>
      </w:r>
      <w:r>
        <w:rPr>
          <w:rFonts w:ascii="Times New Roman" w:eastAsia="Times New Roman"/>
        </w:rPr>
        <w:t>False Private Sub Command1_Click()</w:t>
      </w:r>
    </w:p>
    <w:p w:rsidR="00C855C7">
      <w:pPr>
        <w:pStyle w:val="BodyText"/>
        <w:tabs>
          <w:tab w:val="left" w:pos="5619"/>
        </w:tabs>
        <w:spacing w:before="6"/>
        <w:ind w:left="1208"/>
      </w:pPr>
      <w:r>
        <w:rPr>
          <w:rFonts w:ascii="Times New Roman" w:eastAsia="Times New Roman"/>
        </w:rPr>
        <w:t>Dim su</w:t>
      </w:r>
      <w:r>
        <w:rPr>
          <w:rFonts w:ascii="Times New Roman" w:eastAsia="Times New Roman"/>
          <w:spacing w:val="-13"/>
        </w:rPr>
        <w:t xml:space="preserve"> </w:t>
      </w:r>
      <w:r>
        <w:rPr>
          <w:rFonts w:ascii="Times New Roman" w:eastAsia="Times New Roman"/>
        </w:rPr>
        <w:t>As</w:t>
      </w:r>
      <w:r>
        <w:rPr>
          <w:rFonts w:ascii="Times New Roman" w:eastAsia="Times New Roman"/>
          <w:spacing w:val="-3"/>
        </w:rPr>
        <w:t xml:space="preserve"> </w:t>
      </w:r>
      <w:r>
        <w:rPr>
          <w:rFonts w:ascii="Times New Roman" w:eastAsia="Times New Roman"/>
        </w:rPr>
        <w:t>String</w:t>
      </w:r>
      <w:r>
        <w:rPr>
          <w:rFonts w:ascii="Times New Roman" w:eastAsia="Times New Roman"/>
          <w:spacing w:val="-2"/>
        </w:rPr>
        <w:t xml:space="preserve">, </w:t>
      </w:r>
      <w:r>
        <w:rPr>
          <w:rFonts w:ascii="Times New Roman" w:eastAsia="Times New Roman"/>
        </w:rPr>
        <w:t>sd</w:t>
      </w:r>
      <w:r>
        <w:rPr>
          <w:rFonts w:ascii="Times New Roman" w:eastAsia="Times New Roman"/>
          <w:spacing w:val="-13"/>
        </w:rPr>
        <w:t xml:space="preserve"> </w:t>
      </w:r>
      <w:r>
        <w:rPr>
          <w:rFonts w:ascii="Times New Roman" w:eastAsia="Times New Roman"/>
        </w:rPr>
        <w:t>As</w:t>
      </w:r>
      <w:r>
        <w:rPr>
          <w:rFonts w:ascii="Times New Roman" w:eastAsia="Times New Roman"/>
          <w:spacing w:val="-3"/>
        </w:rPr>
        <w:t xml:space="preserve"> </w:t>
      </w:r>
      <w:r>
        <w:rPr>
          <w:rFonts w:ascii="Times New Roman" w:eastAsia="Times New Roman"/>
        </w:rPr>
        <w:t>String, ch</w:t>
      </w:r>
      <w:r>
        <w:rPr>
          <w:rFonts w:ascii="Times New Roman" w:eastAsia="Times New Roman"/>
          <w:spacing w:val="-15"/>
        </w:rPr>
        <w:t xml:space="preserve"> </w:t>
      </w:r>
      <w:r>
        <w:rPr>
          <w:rFonts w:ascii="Times New Roman" w:eastAsia="Times New Roman"/>
        </w:rPr>
        <w:t>As</w:t>
      </w:r>
      <w:r>
        <w:rPr>
          <w:rFonts w:ascii="Times New Roman" w:eastAsia="Times New Roman"/>
          <w:spacing w:val="-1"/>
        </w:rPr>
        <w:t xml:space="preserve"> </w:t>
      </w:r>
      <w:r>
        <w:rPr>
          <w:rFonts w:ascii="Times New Roman" w:eastAsia="Times New Roman"/>
        </w:rPr>
        <w:t>String</w:t>
      </w:r>
      <w:r>
        <w:rPr>
          <w:rFonts w:ascii="Times New Roman" w:eastAsia="Times New Roman"/>
        </w:rPr>
        <w:tab/>
        <w:t xml:space="preserve">'su,sd </w:t>
      </w:r>
      <w:r>
        <w:t>分别存储大小写字母队</w:t>
      </w:r>
    </w:p>
    <w:p w:rsidR="00C855C7">
      <w:pPr>
        <w:pStyle w:val="BodyText"/>
        <w:spacing w:before="57" w:line="309" w:lineRule="auto"/>
        <w:ind w:left="1208" w:right="6265"/>
        <w:rPr>
          <w:rFonts w:ascii="Times New Roman"/>
        </w:rPr>
      </w:pPr>
      <w:r>
        <w:rPr>
          <w:rFonts w:ascii="Times New Roman"/>
        </w:rPr>
        <w:t>Dim i As Integer, n As Integer Dim ku As Integer, kd As Integer s = Text1.Text: n = Len(s)</w:t>
      </w:r>
    </w:p>
    <w:p w:rsidR="00C855C7">
      <w:pPr>
        <w:pStyle w:val="BodyText"/>
        <w:spacing w:before="2"/>
        <w:ind w:left="1208"/>
        <w:rPr>
          <w:rFonts w:ascii="Times New Roman"/>
        </w:rPr>
      </w:pPr>
      <w:r>
        <w:rPr>
          <w:rFonts w:ascii="Times New Roman"/>
        </w:rPr>
        <w:t>For i = 1 To n</w:t>
      </w:r>
    </w:p>
    <w:p w:rsidR="00C855C7">
      <w:pPr>
        <w:pStyle w:val="BodyText"/>
        <w:tabs>
          <w:tab w:val="left" w:pos="2838"/>
          <w:tab w:val="left" w:pos="3783"/>
        </w:tabs>
        <w:spacing w:before="56"/>
        <w:ind w:left="1628"/>
      </w:pPr>
      <w:r>
        <w:rPr>
          <w:rFonts w:ascii="Times New Roman" w:hAnsi="Times New Roman"/>
        </w:rPr>
        <w:t>ch =</w:t>
      </w:r>
      <w:r>
        <w:rPr>
          <w:rFonts w:ascii="Times New Roman" w:hAnsi="Times New Roman"/>
          <w:u w:val="single"/>
        </w:rPr>
        <w:t xml:space="preserve"> </w:t>
      </w:r>
      <w:r>
        <w:rPr>
          <w:rFonts w:ascii="Times New Roman" w:hAnsi="Times New Roman"/>
          <w:u w:val="single"/>
        </w:rPr>
        <w:tab/>
      </w:r>
      <w:r>
        <w:rPr>
          <w:u w:val="single"/>
        </w:rPr>
        <w:t>①</w:t>
      </w:r>
      <w:r>
        <w:rPr>
          <w:u w:val="single"/>
        </w:rPr>
        <w:tab/>
      </w:r>
    </w:p>
    <w:p w:rsidR="00C855C7">
      <w:pPr>
        <w:pStyle w:val="BodyText"/>
        <w:spacing w:before="57" w:line="309" w:lineRule="auto"/>
        <w:ind w:left="1628" w:right="4709"/>
        <w:rPr>
          <w:rFonts w:ascii="Times New Roman"/>
        </w:rPr>
      </w:pPr>
      <w:r>
        <w:rPr>
          <w:rFonts w:ascii="Times New Roman"/>
        </w:rPr>
        <w:t>If ch &gt;= "A" And ch &lt;= "Z" Then su = su + ch If ch &gt;= "a" And ch &lt;= "z" Then sd = sd + ch</w:t>
      </w:r>
    </w:p>
    <w:p w:rsidR="00C855C7">
      <w:pPr>
        <w:pStyle w:val="BodyText"/>
        <w:spacing w:before="1"/>
        <w:ind w:left="1208"/>
        <w:rPr>
          <w:rFonts w:ascii="Times New Roman"/>
        </w:rPr>
      </w:pPr>
      <w:r>
        <w:rPr>
          <w:rFonts w:ascii="Times New Roman"/>
        </w:rPr>
        <w:t>Next i</w:t>
      </w:r>
    </w:p>
    <w:p w:rsidR="00C855C7">
      <w:pPr>
        <w:pStyle w:val="BodyText"/>
        <w:spacing w:before="71" w:line="309" w:lineRule="auto"/>
        <w:ind w:left="1208" w:right="7588"/>
        <w:jc w:val="both"/>
        <w:rPr>
          <w:rFonts w:ascii="Times New Roman"/>
        </w:rPr>
      </w:pPr>
      <w:r>
        <w:rPr>
          <w:rFonts w:ascii="Times New Roman"/>
        </w:rPr>
        <w:t>ku = search(su, 0) kd = search(sd, 6) su = "": sd = ""</w:t>
      </w:r>
    </w:p>
    <w:p w:rsidR="00C855C7">
      <w:pPr>
        <w:spacing w:line="309" w:lineRule="auto"/>
        <w:jc w:val="both"/>
        <w:rPr>
          <w:rFonts w:ascii="Times New Roman"/>
        </w:rPr>
        <w:sectPr>
          <w:type w:val="continuous"/>
          <w:pgSz w:w="11910" w:h="16840"/>
          <w:pgMar w:top="440" w:right="680" w:bottom="1200" w:left="920" w:header="720" w:footer="720" w:gutter="0"/>
          <w:cols w:space="720"/>
        </w:sectPr>
      </w:pPr>
    </w:p>
    <w:p w:rsidR="00C855C7">
      <w:pPr>
        <w:pStyle w:val="BodyText"/>
        <w:spacing w:before="77"/>
        <w:ind w:left="1208"/>
        <w:rPr>
          <w:rFonts w:ascii="Times New Roman"/>
        </w:rPr>
      </w:pPr>
      <w:r>
        <w:rPr>
          <w:rFonts w:ascii="Times New Roman"/>
        </w:rPr>
        <w:t>For i = 1 To 52</w:t>
      </w:r>
    </w:p>
    <w:p w:rsidR="00C855C7">
      <w:pPr>
        <w:pStyle w:val="BodyText"/>
        <w:spacing w:before="71" w:line="309" w:lineRule="auto"/>
        <w:ind w:left="1628" w:right="4464"/>
        <w:rPr>
          <w:rFonts w:ascii="Times New Roman"/>
        </w:rPr>
      </w:pPr>
      <w:r>
        <w:pict>
          <v:group id="_x0000_s1037" style="width:89.3pt;height:12.55pt;margin-top:18.65pt;margin-left:237.3pt;mso-position-horizontal-relative:page;position:absolute;z-index:-251633664" coordorigin="4746,373" coordsize="1786,251">
            <v:line id="_x0000_s1038" style="position:absolute" from="4746,377" to="6532,377" strokeweight="0.48pt"/>
            <v:line id="_x0000_s1039" style="position:absolute" from="4746,618" to="6532,618" strokeweight="0.48pt"/>
            <v:line id="_x0000_s1040" style="position:absolute" from="4751,373" to="4751,623" strokeweight="0.48pt"/>
            <v:line id="_x0000_s1041" style="position:absolute" from="6527,382" to="6527,623" strokeweight="0.48pt"/>
          </v:group>
        </w:pict>
      </w:r>
      <w:r w:rsidR="003E1ED1">
        <w:rPr>
          <w:rFonts w:ascii="Times New Roman"/>
        </w:rPr>
        <w:t>If flag(i) And i &lt;= 26 Then su = su + Chr(i + 64) If flag(i) And i &gt; 26 Then su = su + Chr(i + 96)</w:t>
      </w:r>
    </w:p>
    <w:p w:rsidR="00C855C7">
      <w:pPr>
        <w:pStyle w:val="BodyText"/>
        <w:spacing w:before="1"/>
        <w:ind w:left="1208"/>
        <w:rPr>
          <w:rFonts w:ascii="Times New Roman"/>
        </w:rPr>
      </w:pPr>
      <w:r>
        <w:rPr>
          <w:rFonts w:ascii="Times New Roman"/>
        </w:rPr>
        <w:t>Next i</w:t>
      </w:r>
    </w:p>
    <w:p w:rsidR="00C855C7">
      <w:pPr>
        <w:pStyle w:val="BodyText"/>
        <w:spacing w:before="70" w:line="309" w:lineRule="auto"/>
        <w:ind w:left="1208" w:right="6562"/>
        <w:rPr>
          <w:rFonts w:ascii="Times New Roman"/>
        </w:rPr>
      </w:pPr>
      <w:r>
        <w:rPr>
          <w:rFonts w:ascii="Times New Roman"/>
        </w:rPr>
        <w:t>List1.AddItem sort(su, ku, 1) List1.AddItem sort(sd, kd, -1) End Sub</w:t>
      </w:r>
    </w:p>
    <w:p w:rsidR="00C855C7">
      <w:pPr>
        <w:pStyle w:val="BodyText"/>
        <w:tabs>
          <w:tab w:val="left" w:pos="6565"/>
        </w:tabs>
        <w:spacing w:before="0" w:line="290" w:lineRule="auto"/>
        <w:ind w:left="1208" w:right="553"/>
        <w:rPr>
          <w:rFonts w:ascii="Times New Roman" w:eastAsia="Times New Roman"/>
        </w:rPr>
      </w:pPr>
      <w:r>
        <w:rPr>
          <w:rFonts w:ascii="Times New Roman" w:eastAsia="Times New Roman"/>
        </w:rPr>
        <w:t>Function</w:t>
      </w:r>
      <w:r>
        <w:rPr>
          <w:rFonts w:ascii="Times New Roman" w:eastAsia="Times New Roman"/>
          <w:spacing w:val="-3"/>
        </w:rPr>
        <w:t xml:space="preserve"> </w:t>
      </w:r>
      <w:r>
        <w:rPr>
          <w:rFonts w:ascii="Times New Roman" w:eastAsia="Times New Roman"/>
        </w:rPr>
        <w:t>search(s</w:t>
      </w:r>
      <w:r>
        <w:rPr>
          <w:rFonts w:ascii="Times New Roman" w:eastAsia="Times New Roman"/>
          <w:spacing w:val="-15"/>
        </w:rPr>
        <w:t xml:space="preserve"> </w:t>
      </w:r>
      <w:r>
        <w:rPr>
          <w:rFonts w:ascii="Times New Roman" w:eastAsia="Times New Roman"/>
        </w:rPr>
        <w:t>As</w:t>
      </w:r>
      <w:r>
        <w:rPr>
          <w:rFonts w:ascii="Times New Roman" w:eastAsia="Times New Roman"/>
          <w:spacing w:val="-3"/>
        </w:rPr>
        <w:t xml:space="preserve"> </w:t>
      </w:r>
      <w:r>
        <w:rPr>
          <w:rFonts w:ascii="Times New Roman" w:eastAsia="Times New Roman"/>
        </w:rPr>
        <w:t>String</w:t>
      </w:r>
      <w:r>
        <w:rPr>
          <w:rFonts w:ascii="Times New Roman" w:eastAsia="Times New Roman"/>
          <w:spacing w:val="-1"/>
        </w:rPr>
        <w:t xml:space="preserve">, </w:t>
      </w:r>
      <w:r>
        <w:rPr>
          <w:rFonts w:ascii="Times New Roman" w:eastAsia="Times New Roman"/>
        </w:rPr>
        <w:t>k</w:t>
      </w:r>
      <w:r>
        <w:rPr>
          <w:rFonts w:ascii="Times New Roman" w:eastAsia="Times New Roman"/>
          <w:spacing w:val="-14"/>
        </w:rPr>
        <w:t xml:space="preserve"> </w:t>
      </w:r>
      <w:r>
        <w:rPr>
          <w:rFonts w:ascii="Times New Roman" w:eastAsia="Times New Roman"/>
        </w:rPr>
        <w:t>As</w:t>
      </w:r>
      <w:r>
        <w:rPr>
          <w:rFonts w:ascii="Times New Roman" w:eastAsia="Times New Roman"/>
          <w:spacing w:val="-3"/>
        </w:rPr>
        <w:t xml:space="preserve"> </w:t>
      </w:r>
      <w:r>
        <w:rPr>
          <w:rFonts w:ascii="Times New Roman" w:eastAsia="Times New Roman"/>
        </w:rPr>
        <w:t>Integer</w:t>
      </w:r>
      <w:r>
        <w:rPr>
          <w:rFonts w:ascii="Times New Roman" w:eastAsia="Times New Roman"/>
          <w:spacing w:val="-7"/>
        </w:rPr>
        <w:t xml:space="preserve">) </w:t>
      </w:r>
      <w:r>
        <w:rPr>
          <w:rFonts w:ascii="Times New Roman" w:eastAsia="Times New Roman"/>
        </w:rPr>
        <w:t>As</w:t>
      </w:r>
      <w:r>
        <w:rPr>
          <w:rFonts w:ascii="Times New Roman" w:eastAsia="Times New Roman"/>
          <w:spacing w:val="-3"/>
        </w:rPr>
        <w:t xml:space="preserve"> </w:t>
      </w:r>
      <w:r>
        <w:rPr>
          <w:rFonts w:ascii="Times New Roman" w:eastAsia="Times New Roman"/>
        </w:rPr>
        <w:t>Integer</w:t>
      </w:r>
      <w:r>
        <w:rPr>
          <w:rFonts w:ascii="Times New Roman" w:eastAsia="Times New Roman"/>
        </w:rPr>
        <w:tab/>
      </w:r>
      <w:r>
        <w:rPr>
          <w:rFonts w:ascii="Times New Roman" w:eastAsia="Times New Roman"/>
          <w:w w:val="95"/>
        </w:rPr>
        <w:t>'</w:t>
      </w:r>
      <w:r>
        <w:rPr>
          <w:w w:val="95"/>
        </w:rPr>
        <w:t>确定字母队列并查找最小元素位置</w:t>
      </w:r>
      <w:r>
        <w:rPr>
          <w:rFonts w:ascii="Times New Roman" w:eastAsia="Times New Roman"/>
        </w:rPr>
        <w:t>Min = Mid(s, 1, 1)</w:t>
      </w:r>
    </w:p>
    <w:p w:rsidR="00C855C7">
      <w:pPr>
        <w:pStyle w:val="BodyText"/>
        <w:spacing w:before="8" w:line="309" w:lineRule="auto"/>
        <w:ind w:left="1208" w:right="6171"/>
        <w:rPr>
          <w:rFonts w:ascii="Times New Roman"/>
        </w:rPr>
      </w:pPr>
      <w:r>
        <w:rPr>
          <w:rFonts w:ascii="Times New Roman"/>
        </w:rPr>
        <w:t>flag(Asc(Min) - 64 - k) = True mini = 1</w:t>
      </w:r>
    </w:p>
    <w:p w:rsidR="00C855C7">
      <w:pPr>
        <w:pStyle w:val="BodyText"/>
        <w:spacing w:before="1" w:line="309" w:lineRule="auto"/>
        <w:ind w:left="1628" w:right="7295" w:hanging="420"/>
        <w:rPr>
          <w:rFonts w:ascii="Times New Roman"/>
        </w:rPr>
      </w:pPr>
      <w:r>
        <w:rPr>
          <w:rFonts w:ascii="Times New Roman"/>
        </w:rPr>
        <w:t>For i = 2 To Len(s) ch = Mid(s, i, 1)</w:t>
      </w:r>
    </w:p>
    <w:p w:rsidR="00C855C7">
      <w:pPr>
        <w:pStyle w:val="BodyText"/>
        <w:spacing w:before="1"/>
        <w:ind w:left="1628"/>
        <w:rPr>
          <w:rFonts w:ascii="Times New Roman"/>
        </w:rPr>
      </w:pPr>
      <w:r>
        <w:rPr>
          <w:rFonts w:ascii="Times New Roman"/>
        </w:rPr>
        <w:t>If ch &lt; Min Then mini = i: Min = ch</w:t>
      </w:r>
    </w:p>
    <w:p w:rsidR="00C855C7">
      <w:pPr>
        <w:pStyle w:val="BodyText"/>
        <w:tabs>
          <w:tab w:val="left" w:pos="2363"/>
          <w:tab w:val="left" w:pos="3411"/>
        </w:tabs>
        <w:spacing w:before="56"/>
        <w:ind w:left="1628"/>
      </w:pPr>
      <w:r>
        <w:rPr>
          <w:rFonts w:ascii="Times New Roman" w:hAnsi="Times New Roman"/>
          <w:w w:val="99"/>
          <w:u w:val="single"/>
        </w:rPr>
        <w:t xml:space="preserve"> </w:t>
      </w:r>
      <w:r>
        <w:rPr>
          <w:rFonts w:ascii="Times New Roman" w:hAnsi="Times New Roman"/>
          <w:u w:val="single"/>
        </w:rPr>
        <w:tab/>
      </w:r>
      <w:r>
        <w:rPr>
          <w:u w:val="single"/>
        </w:rPr>
        <w:t>②</w:t>
      </w:r>
      <w:r>
        <w:rPr>
          <w:u w:val="single"/>
        </w:rPr>
        <w:tab/>
      </w:r>
    </w:p>
    <w:p w:rsidR="00C855C7">
      <w:pPr>
        <w:pStyle w:val="BodyText"/>
        <w:spacing w:before="57"/>
        <w:ind w:left="1208"/>
        <w:rPr>
          <w:rFonts w:ascii="Times New Roman"/>
        </w:rPr>
      </w:pPr>
      <w:r>
        <w:rPr>
          <w:rFonts w:ascii="Times New Roman"/>
        </w:rPr>
        <w:t>Next i</w:t>
      </w:r>
    </w:p>
    <w:p w:rsidR="00C855C7">
      <w:pPr>
        <w:pStyle w:val="BodyText"/>
        <w:spacing w:before="71" w:line="309" w:lineRule="auto"/>
        <w:ind w:left="1208" w:right="7937"/>
        <w:rPr>
          <w:rFonts w:ascii="Times New Roman"/>
        </w:rPr>
      </w:pPr>
      <w:r>
        <w:rPr>
          <w:rFonts w:ascii="Times New Roman"/>
        </w:rPr>
        <w:t>search = mini End Function</w:t>
      </w:r>
    </w:p>
    <w:p w:rsidR="00C855C7">
      <w:pPr>
        <w:pStyle w:val="BodyText"/>
        <w:tabs>
          <w:tab w:val="left" w:pos="7405"/>
        </w:tabs>
        <w:spacing w:before="0" w:line="290" w:lineRule="auto"/>
        <w:ind w:left="1628" w:right="2444" w:hanging="420"/>
        <w:rPr>
          <w:rFonts w:ascii="Times New Roman" w:eastAsia="Times New Roman"/>
        </w:rPr>
      </w:pPr>
      <w:r>
        <w:rPr>
          <w:rFonts w:ascii="Times New Roman" w:eastAsia="Times New Roman"/>
        </w:rPr>
        <w:t>Function</w:t>
      </w:r>
      <w:r>
        <w:rPr>
          <w:rFonts w:ascii="Times New Roman" w:eastAsia="Times New Roman"/>
          <w:spacing w:val="-3"/>
        </w:rPr>
        <w:t xml:space="preserve"> </w:t>
      </w:r>
      <w:r>
        <w:rPr>
          <w:rFonts w:ascii="Times New Roman" w:eastAsia="Times New Roman"/>
        </w:rPr>
        <w:t>sort(s</w:t>
      </w:r>
      <w:r>
        <w:rPr>
          <w:rFonts w:ascii="Times New Roman" w:eastAsia="Times New Roman"/>
          <w:spacing w:val="-13"/>
        </w:rPr>
        <w:t xml:space="preserve"> </w:t>
      </w:r>
      <w:r>
        <w:rPr>
          <w:rFonts w:ascii="Times New Roman" w:eastAsia="Times New Roman"/>
        </w:rPr>
        <w:t>As</w:t>
      </w:r>
      <w:r>
        <w:rPr>
          <w:rFonts w:ascii="Times New Roman" w:eastAsia="Times New Roman"/>
          <w:spacing w:val="-4"/>
        </w:rPr>
        <w:t xml:space="preserve"> </w:t>
      </w:r>
      <w:r>
        <w:rPr>
          <w:rFonts w:ascii="Times New Roman" w:eastAsia="Times New Roman"/>
        </w:rPr>
        <w:t>String</w:t>
      </w:r>
      <w:r>
        <w:rPr>
          <w:rFonts w:ascii="Times New Roman" w:eastAsia="Times New Roman"/>
          <w:spacing w:val="-1"/>
        </w:rPr>
        <w:t xml:space="preserve">, </w:t>
      </w:r>
      <w:r>
        <w:rPr>
          <w:rFonts w:ascii="Times New Roman" w:eastAsia="Times New Roman"/>
        </w:rPr>
        <w:t>wz</w:t>
      </w:r>
      <w:r>
        <w:rPr>
          <w:rFonts w:ascii="Times New Roman" w:eastAsia="Times New Roman"/>
          <w:spacing w:val="-17"/>
        </w:rPr>
        <w:t xml:space="preserve"> </w:t>
      </w:r>
      <w:r>
        <w:rPr>
          <w:rFonts w:ascii="Times New Roman" w:eastAsia="Times New Roman"/>
        </w:rPr>
        <w:t>As</w:t>
      </w:r>
      <w:r>
        <w:rPr>
          <w:rFonts w:ascii="Times New Roman" w:eastAsia="Times New Roman"/>
          <w:spacing w:val="-2"/>
        </w:rPr>
        <w:t xml:space="preserve"> </w:t>
      </w:r>
      <w:r>
        <w:rPr>
          <w:rFonts w:ascii="Times New Roman" w:eastAsia="Times New Roman"/>
        </w:rPr>
        <w:t>Integer</w:t>
      </w:r>
      <w:r>
        <w:rPr>
          <w:rFonts w:ascii="Times New Roman" w:eastAsia="Times New Roman"/>
          <w:spacing w:val="-3"/>
        </w:rPr>
        <w:t xml:space="preserve">, </w:t>
      </w:r>
      <w:r>
        <w:rPr>
          <w:rFonts w:ascii="Times New Roman" w:eastAsia="Times New Roman"/>
        </w:rPr>
        <w:t>k</w:t>
      </w:r>
      <w:r>
        <w:rPr>
          <w:rFonts w:ascii="Times New Roman" w:eastAsia="Times New Roman"/>
          <w:spacing w:val="-16"/>
        </w:rPr>
        <w:t xml:space="preserve"> </w:t>
      </w:r>
      <w:r>
        <w:rPr>
          <w:rFonts w:ascii="Times New Roman" w:eastAsia="Times New Roman"/>
        </w:rPr>
        <w:t>As</w:t>
      </w:r>
      <w:r>
        <w:rPr>
          <w:rFonts w:ascii="Times New Roman" w:eastAsia="Times New Roman"/>
          <w:spacing w:val="-2"/>
        </w:rPr>
        <w:t xml:space="preserve"> </w:t>
      </w:r>
      <w:r>
        <w:rPr>
          <w:rFonts w:ascii="Times New Roman" w:eastAsia="Times New Roman"/>
        </w:rPr>
        <w:t>Integer</w:t>
      </w:r>
      <w:r>
        <w:rPr>
          <w:rFonts w:ascii="Times New Roman" w:eastAsia="Times New Roman"/>
          <w:spacing w:val="-7"/>
        </w:rPr>
        <w:t xml:space="preserve">) </w:t>
      </w:r>
      <w:r>
        <w:rPr>
          <w:rFonts w:ascii="Times New Roman" w:eastAsia="Times New Roman"/>
        </w:rPr>
        <w:t>As</w:t>
      </w:r>
      <w:r>
        <w:rPr>
          <w:rFonts w:ascii="Times New Roman" w:eastAsia="Times New Roman"/>
          <w:spacing w:val="-4"/>
        </w:rPr>
        <w:t xml:space="preserve"> </w:t>
      </w:r>
      <w:r>
        <w:rPr>
          <w:rFonts w:ascii="Times New Roman" w:eastAsia="Times New Roman"/>
        </w:rPr>
        <w:t>String</w:t>
      </w:r>
      <w:r>
        <w:rPr>
          <w:rFonts w:ascii="Times New Roman" w:eastAsia="Times New Roman"/>
        </w:rPr>
        <w:tab/>
        <w:t>'</w:t>
      </w:r>
      <w:r>
        <w:t>排队</w:t>
      </w:r>
      <w:r>
        <w:rPr>
          <w:rFonts w:ascii="Times New Roman" w:eastAsia="Times New Roman"/>
        </w:rPr>
        <w:t>nx</w:t>
      </w:r>
      <w:r>
        <w:rPr>
          <w:rFonts w:ascii="Times New Roman" w:eastAsia="Times New Roman"/>
          <w:spacing w:val="-1"/>
        </w:rPr>
        <w:t xml:space="preserve"> = </w:t>
      </w:r>
      <w:r>
        <w:rPr>
          <w:rFonts w:ascii="Times New Roman" w:eastAsia="Times New Roman"/>
        </w:rPr>
        <w:t>Len(s)</w:t>
      </w:r>
    </w:p>
    <w:p w:rsidR="00C855C7">
      <w:pPr>
        <w:pStyle w:val="BodyText"/>
        <w:spacing w:before="7"/>
        <w:ind w:left="1628"/>
        <w:rPr>
          <w:rFonts w:ascii="Times New Roman"/>
        </w:rPr>
      </w:pPr>
      <w:r>
        <w:rPr>
          <w:rFonts w:ascii="Times New Roman"/>
        </w:rPr>
        <w:t>sort = Mid(s, 1, 1)</w:t>
      </w:r>
    </w:p>
    <w:p w:rsidR="00C855C7">
      <w:pPr>
        <w:pStyle w:val="BodyText"/>
        <w:spacing w:before="70"/>
        <w:ind w:left="1628"/>
        <w:rPr>
          <w:rFonts w:ascii="Times New Roman"/>
        </w:rPr>
      </w:pPr>
      <w:r>
        <w:rPr>
          <w:rFonts w:ascii="Times New Roman"/>
        </w:rPr>
        <w:t>i = 2</w:t>
      </w:r>
    </w:p>
    <w:p w:rsidR="00C855C7">
      <w:pPr>
        <w:pStyle w:val="BodyText"/>
        <w:spacing w:before="71"/>
        <w:ind w:left="1628"/>
        <w:rPr>
          <w:rFonts w:ascii="Times New Roman"/>
        </w:rPr>
      </w:pPr>
      <w:r>
        <w:rPr>
          <w:rFonts w:ascii="Times New Roman"/>
        </w:rPr>
        <w:t>nc = 1</w:t>
      </w:r>
    </w:p>
    <w:p w:rsidR="00C855C7">
      <w:pPr>
        <w:pStyle w:val="BodyText"/>
        <w:spacing w:before="71"/>
        <w:ind w:left="1628"/>
        <w:rPr>
          <w:rFonts w:ascii="Times New Roman"/>
        </w:rPr>
      </w:pPr>
      <w:r>
        <w:rPr>
          <w:rFonts w:ascii="Times New Roman"/>
        </w:rPr>
        <w:t>Do While nc &lt;= 2</w:t>
      </w:r>
    </w:p>
    <w:p w:rsidR="00C855C7">
      <w:pPr>
        <w:pStyle w:val="BodyText"/>
        <w:spacing w:before="70" w:line="309" w:lineRule="auto"/>
        <w:ind w:left="2048" w:right="4838" w:hanging="209"/>
        <w:rPr>
          <w:rFonts w:ascii="Times New Roman"/>
        </w:rPr>
      </w:pPr>
      <w:r>
        <w:rPr>
          <w:rFonts w:ascii="Times New Roman"/>
        </w:rPr>
        <w:t>For j = wz + k To nx ^ ((1 + k) \ 2) Step k If k = 1 Then</w:t>
      </w:r>
    </w:p>
    <w:p w:rsidR="00C855C7">
      <w:pPr>
        <w:pStyle w:val="BodyText"/>
        <w:spacing w:before="1"/>
        <w:ind w:left="2468"/>
        <w:rPr>
          <w:rFonts w:ascii="Times New Roman"/>
        </w:rPr>
      </w:pPr>
      <w:r>
        <w:rPr>
          <w:rFonts w:ascii="Times New Roman"/>
        </w:rPr>
        <w:t>sort = sort + Mid(s, i, 1)</w:t>
      </w:r>
    </w:p>
    <w:p w:rsidR="00C855C7">
      <w:pPr>
        <w:pStyle w:val="BodyText"/>
        <w:spacing w:before="71"/>
        <w:ind w:left="2048"/>
        <w:rPr>
          <w:rFonts w:ascii="Times New Roman"/>
        </w:rPr>
      </w:pPr>
      <w:r>
        <w:rPr>
          <w:rFonts w:ascii="Times New Roman"/>
        </w:rPr>
        <w:t>Else</w:t>
      </w:r>
    </w:p>
    <w:p w:rsidR="00C855C7">
      <w:pPr>
        <w:pStyle w:val="BodyText"/>
        <w:spacing w:before="70"/>
        <w:ind w:left="2468"/>
        <w:rPr>
          <w:rFonts w:ascii="Times New Roman"/>
        </w:rPr>
      </w:pPr>
      <w:r>
        <w:rPr>
          <w:rFonts w:ascii="Times New Roman"/>
        </w:rPr>
        <w:t>sort = Mid(s, i, 1) + sort</w:t>
      </w:r>
    </w:p>
    <w:p w:rsidR="00C855C7">
      <w:pPr>
        <w:pStyle w:val="BodyText"/>
        <w:spacing w:before="71"/>
        <w:ind w:left="2048"/>
        <w:rPr>
          <w:rFonts w:ascii="Times New Roman"/>
        </w:rPr>
      </w:pPr>
      <w:r>
        <w:rPr>
          <w:rFonts w:ascii="Times New Roman"/>
        </w:rPr>
        <w:t>End If</w:t>
      </w:r>
    </w:p>
    <w:p w:rsidR="00C855C7">
      <w:pPr>
        <w:pStyle w:val="BodyText"/>
        <w:spacing w:before="70" w:line="309" w:lineRule="auto"/>
        <w:ind w:left="1734" w:right="7573" w:firstLine="314"/>
        <w:rPr>
          <w:rFonts w:ascii="Times New Roman"/>
        </w:rPr>
      </w:pPr>
      <w:r>
        <w:rPr>
          <w:rFonts w:ascii="Times New Roman"/>
        </w:rPr>
        <w:t>i = i + 1 Next j</w:t>
      </w:r>
    </w:p>
    <w:p w:rsidR="00C855C7">
      <w:pPr>
        <w:pStyle w:val="BodyText"/>
        <w:tabs>
          <w:tab w:val="left" w:pos="2468"/>
          <w:tab w:val="left" w:pos="3413"/>
        </w:tabs>
        <w:spacing w:before="0" w:line="256" w:lineRule="exact"/>
        <w:ind w:left="1733"/>
      </w:pPr>
      <w:r>
        <w:rPr>
          <w:rFonts w:ascii="Times New Roman" w:hAnsi="Times New Roman"/>
          <w:w w:val="99"/>
          <w:u w:val="single"/>
        </w:rPr>
        <w:t xml:space="preserve"> </w:t>
      </w:r>
      <w:r>
        <w:rPr>
          <w:rFonts w:ascii="Times New Roman" w:hAnsi="Times New Roman"/>
          <w:u w:val="single"/>
        </w:rPr>
        <w:tab/>
      </w:r>
      <w:r>
        <w:rPr>
          <w:u w:val="single"/>
        </w:rPr>
        <w:t>③</w:t>
      </w:r>
      <w:r>
        <w:rPr>
          <w:u w:val="single"/>
        </w:rPr>
        <w:tab/>
      </w:r>
    </w:p>
    <w:p w:rsidR="00C855C7">
      <w:pPr>
        <w:pStyle w:val="BodyText"/>
        <w:spacing w:before="57" w:line="309" w:lineRule="auto"/>
        <w:ind w:left="1420" w:right="7607" w:firstLine="314"/>
        <w:rPr>
          <w:rFonts w:ascii="Times New Roman"/>
        </w:rPr>
      </w:pPr>
      <w:r>
        <w:rPr>
          <w:rFonts w:ascii="Times New Roman"/>
        </w:rPr>
        <w:t>nc = nc + 1 Loop</w:t>
      </w:r>
    </w:p>
    <w:p w:rsidR="00C855C7">
      <w:pPr>
        <w:pStyle w:val="BodyText"/>
        <w:spacing w:before="1"/>
        <w:ind w:left="1000"/>
        <w:rPr>
          <w:rFonts w:ascii="Times New Roman"/>
        </w:rPr>
      </w:pPr>
      <w:r>
        <w:rPr>
          <w:rFonts w:ascii="Times New Roman"/>
        </w:rPr>
        <w:t>End Function</w:t>
      </w:r>
    </w:p>
    <w:p w:rsidR="00C855C7">
      <w:pPr>
        <w:pStyle w:val="BodyText"/>
        <w:spacing w:before="57" w:after="21"/>
        <w:ind w:left="160"/>
        <w:rPr>
          <w:lang w:eastAsia="zh-CN"/>
        </w:rPr>
      </w:pPr>
      <w:r>
        <w:rPr>
          <w:rFonts w:ascii="Times New Roman" w:eastAsia="Times New Roman"/>
          <w:lang w:eastAsia="zh-CN"/>
        </w:rPr>
        <w:t>16</w:t>
      </w:r>
      <w:r>
        <w:rPr>
          <w:lang w:eastAsia="zh-CN"/>
        </w:rPr>
        <w:t xml:space="preserve">.从 </w:t>
      </w:r>
      <w:r>
        <w:rPr>
          <w:rFonts w:ascii="Times New Roman" w:eastAsia="Times New Roman"/>
          <w:lang w:eastAsia="zh-CN"/>
        </w:rPr>
        <w:t xml:space="preserve">2022 </w:t>
      </w:r>
      <w:r>
        <w:rPr>
          <w:lang w:eastAsia="zh-CN"/>
        </w:rPr>
        <w:t xml:space="preserve">年 </w:t>
      </w:r>
      <w:r>
        <w:rPr>
          <w:rFonts w:ascii="Times New Roman" w:eastAsia="Times New Roman"/>
          <w:lang w:eastAsia="zh-CN"/>
        </w:rPr>
        <w:t xml:space="preserve">1 </w:t>
      </w:r>
      <w:r>
        <w:rPr>
          <w:lang w:eastAsia="zh-CN"/>
        </w:rPr>
        <w:t xml:space="preserve">月起，浙江省的选考成绩将采用新的一分一赋的赋分制，赋分等级与比例如图 </w:t>
      </w:r>
      <w:r>
        <w:rPr>
          <w:rFonts w:ascii="Times New Roman" w:eastAsia="Times New Roman"/>
          <w:lang w:eastAsia="zh-CN"/>
        </w:rPr>
        <w:t xml:space="preserve">1 </w:t>
      </w:r>
      <w:r>
        <w:rPr>
          <w:lang w:eastAsia="zh-CN"/>
        </w:rPr>
        <w:t>所示。</w:t>
      </w:r>
    </w:p>
    <w:tbl>
      <w:tblPr>
        <w:tblStyle w:val="TableNormal0"/>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9"/>
        <w:gridCol w:w="856"/>
        <w:gridCol w:w="743"/>
        <w:gridCol w:w="743"/>
        <w:gridCol w:w="743"/>
        <w:gridCol w:w="743"/>
        <w:gridCol w:w="743"/>
        <w:gridCol w:w="743"/>
        <w:gridCol w:w="743"/>
        <w:gridCol w:w="743"/>
        <w:gridCol w:w="743"/>
      </w:tblGrid>
      <w:tr>
        <w:tblPrEx>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11"/>
        </w:trPr>
        <w:tc>
          <w:tcPr>
            <w:tcW w:w="1489" w:type="dxa"/>
          </w:tcPr>
          <w:p w:rsidR="00C855C7">
            <w:pPr>
              <w:pStyle w:val="TableParagraph"/>
              <w:spacing w:before="28"/>
              <w:ind w:left="4"/>
              <w:rPr>
                <w:sz w:val="20"/>
              </w:rPr>
            </w:pPr>
            <w:r>
              <w:rPr>
                <w:sz w:val="20"/>
              </w:rPr>
              <w:t>等级</w:t>
            </w:r>
          </w:p>
        </w:tc>
        <w:tc>
          <w:tcPr>
            <w:tcW w:w="856" w:type="dxa"/>
          </w:tcPr>
          <w:p w:rsidR="00C855C7">
            <w:pPr>
              <w:pStyle w:val="TableParagraph"/>
              <w:spacing w:before="42"/>
              <w:ind w:left="10"/>
              <w:rPr>
                <w:rFonts w:ascii="Times New Roman"/>
                <w:sz w:val="20"/>
              </w:rPr>
            </w:pPr>
            <w:r>
              <w:rPr>
                <w:rFonts w:ascii="Times New Roman"/>
                <w:w w:val="99"/>
                <w:sz w:val="20"/>
              </w:rPr>
              <w:t>1</w:t>
            </w:r>
          </w:p>
        </w:tc>
        <w:tc>
          <w:tcPr>
            <w:tcW w:w="743" w:type="dxa"/>
          </w:tcPr>
          <w:p w:rsidR="00C855C7">
            <w:pPr>
              <w:pStyle w:val="TableParagraph"/>
              <w:spacing w:before="42"/>
              <w:ind w:left="10"/>
              <w:rPr>
                <w:rFonts w:ascii="Times New Roman"/>
                <w:sz w:val="20"/>
              </w:rPr>
            </w:pPr>
            <w:r>
              <w:rPr>
                <w:rFonts w:ascii="Times New Roman"/>
                <w:w w:val="99"/>
                <w:sz w:val="20"/>
              </w:rPr>
              <w:t>2</w:t>
            </w:r>
          </w:p>
        </w:tc>
        <w:tc>
          <w:tcPr>
            <w:tcW w:w="743" w:type="dxa"/>
          </w:tcPr>
          <w:p w:rsidR="00C855C7">
            <w:pPr>
              <w:pStyle w:val="TableParagraph"/>
              <w:spacing w:before="42"/>
              <w:ind w:left="7"/>
              <w:rPr>
                <w:rFonts w:ascii="Times New Roman"/>
                <w:sz w:val="20"/>
              </w:rPr>
            </w:pPr>
            <w:r>
              <w:rPr>
                <w:rFonts w:ascii="Times New Roman"/>
                <w:w w:val="99"/>
                <w:sz w:val="20"/>
              </w:rPr>
              <w:t>3</w:t>
            </w:r>
          </w:p>
        </w:tc>
        <w:tc>
          <w:tcPr>
            <w:tcW w:w="743" w:type="dxa"/>
          </w:tcPr>
          <w:p w:rsidR="00C855C7">
            <w:pPr>
              <w:pStyle w:val="TableParagraph"/>
              <w:spacing w:before="42"/>
              <w:ind w:left="9"/>
              <w:rPr>
                <w:rFonts w:ascii="Times New Roman"/>
                <w:sz w:val="20"/>
              </w:rPr>
            </w:pPr>
            <w:r>
              <w:rPr>
                <w:rFonts w:ascii="Times New Roman"/>
                <w:w w:val="99"/>
                <w:sz w:val="20"/>
              </w:rPr>
              <w:t>4</w:t>
            </w:r>
          </w:p>
        </w:tc>
        <w:tc>
          <w:tcPr>
            <w:tcW w:w="743" w:type="dxa"/>
          </w:tcPr>
          <w:p w:rsidR="00C855C7">
            <w:pPr>
              <w:pStyle w:val="TableParagraph"/>
              <w:spacing w:before="42"/>
              <w:ind w:left="6"/>
              <w:rPr>
                <w:rFonts w:ascii="Times New Roman"/>
                <w:sz w:val="20"/>
              </w:rPr>
            </w:pPr>
            <w:r>
              <w:rPr>
                <w:rFonts w:ascii="Times New Roman"/>
                <w:w w:val="99"/>
                <w:sz w:val="20"/>
              </w:rPr>
              <w:t>5</w:t>
            </w:r>
          </w:p>
        </w:tc>
        <w:tc>
          <w:tcPr>
            <w:tcW w:w="743" w:type="dxa"/>
          </w:tcPr>
          <w:p w:rsidR="00C855C7">
            <w:pPr>
              <w:pStyle w:val="TableParagraph"/>
              <w:spacing w:before="42"/>
              <w:ind w:left="8"/>
              <w:rPr>
                <w:rFonts w:ascii="Times New Roman"/>
                <w:sz w:val="20"/>
              </w:rPr>
            </w:pPr>
            <w:r>
              <w:rPr>
                <w:rFonts w:ascii="Times New Roman"/>
                <w:w w:val="99"/>
                <w:sz w:val="20"/>
              </w:rPr>
              <w:t>6</w:t>
            </w:r>
          </w:p>
        </w:tc>
        <w:tc>
          <w:tcPr>
            <w:tcW w:w="743" w:type="dxa"/>
          </w:tcPr>
          <w:p w:rsidR="00C855C7">
            <w:pPr>
              <w:pStyle w:val="TableParagraph"/>
              <w:spacing w:before="42"/>
              <w:ind w:left="5"/>
              <w:rPr>
                <w:rFonts w:ascii="Times New Roman"/>
                <w:sz w:val="20"/>
              </w:rPr>
            </w:pPr>
            <w:r>
              <w:rPr>
                <w:rFonts w:ascii="Times New Roman"/>
                <w:w w:val="99"/>
                <w:sz w:val="20"/>
              </w:rPr>
              <w:t>7</w:t>
            </w:r>
          </w:p>
        </w:tc>
        <w:tc>
          <w:tcPr>
            <w:tcW w:w="743" w:type="dxa"/>
          </w:tcPr>
          <w:p w:rsidR="00C855C7">
            <w:pPr>
              <w:pStyle w:val="TableParagraph"/>
              <w:spacing w:before="42"/>
              <w:ind w:left="7"/>
              <w:rPr>
                <w:rFonts w:ascii="Times New Roman"/>
                <w:sz w:val="20"/>
              </w:rPr>
            </w:pPr>
            <w:r>
              <w:rPr>
                <w:rFonts w:ascii="Times New Roman"/>
                <w:w w:val="99"/>
                <w:sz w:val="20"/>
              </w:rPr>
              <w:t>8</w:t>
            </w:r>
          </w:p>
        </w:tc>
        <w:tc>
          <w:tcPr>
            <w:tcW w:w="743" w:type="dxa"/>
          </w:tcPr>
          <w:p w:rsidR="00C855C7">
            <w:pPr>
              <w:pStyle w:val="TableParagraph"/>
              <w:spacing w:before="42"/>
              <w:ind w:left="9"/>
              <w:rPr>
                <w:rFonts w:ascii="Times New Roman"/>
                <w:sz w:val="20"/>
              </w:rPr>
            </w:pPr>
            <w:r>
              <w:rPr>
                <w:rFonts w:ascii="Times New Roman"/>
                <w:w w:val="99"/>
                <w:sz w:val="20"/>
              </w:rPr>
              <w:t>9</w:t>
            </w:r>
          </w:p>
        </w:tc>
        <w:tc>
          <w:tcPr>
            <w:tcW w:w="743" w:type="dxa"/>
          </w:tcPr>
          <w:p w:rsidR="00C855C7">
            <w:pPr>
              <w:pStyle w:val="TableParagraph"/>
              <w:spacing w:before="42"/>
              <w:ind w:left="114" w:right="108"/>
              <w:rPr>
                <w:rFonts w:ascii="Times New Roman"/>
                <w:sz w:val="20"/>
              </w:rPr>
            </w:pPr>
            <w:r>
              <w:rPr>
                <w:rFonts w:ascii="Times New Roman"/>
                <w:sz w:val="20"/>
              </w:rPr>
              <w:t>10</w:t>
            </w:r>
          </w:p>
        </w:tc>
      </w:tr>
      <w:tr>
        <w:tblPrEx>
          <w:tblW w:w="0" w:type="auto"/>
          <w:tblInd w:w="517" w:type="dxa"/>
          <w:tblLayout w:type="fixed"/>
          <w:tblLook w:val="01E0"/>
        </w:tblPrEx>
        <w:trPr>
          <w:trHeight w:val="312"/>
        </w:trPr>
        <w:tc>
          <w:tcPr>
            <w:tcW w:w="1489" w:type="dxa"/>
          </w:tcPr>
          <w:p w:rsidR="00C855C7">
            <w:pPr>
              <w:pStyle w:val="TableParagraph"/>
              <w:spacing w:before="28"/>
              <w:ind w:left="7"/>
              <w:rPr>
                <w:sz w:val="20"/>
              </w:rPr>
            </w:pPr>
            <w:r>
              <w:rPr>
                <w:sz w:val="20"/>
              </w:rPr>
              <w:t>等级赋分</w:t>
            </w:r>
          </w:p>
        </w:tc>
        <w:tc>
          <w:tcPr>
            <w:tcW w:w="856" w:type="dxa"/>
          </w:tcPr>
          <w:p w:rsidR="00C855C7">
            <w:pPr>
              <w:pStyle w:val="TableParagraph"/>
              <w:ind w:left="0" w:right="133"/>
              <w:jc w:val="right"/>
              <w:rPr>
                <w:rFonts w:ascii="Times New Roman"/>
                <w:sz w:val="20"/>
              </w:rPr>
            </w:pPr>
            <w:r>
              <w:rPr>
                <w:rFonts w:ascii="Times New Roman"/>
                <w:sz w:val="20"/>
              </w:rPr>
              <w:t>100-97</w:t>
            </w:r>
          </w:p>
        </w:tc>
        <w:tc>
          <w:tcPr>
            <w:tcW w:w="743" w:type="dxa"/>
          </w:tcPr>
          <w:p w:rsidR="00C855C7">
            <w:pPr>
              <w:pStyle w:val="TableParagraph"/>
              <w:ind w:left="115" w:right="108"/>
              <w:rPr>
                <w:rFonts w:ascii="Times New Roman"/>
                <w:sz w:val="20"/>
              </w:rPr>
            </w:pPr>
            <w:r>
              <w:rPr>
                <w:rFonts w:ascii="Times New Roman"/>
                <w:sz w:val="20"/>
              </w:rPr>
              <w:t>96-94</w:t>
            </w:r>
          </w:p>
        </w:tc>
        <w:tc>
          <w:tcPr>
            <w:tcW w:w="743" w:type="dxa"/>
          </w:tcPr>
          <w:p w:rsidR="00C855C7">
            <w:pPr>
              <w:pStyle w:val="TableParagraph"/>
              <w:ind w:right="107"/>
              <w:rPr>
                <w:rFonts w:ascii="Times New Roman"/>
                <w:sz w:val="20"/>
              </w:rPr>
            </w:pPr>
            <w:r>
              <w:rPr>
                <w:rFonts w:ascii="Times New Roman"/>
                <w:sz w:val="20"/>
              </w:rPr>
              <w:t>93-91</w:t>
            </w:r>
          </w:p>
        </w:tc>
        <w:tc>
          <w:tcPr>
            <w:tcW w:w="743" w:type="dxa"/>
          </w:tcPr>
          <w:p w:rsidR="00C855C7">
            <w:pPr>
              <w:pStyle w:val="TableParagraph"/>
              <w:ind w:left="114" w:right="108"/>
              <w:rPr>
                <w:rFonts w:ascii="Times New Roman"/>
                <w:sz w:val="20"/>
              </w:rPr>
            </w:pPr>
            <w:r>
              <w:rPr>
                <w:rFonts w:ascii="Times New Roman"/>
                <w:sz w:val="20"/>
              </w:rPr>
              <w:t>90-88</w:t>
            </w:r>
          </w:p>
        </w:tc>
        <w:tc>
          <w:tcPr>
            <w:tcW w:w="743" w:type="dxa"/>
          </w:tcPr>
          <w:p w:rsidR="00C855C7">
            <w:pPr>
              <w:pStyle w:val="TableParagraph"/>
              <w:ind w:right="108"/>
              <w:rPr>
                <w:rFonts w:ascii="Times New Roman"/>
                <w:sz w:val="20"/>
              </w:rPr>
            </w:pPr>
            <w:r>
              <w:rPr>
                <w:rFonts w:ascii="Times New Roman"/>
                <w:sz w:val="20"/>
              </w:rPr>
              <w:t>97-85</w:t>
            </w:r>
          </w:p>
        </w:tc>
        <w:tc>
          <w:tcPr>
            <w:tcW w:w="743" w:type="dxa"/>
          </w:tcPr>
          <w:p w:rsidR="00C855C7">
            <w:pPr>
              <w:pStyle w:val="TableParagraph"/>
              <w:ind w:right="108"/>
              <w:rPr>
                <w:rFonts w:ascii="Times New Roman"/>
                <w:sz w:val="20"/>
              </w:rPr>
            </w:pPr>
            <w:r>
              <w:rPr>
                <w:rFonts w:ascii="Times New Roman"/>
                <w:sz w:val="20"/>
              </w:rPr>
              <w:t>84-82</w:t>
            </w:r>
          </w:p>
        </w:tc>
        <w:tc>
          <w:tcPr>
            <w:tcW w:w="743" w:type="dxa"/>
          </w:tcPr>
          <w:p w:rsidR="00C855C7">
            <w:pPr>
              <w:pStyle w:val="TableParagraph"/>
              <w:ind w:right="108"/>
              <w:rPr>
                <w:rFonts w:ascii="Times New Roman"/>
                <w:sz w:val="20"/>
              </w:rPr>
            </w:pPr>
            <w:r>
              <w:rPr>
                <w:rFonts w:ascii="Times New Roman"/>
                <w:sz w:val="20"/>
              </w:rPr>
              <w:t>81-79</w:t>
            </w:r>
          </w:p>
        </w:tc>
        <w:tc>
          <w:tcPr>
            <w:tcW w:w="743" w:type="dxa"/>
          </w:tcPr>
          <w:p w:rsidR="00C855C7">
            <w:pPr>
              <w:pStyle w:val="TableParagraph"/>
              <w:ind w:right="106"/>
              <w:rPr>
                <w:rFonts w:ascii="Times New Roman"/>
                <w:sz w:val="20"/>
              </w:rPr>
            </w:pPr>
            <w:r>
              <w:rPr>
                <w:rFonts w:ascii="Times New Roman"/>
                <w:sz w:val="20"/>
              </w:rPr>
              <w:t>78-76</w:t>
            </w:r>
          </w:p>
        </w:tc>
        <w:tc>
          <w:tcPr>
            <w:tcW w:w="743" w:type="dxa"/>
          </w:tcPr>
          <w:p w:rsidR="00C855C7">
            <w:pPr>
              <w:pStyle w:val="TableParagraph"/>
              <w:ind w:left="115" w:right="108"/>
              <w:rPr>
                <w:rFonts w:ascii="Times New Roman"/>
                <w:sz w:val="20"/>
              </w:rPr>
            </w:pPr>
            <w:r>
              <w:rPr>
                <w:rFonts w:ascii="Times New Roman"/>
                <w:sz w:val="20"/>
              </w:rPr>
              <w:t>75-73</w:t>
            </w:r>
          </w:p>
        </w:tc>
        <w:tc>
          <w:tcPr>
            <w:tcW w:w="743" w:type="dxa"/>
          </w:tcPr>
          <w:p w:rsidR="00C855C7">
            <w:pPr>
              <w:pStyle w:val="TableParagraph"/>
              <w:ind w:right="107"/>
              <w:rPr>
                <w:rFonts w:ascii="Times New Roman"/>
                <w:sz w:val="20"/>
              </w:rPr>
            </w:pPr>
            <w:r>
              <w:rPr>
                <w:rFonts w:ascii="Times New Roman"/>
                <w:sz w:val="20"/>
              </w:rPr>
              <w:t>72-70</w:t>
            </w:r>
          </w:p>
        </w:tc>
      </w:tr>
      <w:tr>
        <w:tblPrEx>
          <w:tblW w:w="0" w:type="auto"/>
          <w:tblInd w:w="517" w:type="dxa"/>
          <w:tblLayout w:type="fixed"/>
          <w:tblLook w:val="01E0"/>
        </w:tblPrEx>
        <w:trPr>
          <w:trHeight w:val="312"/>
        </w:trPr>
        <w:tc>
          <w:tcPr>
            <w:tcW w:w="1489" w:type="dxa"/>
          </w:tcPr>
          <w:p w:rsidR="00C855C7">
            <w:pPr>
              <w:pStyle w:val="TableParagraph"/>
              <w:spacing w:before="28"/>
              <w:ind w:left="103"/>
              <w:rPr>
                <w:sz w:val="20"/>
              </w:rPr>
            </w:pPr>
            <w:r>
              <w:rPr>
                <w:sz w:val="20"/>
              </w:rPr>
              <w:t>人数比例（</w:t>
            </w:r>
            <w:r>
              <w:rPr>
                <w:rFonts w:ascii="Times New Roman" w:eastAsia="Times New Roman"/>
                <w:sz w:val="20"/>
              </w:rPr>
              <w:t>%</w:t>
            </w:r>
            <w:r>
              <w:rPr>
                <w:sz w:val="20"/>
              </w:rPr>
              <w:t>）</w:t>
            </w:r>
          </w:p>
        </w:tc>
        <w:tc>
          <w:tcPr>
            <w:tcW w:w="856" w:type="dxa"/>
          </w:tcPr>
          <w:p w:rsidR="00C855C7">
            <w:pPr>
              <w:pStyle w:val="TableParagraph"/>
              <w:ind w:left="10"/>
              <w:rPr>
                <w:rFonts w:ascii="Times New Roman"/>
                <w:sz w:val="20"/>
              </w:rPr>
            </w:pPr>
            <w:r>
              <w:rPr>
                <w:rFonts w:ascii="Times New Roman"/>
                <w:w w:val="99"/>
                <w:sz w:val="20"/>
              </w:rPr>
              <w:t>3</w:t>
            </w:r>
          </w:p>
        </w:tc>
        <w:tc>
          <w:tcPr>
            <w:tcW w:w="743" w:type="dxa"/>
          </w:tcPr>
          <w:p w:rsidR="00C855C7">
            <w:pPr>
              <w:pStyle w:val="TableParagraph"/>
              <w:ind w:left="10"/>
              <w:rPr>
                <w:rFonts w:ascii="Times New Roman"/>
                <w:sz w:val="20"/>
              </w:rPr>
            </w:pPr>
            <w:r>
              <w:rPr>
                <w:rFonts w:ascii="Times New Roman"/>
                <w:w w:val="99"/>
                <w:sz w:val="20"/>
              </w:rPr>
              <w:t>3</w:t>
            </w:r>
          </w:p>
        </w:tc>
        <w:tc>
          <w:tcPr>
            <w:tcW w:w="743" w:type="dxa"/>
          </w:tcPr>
          <w:p w:rsidR="00C855C7">
            <w:pPr>
              <w:pStyle w:val="TableParagraph"/>
              <w:ind w:left="7"/>
              <w:rPr>
                <w:rFonts w:ascii="Times New Roman"/>
                <w:sz w:val="20"/>
              </w:rPr>
            </w:pPr>
            <w:r>
              <w:rPr>
                <w:rFonts w:ascii="Times New Roman"/>
                <w:w w:val="99"/>
                <w:sz w:val="20"/>
              </w:rPr>
              <w:t>4</w:t>
            </w:r>
          </w:p>
        </w:tc>
        <w:tc>
          <w:tcPr>
            <w:tcW w:w="743" w:type="dxa"/>
          </w:tcPr>
          <w:p w:rsidR="00C855C7">
            <w:pPr>
              <w:pStyle w:val="TableParagraph"/>
              <w:ind w:left="9"/>
              <w:rPr>
                <w:rFonts w:ascii="Times New Roman"/>
                <w:sz w:val="20"/>
              </w:rPr>
            </w:pPr>
            <w:r>
              <w:rPr>
                <w:rFonts w:ascii="Times New Roman"/>
                <w:w w:val="99"/>
                <w:sz w:val="20"/>
              </w:rPr>
              <w:t>5</w:t>
            </w:r>
          </w:p>
        </w:tc>
        <w:tc>
          <w:tcPr>
            <w:tcW w:w="743" w:type="dxa"/>
          </w:tcPr>
          <w:p w:rsidR="00C855C7">
            <w:pPr>
              <w:pStyle w:val="TableParagraph"/>
              <w:ind w:left="6"/>
              <w:rPr>
                <w:rFonts w:ascii="Times New Roman"/>
                <w:sz w:val="20"/>
              </w:rPr>
            </w:pPr>
            <w:r>
              <w:rPr>
                <w:rFonts w:ascii="Times New Roman"/>
                <w:w w:val="99"/>
                <w:sz w:val="20"/>
              </w:rPr>
              <w:t>6</w:t>
            </w:r>
          </w:p>
        </w:tc>
        <w:tc>
          <w:tcPr>
            <w:tcW w:w="743" w:type="dxa"/>
          </w:tcPr>
          <w:p w:rsidR="00C855C7">
            <w:pPr>
              <w:pStyle w:val="TableParagraph"/>
              <w:ind w:left="8"/>
              <w:rPr>
                <w:rFonts w:ascii="Times New Roman"/>
                <w:sz w:val="20"/>
              </w:rPr>
            </w:pPr>
            <w:r>
              <w:rPr>
                <w:rFonts w:ascii="Times New Roman"/>
                <w:w w:val="99"/>
                <w:sz w:val="20"/>
              </w:rPr>
              <w:t>7</w:t>
            </w:r>
          </w:p>
        </w:tc>
        <w:tc>
          <w:tcPr>
            <w:tcW w:w="743" w:type="dxa"/>
          </w:tcPr>
          <w:p w:rsidR="00C855C7">
            <w:pPr>
              <w:pStyle w:val="TableParagraph"/>
              <w:ind w:left="5"/>
              <w:rPr>
                <w:rFonts w:ascii="Times New Roman"/>
                <w:sz w:val="20"/>
              </w:rPr>
            </w:pPr>
            <w:r>
              <w:rPr>
                <w:rFonts w:ascii="Times New Roman"/>
                <w:w w:val="99"/>
                <w:sz w:val="20"/>
              </w:rPr>
              <w:t>7</w:t>
            </w:r>
          </w:p>
        </w:tc>
        <w:tc>
          <w:tcPr>
            <w:tcW w:w="743" w:type="dxa"/>
          </w:tcPr>
          <w:p w:rsidR="00C855C7">
            <w:pPr>
              <w:pStyle w:val="TableParagraph"/>
              <w:ind w:left="7"/>
              <w:rPr>
                <w:rFonts w:ascii="Times New Roman"/>
                <w:sz w:val="20"/>
              </w:rPr>
            </w:pPr>
            <w:r>
              <w:rPr>
                <w:rFonts w:ascii="Times New Roman"/>
                <w:w w:val="99"/>
                <w:sz w:val="20"/>
              </w:rPr>
              <w:t>7</w:t>
            </w:r>
          </w:p>
        </w:tc>
        <w:tc>
          <w:tcPr>
            <w:tcW w:w="743" w:type="dxa"/>
          </w:tcPr>
          <w:p w:rsidR="00C855C7">
            <w:pPr>
              <w:pStyle w:val="TableParagraph"/>
              <w:ind w:left="9"/>
              <w:rPr>
                <w:rFonts w:ascii="Times New Roman"/>
                <w:sz w:val="20"/>
              </w:rPr>
            </w:pPr>
            <w:r>
              <w:rPr>
                <w:rFonts w:ascii="Times New Roman"/>
                <w:w w:val="99"/>
                <w:sz w:val="20"/>
              </w:rPr>
              <w:t>7</w:t>
            </w:r>
          </w:p>
        </w:tc>
        <w:tc>
          <w:tcPr>
            <w:tcW w:w="743" w:type="dxa"/>
          </w:tcPr>
          <w:p w:rsidR="00C855C7">
            <w:pPr>
              <w:pStyle w:val="TableParagraph"/>
              <w:ind w:left="6"/>
              <w:rPr>
                <w:rFonts w:ascii="Times New Roman"/>
                <w:sz w:val="20"/>
              </w:rPr>
            </w:pPr>
            <w:r>
              <w:rPr>
                <w:rFonts w:ascii="Times New Roman"/>
                <w:w w:val="99"/>
                <w:sz w:val="20"/>
              </w:rPr>
              <w:t>7</w:t>
            </w:r>
          </w:p>
        </w:tc>
      </w:tr>
      <w:tr>
        <w:tblPrEx>
          <w:tblW w:w="0" w:type="auto"/>
          <w:tblInd w:w="517" w:type="dxa"/>
          <w:tblLayout w:type="fixed"/>
          <w:tblLook w:val="01E0"/>
        </w:tblPrEx>
        <w:trPr>
          <w:trHeight w:val="312"/>
        </w:trPr>
        <w:tc>
          <w:tcPr>
            <w:tcW w:w="1489" w:type="dxa"/>
          </w:tcPr>
          <w:p w:rsidR="00C855C7">
            <w:pPr>
              <w:pStyle w:val="TableParagraph"/>
              <w:spacing w:before="27"/>
              <w:ind w:left="4"/>
              <w:rPr>
                <w:sz w:val="20"/>
              </w:rPr>
            </w:pPr>
            <w:r>
              <w:rPr>
                <w:sz w:val="20"/>
              </w:rPr>
              <w:t>等级</w:t>
            </w:r>
          </w:p>
        </w:tc>
        <w:tc>
          <w:tcPr>
            <w:tcW w:w="856" w:type="dxa"/>
          </w:tcPr>
          <w:p w:rsidR="00C855C7">
            <w:pPr>
              <w:pStyle w:val="TableParagraph"/>
              <w:ind w:left="308" w:right="298"/>
              <w:rPr>
                <w:rFonts w:ascii="Times New Roman"/>
                <w:sz w:val="20"/>
              </w:rPr>
            </w:pPr>
            <w:r>
              <w:rPr>
                <w:rFonts w:ascii="Times New Roman"/>
                <w:sz w:val="20"/>
              </w:rPr>
              <w:t>11</w:t>
            </w:r>
          </w:p>
        </w:tc>
        <w:tc>
          <w:tcPr>
            <w:tcW w:w="743" w:type="dxa"/>
          </w:tcPr>
          <w:p w:rsidR="00C855C7">
            <w:pPr>
              <w:pStyle w:val="TableParagraph"/>
              <w:ind w:right="106"/>
              <w:rPr>
                <w:rFonts w:ascii="Times New Roman"/>
                <w:sz w:val="20"/>
              </w:rPr>
            </w:pPr>
            <w:r>
              <w:rPr>
                <w:rFonts w:ascii="Times New Roman"/>
                <w:sz w:val="20"/>
              </w:rPr>
              <w:t>12</w:t>
            </w:r>
          </w:p>
        </w:tc>
        <w:tc>
          <w:tcPr>
            <w:tcW w:w="743" w:type="dxa"/>
          </w:tcPr>
          <w:p w:rsidR="00C855C7">
            <w:pPr>
              <w:pStyle w:val="TableParagraph"/>
              <w:ind w:left="115" w:right="108"/>
              <w:rPr>
                <w:rFonts w:ascii="Times New Roman"/>
                <w:sz w:val="20"/>
              </w:rPr>
            </w:pPr>
            <w:r>
              <w:rPr>
                <w:rFonts w:ascii="Times New Roman"/>
                <w:sz w:val="20"/>
              </w:rPr>
              <w:t>13</w:t>
            </w:r>
          </w:p>
        </w:tc>
        <w:tc>
          <w:tcPr>
            <w:tcW w:w="743" w:type="dxa"/>
          </w:tcPr>
          <w:p w:rsidR="00C855C7">
            <w:pPr>
              <w:pStyle w:val="TableParagraph"/>
              <w:ind w:right="107"/>
              <w:rPr>
                <w:rFonts w:ascii="Times New Roman"/>
                <w:sz w:val="20"/>
              </w:rPr>
            </w:pPr>
            <w:r>
              <w:rPr>
                <w:rFonts w:ascii="Times New Roman"/>
                <w:sz w:val="20"/>
              </w:rPr>
              <w:t>14</w:t>
            </w:r>
          </w:p>
        </w:tc>
        <w:tc>
          <w:tcPr>
            <w:tcW w:w="743" w:type="dxa"/>
          </w:tcPr>
          <w:p w:rsidR="00C855C7">
            <w:pPr>
              <w:pStyle w:val="TableParagraph"/>
              <w:ind w:left="114" w:right="108"/>
              <w:rPr>
                <w:rFonts w:ascii="Times New Roman"/>
                <w:sz w:val="20"/>
              </w:rPr>
            </w:pPr>
            <w:r>
              <w:rPr>
                <w:rFonts w:ascii="Times New Roman"/>
                <w:sz w:val="20"/>
              </w:rPr>
              <w:t>15</w:t>
            </w:r>
          </w:p>
        </w:tc>
        <w:tc>
          <w:tcPr>
            <w:tcW w:w="743" w:type="dxa"/>
          </w:tcPr>
          <w:p w:rsidR="00C855C7">
            <w:pPr>
              <w:pStyle w:val="TableParagraph"/>
              <w:ind w:right="108"/>
              <w:rPr>
                <w:rFonts w:ascii="Times New Roman"/>
                <w:sz w:val="20"/>
              </w:rPr>
            </w:pPr>
            <w:r>
              <w:rPr>
                <w:rFonts w:ascii="Times New Roman"/>
                <w:sz w:val="20"/>
              </w:rPr>
              <w:t>16</w:t>
            </w:r>
          </w:p>
        </w:tc>
        <w:tc>
          <w:tcPr>
            <w:tcW w:w="743" w:type="dxa"/>
          </w:tcPr>
          <w:p w:rsidR="00C855C7">
            <w:pPr>
              <w:pStyle w:val="TableParagraph"/>
              <w:ind w:right="106"/>
              <w:rPr>
                <w:rFonts w:ascii="Times New Roman"/>
                <w:sz w:val="20"/>
              </w:rPr>
            </w:pPr>
            <w:r>
              <w:rPr>
                <w:rFonts w:ascii="Times New Roman"/>
                <w:sz w:val="20"/>
              </w:rPr>
              <w:t>17</w:t>
            </w:r>
          </w:p>
        </w:tc>
        <w:tc>
          <w:tcPr>
            <w:tcW w:w="743" w:type="dxa"/>
          </w:tcPr>
          <w:p w:rsidR="00C855C7">
            <w:pPr>
              <w:pStyle w:val="TableParagraph"/>
              <w:ind w:left="115" w:right="108"/>
              <w:rPr>
                <w:rFonts w:ascii="Times New Roman"/>
                <w:sz w:val="20"/>
              </w:rPr>
            </w:pPr>
            <w:r>
              <w:rPr>
                <w:rFonts w:ascii="Times New Roman"/>
                <w:sz w:val="20"/>
              </w:rPr>
              <w:t>18</w:t>
            </w:r>
          </w:p>
        </w:tc>
        <w:tc>
          <w:tcPr>
            <w:tcW w:w="743" w:type="dxa"/>
          </w:tcPr>
          <w:p w:rsidR="00C855C7">
            <w:pPr>
              <w:pStyle w:val="TableParagraph"/>
              <w:ind w:right="107"/>
              <w:rPr>
                <w:rFonts w:ascii="Times New Roman"/>
                <w:sz w:val="20"/>
              </w:rPr>
            </w:pPr>
            <w:r>
              <w:rPr>
                <w:rFonts w:ascii="Times New Roman"/>
                <w:sz w:val="20"/>
              </w:rPr>
              <w:t>19</w:t>
            </w:r>
          </w:p>
        </w:tc>
        <w:tc>
          <w:tcPr>
            <w:tcW w:w="743" w:type="dxa"/>
          </w:tcPr>
          <w:p w:rsidR="00C855C7">
            <w:pPr>
              <w:pStyle w:val="TableParagraph"/>
              <w:ind w:left="114" w:right="108"/>
              <w:rPr>
                <w:rFonts w:ascii="Times New Roman"/>
                <w:sz w:val="20"/>
              </w:rPr>
            </w:pPr>
            <w:r>
              <w:rPr>
                <w:rFonts w:ascii="Times New Roman"/>
                <w:sz w:val="20"/>
              </w:rPr>
              <w:t>20</w:t>
            </w:r>
          </w:p>
        </w:tc>
      </w:tr>
      <w:tr>
        <w:tblPrEx>
          <w:tblW w:w="0" w:type="auto"/>
          <w:tblInd w:w="517" w:type="dxa"/>
          <w:tblLayout w:type="fixed"/>
          <w:tblLook w:val="01E0"/>
        </w:tblPrEx>
        <w:trPr>
          <w:trHeight w:val="312"/>
        </w:trPr>
        <w:tc>
          <w:tcPr>
            <w:tcW w:w="1489" w:type="dxa"/>
          </w:tcPr>
          <w:p w:rsidR="00C855C7">
            <w:pPr>
              <w:pStyle w:val="TableParagraph"/>
              <w:spacing w:before="27"/>
              <w:ind w:left="7"/>
              <w:rPr>
                <w:sz w:val="20"/>
              </w:rPr>
            </w:pPr>
            <w:r>
              <w:rPr>
                <w:sz w:val="20"/>
              </w:rPr>
              <w:t>等级赋分</w:t>
            </w:r>
          </w:p>
        </w:tc>
        <w:tc>
          <w:tcPr>
            <w:tcW w:w="856" w:type="dxa"/>
          </w:tcPr>
          <w:p w:rsidR="00C855C7">
            <w:pPr>
              <w:pStyle w:val="TableParagraph"/>
              <w:spacing w:before="40"/>
              <w:ind w:left="0" w:right="183"/>
              <w:jc w:val="right"/>
              <w:rPr>
                <w:rFonts w:ascii="Times New Roman"/>
                <w:sz w:val="20"/>
              </w:rPr>
            </w:pPr>
            <w:r>
              <w:rPr>
                <w:rFonts w:ascii="Times New Roman"/>
                <w:w w:val="95"/>
                <w:sz w:val="20"/>
              </w:rPr>
              <w:t>69-67</w:t>
            </w:r>
          </w:p>
        </w:tc>
        <w:tc>
          <w:tcPr>
            <w:tcW w:w="743" w:type="dxa"/>
          </w:tcPr>
          <w:p w:rsidR="00C855C7">
            <w:pPr>
              <w:pStyle w:val="TableParagraph"/>
              <w:spacing w:before="40"/>
              <w:ind w:left="115" w:right="108"/>
              <w:rPr>
                <w:rFonts w:ascii="Times New Roman"/>
                <w:sz w:val="20"/>
              </w:rPr>
            </w:pPr>
            <w:r>
              <w:rPr>
                <w:rFonts w:ascii="Times New Roman"/>
                <w:sz w:val="20"/>
              </w:rPr>
              <w:t>66-64</w:t>
            </w:r>
          </w:p>
        </w:tc>
        <w:tc>
          <w:tcPr>
            <w:tcW w:w="743" w:type="dxa"/>
          </w:tcPr>
          <w:p w:rsidR="00C855C7">
            <w:pPr>
              <w:pStyle w:val="TableParagraph"/>
              <w:spacing w:before="40"/>
              <w:ind w:right="107"/>
              <w:rPr>
                <w:rFonts w:ascii="Times New Roman"/>
                <w:sz w:val="20"/>
              </w:rPr>
            </w:pPr>
            <w:r>
              <w:rPr>
                <w:rFonts w:ascii="Times New Roman"/>
                <w:sz w:val="20"/>
              </w:rPr>
              <w:t>63-61</w:t>
            </w:r>
          </w:p>
        </w:tc>
        <w:tc>
          <w:tcPr>
            <w:tcW w:w="743" w:type="dxa"/>
          </w:tcPr>
          <w:p w:rsidR="00C855C7">
            <w:pPr>
              <w:pStyle w:val="TableParagraph"/>
              <w:spacing w:before="40"/>
              <w:ind w:left="114" w:right="108"/>
              <w:rPr>
                <w:rFonts w:ascii="Times New Roman"/>
                <w:sz w:val="20"/>
              </w:rPr>
            </w:pPr>
            <w:r>
              <w:rPr>
                <w:rFonts w:ascii="Times New Roman"/>
                <w:sz w:val="20"/>
              </w:rPr>
              <w:t>60-58</w:t>
            </w:r>
          </w:p>
        </w:tc>
        <w:tc>
          <w:tcPr>
            <w:tcW w:w="743" w:type="dxa"/>
          </w:tcPr>
          <w:p w:rsidR="00C855C7">
            <w:pPr>
              <w:pStyle w:val="TableParagraph"/>
              <w:spacing w:before="40"/>
              <w:ind w:right="108"/>
              <w:rPr>
                <w:rFonts w:ascii="Times New Roman"/>
                <w:sz w:val="20"/>
              </w:rPr>
            </w:pPr>
            <w:r>
              <w:rPr>
                <w:rFonts w:ascii="Times New Roman"/>
                <w:sz w:val="20"/>
              </w:rPr>
              <w:t>57-55</w:t>
            </w:r>
          </w:p>
        </w:tc>
        <w:tc>
          <w:tcPr>
            <w:tcW w:w="743" w:type="dxa"/>
          </w:tcPr>
          <w:p w:rsidR="00C855C7">
            <w:pPr>
              <w:pStyle w:val="TableParagraph"/>
              <w:spacing w:before="40"/>
              <w:ind w:right="108"/>
              <w:rPr>
                <w:rFonts w:ascii="Times New Roman"/>
                <w:sz w:val="20"/>
              </w:rPr>
            </w:pPr>
            <w:r>
              <w:rPr>
                <w:rFonts w:ascii="Times New Roman"/>
                <w:sz w:val="20"/>
              </w:rPr>
              <w:t>54-52</w:t>
            </w:r>
          </w:p>
        </w:tc>
        <w:tc>
          <w:tcPr>
            <w:tcW w:w="743" w:type="dxa"/>
          </w:tcPr>
          <w:p w:rsidR="00C855C7">
            <w:pPr>
              <w:pStyle w:val="TableParagraph"/>
              <w:spacing w:before="40"/>
              <w:ind w:right="108"/>
              <w:rPr>
                <w:rFonts w:ascii="Times New Roman"/>
                <w:sz w:val="20"/>
              </w:rPr>
            </w:pPr>
            <w:r>
              <w:rPr>
                <w:rFonts w:ascii="Times New Roman"/>
                <w:sz w:val="20"/>
              </w:rPr>
              <w:t>51-49</w:t>
            </w:r>
          </w:p>
        </w:tc>
        <w:tc>
          <w:tcPr>
            <w:tcW w:w="743" w:type="dxa"/>
          </w:tcPr>
          <w:p w:rsidR="00C855C7">
            <w:pPr>
              <w:pStyle w:val="TableParagraph"/>
              <w:spacing w:before="40"/>
              <w:ind w:right="106"/>
              <w:rPr>
                <w:rFonts w:ascii="Times New Roman"/>
                <w:sz w:val="20"/>
              </w:rPr>
            </w:pPr>
            <w:r>
              <w:rPr>
                <w:rFonts w:ascii="Times New Roman"/>
                <w:sz w:val="20"/>
              </w:rPr>
              <w:t>48-46</w:t>
            </w:r>
          </w:p>
        </w:tc>
        <w:tc>
          <w:tcPr>
            <w:tcW w:w="743" w:type="dxa"/>
          </w:tcPr>
          <w:p w:rsidR="00C855C7">
            <w:pPr>
              <w:pStyle w:val="TableParagraph"/>
              <w:spacing w:before="40"/>
              <w:ind w:left="115" w:right="108"/>
              <w:rPr>
                <w:rFonts w:ascii="Times New Roman"/>
                <w:sz w:val="20"/>
              </w:rPr>
            </w:pPr>
            <w:r>
              <w:rPr>
                <w:rFonts w:ascii="Times New Roman"/>
                <w:sz w:val="20"/>
              </w:rPr>
              <w:t>45-43</w:t>
            </w:r>
          </w:p>
        </w:tc>
        <w:tc>
          <w:tcPr>
            <w:tcW w:w="743" w:type="dxa"/>
          </w:tcPr>
          <w:p w:rsidR="00C855C7">
            <w:pPr>
              <w:pStyle w:val="TableParagraph"/>
              <w:spacing w:before="40"/>
              <w:ind w:right="107"/>
              <w:rPr>
                <w:rFonts w:ascii="Times New Roman"/>
                <w:sz w:val="20"/>
              </w:rPr>
            </w:pPr>
            <w:r>
              <w:rPr>
                <w:rFonts w:ascii="Times New Roman"/>
                <w:sz w:val="20"/>
              </w:rPr>
              <w:t>42-40</w:t>
            </w:r>
          </w:p>
        </w:tc>
      </w:tr>
      <w:tr>
        <w:tblPrEx>
          <w:tblW w:w="0" w:type="auto"/>
          <w:tblInd w:w="517" w:type="dxa"/>
          <w:tblLayout w:type="fixed"/>
          <w:tblLook w:val="01E0"/>
        </w:tblPrEx>
        <w:trPr>
          <w:trHeight w:val="311"/>
        </w:trPr>
        <w:tc>
          <w:tcPr>
            <w:tcW w:w="1489" w:type="dxa"/>
          </w:tcPr>
          <w:p w:rsidR="00C855C7">
            <w:pPr>
              <w:pStyle w:val="TableParagraph"/>
              <w:spacing w:before="29"/>
              <w:ind w:left="103"/>
              <w:rPr>
                <w:sz w:val="20"/>
              </w:rPr>
            </w:pPr>
            <w:r>
              <w:rPr>
                <w:sz w:val="20"/>
              </w:rPr>
              <w:t>人数比例（</w:t>
            </w:r>
            <w:r>
              <w:rPr>
                <w:rFonts w:ascii="Times New Roman" w:eastAsia="Times New Roman"/>
                <w:sz w:val="20"/>
              </w:rPr>
              <w:t>%</w:t>
            </w:r>
            <w:r>
              <w:rPr>
                <w:sz w:val="20"/>
              </w:rPr>
              <w:t>）</w:t>
            </w:r>
          </w:p>
        </w:tc>
        <w:tc>
          <w:tcPr>
            <w:tcW w:w="856" w:type="dxa"/>
          </w:tcPr>
          <w:p w:rsidR="00C855C7">
            <w:pPr>
              <w:pStyle w:val="TableParagraph"/>
              <w:spacing w:before="42"/>
              <w:ind w:left="10"/>
              <w:rPr>
                <w:rFonts w:ascii="Times New Roman"/>
                <w:sz w:val="20"/>
              </w:rPr>
            </w:pPr>
            <w:r>
              <w:rPr>
                <w:rFonts w:ascii="Times New Roman"/>
                <w:w w:val="99"/>
                <w:sz w:val="20"/>
              </w:rPr>
              <w:t>7</w:t>
            </w:r>
          </w:p>
        </w:tc>
        <w:tc>
          <w:tcPr>
            <w:tcW w:w="743" w:type="dxa"/>
          </w:tcPr>
          <w:p w:rsidR="00C855C7">
            <w:pPr>
              <w:pStyle w:val="TableParagraph"/>
              <w:spacing w:before="42"/>
              <w:ind w:left="10"/>
              <w:rPr>
                <w:rFonts w:ascii="Times New Roman"/>
                <w:sz w:val="20"/>
              </w:rPr>
            </w:pPr>
            <w:r>
              <w:rPr>
                <w:rFonts w:ascii="Times New Roman"/>
                <w:w w:val="99"/>
                <w:sz w:val="20"/>
              </w:rPr>
              <w:t>7</w:t>
            </w:r>
          </w:p>
        </w:tc>
        <w:tc>
          <w:tcPr>
            <w:tcW w:w="743" w:type="dxa"/>
          </w:tcPr>
          <w:p w:rsidR="00C855C7">
            <w:pPr>
              <w:pStyle w:val="TableParagraph"/>
              <w:spacing w:before="42"/>
              <w:ind w:left="7"/>
              <w:rPr>
                <w:rFonts w:ascii="Times New Roman"/>
                <w:sz w:val="20"/>
              </w:rPr>
            </w:pPr>
            <w:r>
              <w:rPr>
                <w:rFonts w:ascii="Times New Roman"/>
                <w:w w:val="99"/>
                <w:sz w:val="20"/>
              </w:rPr>
              <w:t>7</w:t>
            </w:r>
          </w:p>
        </w:tc>
        <w:tc>
          <w:tcPr>
            <w:tcW w:w="743" w:type="dxa"/>
          </w:tcPr>
          <w:p w:rsidR="00C855C7">
            <w:pPr>
              <w:pStyle w:val="TableParagraph"/>
              <w:spacing w:before="42"/>
              <w:ind w:left="9"/>
              <w:rPr>
                <w:rFonts w:ascii="Times New Roman"/>
                <w:sz w:val="20"/>
              </w:rPr>
            </w:pPr>
            <w:r>
              <w:rPr>
                <w:rFonts w:ascii="Times New Roman"/>
                <w:w w:val="99"/>
                <w:sz w:val="20"/>
              </w:rPr>
              <w:t>6</w:t>
            </w:r>
          </w:p>
        </w:tc>
        <w:tc>
          <w:tcPr>
            <w:tcW w:w="743" w:type="dxa"/>
          </w:tcPr>
          <w:p w:rsidR="00C855C7">
            <w:pPr>
              <w:pStyle w:val="TableParagraph"/>
              <w:spacing w:before="42"/>
              <w:ind w:left="6"/>
              <w:rPr>
                <w:rFonts w:ascii="Times New Roman"/>
                <w:sz w:val="20"/>
              </w:rPr>
            </w:pPr>
            <w:r>
              <w:rPr>
                <w:rFonts w:ascii="Times New Roman"/>
                <w:w w:val="99"/>
                <w:sz w:val="20"/>
              </w:rPr>
              <w:t>5</w:t>
            </w:r>
          </w:p>
        </w:tc>
        <w:tc>
          <w:tcPr>
            <w:tcW w:w="743" w:type="dxa"/>
          </w:tcPr>
          <w:p w:rsidR="00C855C7">
            <w:pPr>
              <w:pStyle w:val="TableParagraph"/>
              <w:spacing w:before="42"/>
              <w:ind w:left="8"/>
              <w:rPr>
                <w:rFonts w:ascii="Times New Roman"/>
                <w:sz w:val="20"/>
              </w:rPr>
            </w:pPr>
            <w:r>
              <w:rPr>
                <w:rFonts w:ascii="Times New Roman"/>
                <w:w w:val="99"/>
                <w:sz w:val="20"/>
              </w:rPr>
              <w:t>4</w:t>
            </w:r>
          </w:p>
        </w:tc>
        <w:tc>
          <w:tcPr>
            <w:tcW w:w="743" w:type="dxa"/>
          </w:tcPr>
          <w:p w:rsidR="00C855C7">
            <w:pPr>
              <w:pStyle w:val="TableParagraph"/>
              <w:spacing w:before="42"/>
              <w:ind w:left="5"/>
              <w:rPr>
                <w:rFonts w:ascii="Times New Roman"/>
                <w:sz w:val="20"/>
              </w:rPr>
            </w:pPr>
            <w:r>
              <w:rPr>
                <w:rFonts w:ascii="Times New Roman"/>
                <w:w w:val="99"/>
                <w:sz w:val="20"/>
              </w:rPr>
              <w:t>3</w:t>
            </w:r>
          </w:p>
        </w:tc>
        <w:tc>
          <w:tcPr>
            <w:tcW w:w="743" w:type="dxa"/>
          </w:tcPr>
          <w:p w:rsidR="00C855C7">
            <w:pPr>
              <w:pStyle w:val="TableParagraph"/>
              <w:spacing w:before="42"/>
              <w:ind w:left="7"/>
              <w:rPr>
                <w:rFonts w:ascii="Times New Roman"/>
                <w:sz w:val="20"/>
              </w:rPr>
            </w:pPr>
            <w:r>
              <w:rPr>
                <w:rFonts w:ascii="Times New Roman"/>
                <w:w w:val="99"/>
                <w:sz w:val="20"/>
              </w:rPr>
              <w:t>2</w:t>
            </w:r>
          </w:p>
        </w:tc>
        <w:tc>
          <w:tcPr>
            <w:tcW w:w="743" w:type="dxa"/>
          </w:tcPr>
          <w:p w:rsidR="00C855C7">
            <w:pPr>
              <w:pStyle w:val="TableParagraph"/>
              <w:spacing w:before="42"/>
              <w:ind w:left="9"/>
              <w:rPr>
                <w:rFonts w:ascii="Times New Roman"/>
                <w:sz w:val="20"/>
              </w:rPr>
            </w:pPr>
            <w:r>
              <w:rPr>
                <w:rFonts w:ascii="Times New Roman"/>
                <w:w w:val="99"/>
                <w:sz w:val="20"/>
              </w:rPr>
              <w:t>1</w:t>
            </w:r>
          </w:p>
        </w:tc>
        <w:tc>
          <w:tcPr>
            <w:tcW w:w="743" w:type="dxa"/>
          </w:tcPr>
          <w:p w:rsidR="00C855C7">
            <w:pPr>
              <w:pStyle w:val="TableParagraph"/>
              <w:spacing w:before="42"/>
              <w:ind w:left="6"/>
              <w:rPr>
                <w:rFonts w:ascii="Times New Roman"/>
                <w:sz w:val="20"/>
              </w:rPr>
            </w:pPr>
            <w:r>
              <w:rPr>
                <w:rFonts w:ascii="Times New Roman"/>
                <w:w w:val="99"/>
                <w:sz w:val="20"/>
              </w:rPr>
              <w:t>1</w:t>
            </w:r>
          </w:p>
        </w:tc>
      </w:tr>
    </w:tbl>
    <w:p w:rsidR="00C855C7">
      <w:pPr>
        <w:pStyle w:val="BodyText"/>
        <w:spacing w:before="21"/>
        <w:ind w:left="4412" w:right="4650"/>
        <w:jc w:val="center"/>
        <w:rPr>
          <w:rFonts w:ascii="Times New Roman" w:eastAsia="Times New Roman"/>
        </w:rPr>
      </w:pPr>
      <w:r>
        <w:t xml:space="preserve">第 </w:t>
      </w:r>
      <w:r>
        <w:rPr>
          <w:rFonts w:ascii="Times New Roman" w:eastAsia="Times New Roman"/>
        </w:rPr>
        <w:t xml:space="preserve">16 </w:t>
      </w:r>
      <w:r>
        <w:t xml:space="preserve">题图 </w:t>
      </w:r>
      <w:r>
        <w:rPr>
          <w:rFonts w:ascii="Times New Roman" w:eastAsia="Times New Roman"/>
        </w:rPr>
        <w:t>1</w:t>
      </w:r>
    </w:p>
    <w:p w:rsidR="00C855C7">
      <w:pPr>
        <w:jc w:val="center"/>
        <w:rPr>
          <w:rFonts w:ascii="Times New Roman" w:eastAsia="Times New Roman"/>
        </w:rPr>
        <w:sectPr>
          <w:pgSz w:w="11910" w:h="16840"/>
          <w:pgMar w:top="1380" w:right="680" w:bottom="1200" w:left="920" w:header="0" w:footer="1001" w:gutter="0"/>
          <w:cols w:space="720"/>
        </w:sectPr>
      </w:pPr>
    </w:p>
    <w:p w:rsidR="00C855C7">
      <w:pPr>
        <w:pStyle w:val="BodyText"/>
        <w:ind w:left="368"/>
      </w:pPr>
      <w:r>
        <w:t>赋分具体步骤为：</w:t>
      </w:r>
    </w:p>
    <w:p w:rsidR="00C855C7">
      <w:pPr>
        <w:pStyle w:val="BodyText"/>
        <w:spacing w:line="278" w:lineRule="auto"/>
        <w:ind w:left="368" w:right="392" w:firstLine="420"/>
        <w:jc w:val="both"/>
        <w:rPr>
          <w:lang w:eastAsia="zh-CN"/>
        </w:rPr>
      </w:pPr>
      <w:r>
        <w:rPr>
          <w:b/>
          <w:lang w:eastAsia="zh-CN"/>
        </w:rPr>
        <w:t>第一步</w:t>
      </w:r>
      <w:r>
        <w:rPr>
          <w:spacing w:val="-6"/>
          <w:lang w:eastAsia="zh-CN"/>
        </w:rPr>
        <w:t xml:space="preserve">，将卷面得分按人数比例划分为 </w:t>
      </w:r>
      <w:r>
        <w:rPr>
          <w:rFonts w:ascii="Times New Roman" w:eastAsia="Times New Roman" w:hAnsi="Times New Roman"/>
          <w:lang w:eastAsia="zh-CN"/>
        </w:rPr>
        <w:t xml:space="preserve">20 </w:t>
      </w:r>
      <w:r>
        <w:rPr>
          <w:spacing w:val="-3"/>
          <w:lang w:eastAsia="zh-CN"/>
        </w:rPr>
        <w:t>个赋分区间，得出每个区间卷面得分的上限、下限。</w:t>
      </w:r>
      <w:r>
        <w:rPr>
          <w:lang w:eastAsia="zh-CN"/>
        </w:rPr>
        <w:t>（说明：每个赋分等级人数</w:t>
      </w:r>
      <w:r>
        <w:rPr>
          <w:rFonts w:ascii="Times New Roman" w:eastAsia="Times New Roman" w:hAnsi="Times New Roman"/>
          <w:lang w:eastAsia="zh-CN"/>
        </w:rPr>
        <w:t>=</w:t>
      </w:r>
      <w:r>
        <w:rPr>
          <w:lang w:eastAsia="zh-CN"/>
        </w:rPr>
        <w:t>总人数×每个赋分等级比例</w:t>
      </w:r>
      <w:r>
        <w:rPr>
          <w:rFonts w:ascii="Times New Roman" w:eastAsia="Times New Roman" w:hAnsi="Times New Roman"/>
          <w:lang w:eastAsia="zh-CN"/>
        </w:rPr>
        <w:t>(</w:t>
      </w:r>
      <w:r>
        <w:rPr>
          <w:lang w:eastAsia="zh-CN"/>
        </w:rPr>
        <w:t>结果四舍五入取整</w:t>
      </w:r>
      <w:r>
        <w:rPr>
          <w:rFonts w:ascii="Times New Roman" w:eastAsia="Times New Roman" w:hAnsi="Times New Roman"/>
          <w:lang w:eastAsia="zh-CN"/>
        </w:rPr>
        <w:t>)</w:t>
      </w:r>
      <w:r>
        <w:rPr>
          <w:lang w:eastAsia="zh-CN"/>
        </w:rPr>
        <w:t>；当卷面得分相同但人数超出该等级人数时，则减少下一档的人数。）</w:t>
      </w:r>
    </w:p>
    <w:p w:rsidR="00C855C7">
      <w:pPr>
        <w:spacing w:line="344" w:lineRule="exact"/>
        <w:ind w:left="788"/>
        <w:rPr>
          <w:sz w:val="21"/>
          <w:lang w:eastAsia="zh-CN"/>
        </w:rPr>
      </w:pPr>
      <w:r>
        <w:pict>
          <v:line id="_x0000_s1042" style="mso-position-horizontal-relative:page;position:absolute;z-index:251680768" from="392.65pt,15.45pt" to="418.2pt,15.45pt" strokeweight="1.06pt"/>
        </w:pict>
      </w:r>
      <w:r>
        <w:pict>
          <v:line id="_x0000_s1043" style="mso-position-horizontal-relative:page;position:absolute;z-index:251681792" from="439.1pt,15.45pt" to="463.1pt,15.45pt" strokeweight="1.06pt"/>
        </w:pict>
      </w:r>
      <w:r w:rsidR="003E1ED1">
        <w:rPr>
          <w:b/>
          <w:sz w:val="21"/>
          <w:lang w:eastAsia="zh-CN"/>
        </w:rPr>
        <w:t>第二步</w:t>
      </w:r>
      <w:r w:rsidR="003E1ED1">
        <w:rPr>
          <w:sz w:val="21"/>
          <w:lang w:eastAsia="zh-CN"/>
        </w:rPr>
        <w:t>，对每个区间的卷面得分进行等比例转换成赋分，公式为：</w:t>
      </w:r>
      <w:r w:rsidR="003E1ED1">
        <w:rPr>
          <w:rFonts w:ascii="Cambria Math" w:eastAsia="Cambria Math" w:hAnsi="Cambria Math"/>
          <w:position w:val="19"/>
          <w:sz w:val="23"/>
          <w:lang w:eastAsia="zh-CN"/>
        </w:rPr>
        <w:t xml:space="preserve">s2−s </w:t>
      </w:r>
      <w:r w:rsidR="003E1ED1">
        <w:rPr>
          <w:rFonts w:ascii="Cambria Math" w:eastAsia="Cambria Math" w:hAnsi="Cambria Math"/>
          <w:sz w:val="32"/>
          <w:lang w:eastAsia="zh-CN"/>
        </w:rPr>
        <w:t xml:space="preserve">= </w:t>
      </w:r>
      <w:r w:rsidR="003E1ED1">
        <w:rPr>
          <w:rFonts w:ascii="Cambria Math" w:eastAsia="Cambria Math" w:hAnsi="Cambria Math"/>
          <w:position w:val="19"/>
          <w:sz w:val="23"/>
          <w:lang w:eastAsia="zh-CN"/>
        </w:rPr>
        <w:t>t2−t</w:t>
      </w:r>
      <w:r w:rsidR="003E1ED1">
        <w:rPr>
          <w:rFonts w:ascii="Times New Roman" w:eastAsia="Times New Roman" w:hAnsi="Times New Roman"/>
          <w:sz w:val="32"/>
          <w:lang w:eastAsia="zh-CN"/>
        </w:rPr>
        <w:t>,</w:t>
      </w:r>
      <w:r w:rsidR="003E1ED1">
        <w:rPr>
          <w:sz w:val="21"/>
          <w:lang w:eastAsia="zh-CN"/>
        </w:rPr>
        <w:t>其中，</w:t>
      </w:r>
      <w:r w:rsidR="003E1ED1">
        <w:rPr>
          <w:rFonts w:ascii="Times New Roman" w:eastAsia="Times New Roman" w:hAnsi="Times New Roman"/>
          <w:sz w:val="21"/>
          <w:lang w:eastAsia="zh-CN"/>
        </w:rPr>
        <w:t>s2</w:t>
      </w:r>
      <w:r w:rsidR="003E1ED1">
        <w:rPr>
          <w:sz w:val="21"/>
          <w:lang w:eastAsia="zh-CN"/>
        </w:rPr>
        <w:t>、</w:t>
      </w:r>
      <w:r w:rsidR="003E1ED1">
        <w:rPr>
          <w:rFonts w:ascii="Times New Roman" w:eastAsia="Times New Roman" w:hAnsi="Times New Roman"/>
          <w:sz w:val="21"/>
          <w:lang w:eastAsia="zh-CN"/>
        </w:rPr>
        <w:t xml:space="preserve">s1 </w:t>
      </w:r>
      <w:r w:rsidR="003E1ED1">
        <w:rPr>
          <w:sz w:val="21"/>
          <w:lang w:eastAsia="zh-CN"/>
        </w:rPr>
        <w:t>为</w:t>
      </w:r>
    </w:p>
    <w:p w:rsidR="00C855C7">
      <w:pPr>
        <w:tabs>
          <w:tab w:val="left" w:pos="926"/>
        </w:tabs>
        <w:ind w:right="1964"/>
        <w:jc w:val="right"/>
        <w:rPr>
          <w:rFonts w:ascii="Cambria Math" w:hAnsi="Cambria Math" w:hint="eastAsia"/>
          <w:sz w:val="23"/>
          <w:lang w:eastAsia="zh-CN"/>
        </w:rPr>
      </w:pPr>
      <w:r>
        <w:rPr>
          <w:rFonts w:ascii="Cambria Math" w:hAnsi="Cambria Math"/>
          <w:w w:val="105"/>
          <w:sz w:val="23"/>
          <w:lang w:eastAsia="zh-CN"/>
        </w:rPr>
        <w:t>s−s1</w:t>
      </w:r>
      <w:r>
        <w:rPr>
          <w:rFonts w:ascii="Cambria Math" w:hAnsi="Cambria Math"/>
          <w:w w:val="105"/>
          <w:sz w:val="23"/>
          <w:lang w:eastAsia="zh-CN"/>
        </w:rPr>
        <w:tab/>
      </w:r>
      <w:r>
        <w:rPr>
          <w:rFonts w:ascii="Cambria Math" w:hAnsi="Cambria Math"/>
          <w:spacing w:val="-4"/>
          <w:w w:val="105"/>
          <w:sz w:val="23"/>
          <w:lang w:eastAsia="zh-CN"/>
        </w:rPr>
        <w:t>t−t1</w:t>
      </w:r>
    </w:p>
    <w:p w:rsidR="00C855C7">
      <w:pPr>
        <w:pStyle w:val="BodyText"/>
        <w:spacing w:before="10" w:line="278" w:lineRule="auto"/>
        <w:ind w:left="368" w:right="397"/>
        <w:rPr>
          <w:lang w:eastAsia="zh-CN"/>
        </w:rPr>
      </w:pPr>
      <w:r>
        <w:rPr>
          <w:lang w:eastAsia="zh-CN"/>
        </w:rPr>
        <w:t>卷面得分区间的上限和下限，</w:t>
      </w:r>
      <w:r>
        <w:rPr>
          <w:rFonts w:ascii="Times New Roman" w:eastAsia="Times New Roman"/>
          <w:lang w:eastAsia="zh-CN"/>
        </w:rPr>
        <w:t xml:space="preserve">s </w:t>
      </w:r>
      <w:r>
        <w:rPr>
          <w:lang w:eastAsia="zh-CN"/>
        </w:rPr>
        <w:t>为待转换卷面得分；</w:t>
      </w:r>
      <w:r>
        <w:rPr>
          <w:rFonts w:ascii="Times New Roman" w:eastAsia="Times New Roman"/>
          <w:lang w:eastAsia="zh-CN"/>
        </w:rPr>
        <w:t>t2</w:t>
      </w:r>
      <w:r>
        <w:rPr>
          <w:lang w:eastAsia="zh-CN"/>
        </w:rPr>
        <w:t>、</w:t>
      </w:r>
      <w:r>
        <w:rPr>
          <w:rFonts w:ascii="Times New Roman" w:eastAsia="Times New Roman"/>
          <w:lang w:eastAsia="zh-CN"/>
        </w:rPr>
        <w:t xml:space="preserve">t1 </w:t>
      </w:r>
      <w:r>
        <w:rPr>
          <w:lang w:eastAsia="zh-CN"/>
        </w:rPr>
        <w:t>为赋分区间的上限和下限，</w:t>
      </w:r>
      <w:r>
        <w:rPr>
          <w:rFonts w:ascii="Times New Roman" w:eastAsia="Times New Roman"/>
          <w:lang w:eastAsia="zh-CN"/>
        </w:rPr>
        <w:t xml:space="preserve">t </w:t>
      </w:r>
      <w:r>
        <w:rPr>
          <w:lang w:eastAsia="zh-CN"/>
        </w:rPr>
        <w:t>为卷面得分等比例转换后的赋分。</w:t>
      </w:r>
    </w:p>
    <w:p w:rsidR="00C855C7">
      <w:pPr>
        <w:pStyle w:val="BodyText"/>
        <w:spacing w:before="0" w:line="269" w:lineRule="exact"/>
        <w:ind w:left="791"/>
        <w:rPr>
          <w:lang w:eastAsia="zh-CN"/>
        </w:rPr>
      </w:pPr>
      <w:r>
        <w:rPr>
          <w:b/>
          <w:lang w:eastAsia="zh-CN"/>
        </w:rPr>
        <w:t>第三步</w:t>
      </w:r>
      <w:r>
        <w:rPr>
          <w:lang w:eastAsia="zh-CN"/>
        </w:rPr>
        <w:t xml:space="preserve">，将转换后的赋分 </w:t>
      </w:r>
      <w:r>
        <w:rPr>
          <w:rFonts w:ascii="Times New Roman" w:eastAsia="Times New Roman"/>
          <w:lang w:eastAsia="zh-CN"/>
        </w:rPr>
        <w:t xml:space="preserve">t </w:t>
      </w:r>
      <w:r>
        <w:rPr>
          <w:lang w:eastAsia="zh-CN"/>
        </w:rPr>
        <w:t>取整（小数部分四舍五入）。</w:t>
      </w:r>
    </w:p>
    <w:p w:rsidR="00C855C7">
      <w:pPr>
        <w:pStyle w:val="BodyText"/>
        <w:spacing w:line="278" w:lineRule="auto"/>
        <w:ind w:left="368" w:right="284" w:firstLine="420"/>
      </w:pPr>
      <w:r>
        <w:rPr>
          <w:spacing w:val="-19"/>
          <w:lang w:eastAsia="zh-CN"/>
        </w:rPr>
        <w:t xml:space="preserve">编写 </w:t>
      </w:r>
      <w:r>
        <w:rPr>
          <w:rFonts w:ascii="Times New Roman" w:eastAsia="Times New Roman" w:hAnsi="Times New Roman"/>
          <w:lang w:eastAsia="zh-CN"/>
        </w:rPr>
        <w:t xml:space="preserve">VB </w:t>
      </w:r>
      <w:r>
        <w:rPr>
          <w:spacing w:val="-10"/>
          <w:lang w:eastAsia="zh-CN"/>
        </w:rPr>
        <w:t xml:space="preserve">程序，实现成绩赋分功能：在列表框 </w:t>
      </w:r>
      <w:r>
        <w:rPr>
          <w:rFonts w:ascii="Times New Roman" w:eastAsia="Times New Roman" w:hAnsi="Times New Roman"/>
          <w:lang w:eastAsia="zh-CN"/>
        </w:rPr>
        <w:t xml:space="preserve">List1 </w:t>
      </w:r>
      <w:r>
        <w:rPr>
          <w:spacing w:val="-5"/>
          <w:lang w:eastAsia="zh-CN"/>
        </w:rPr>
        <w:t>中显示某市所有学生的考号，原始成绩</w:t>
      </w:r>
      <w:r>
        <w:rPr>
          <w:lang w:eastAsia="zh-CN"/>
        </w:rPr>
        <w:t>（</w:t>
      </w:r>
      <w:r>
        <w:rPr>
          <w:spacing w:val="-28"/>
          <w:lang w:eastAsia="zh-CN"/>
        </w:rPr>
        <w:t xml:space="preserve">无 </w:t>
      </w:r>
      <w:r>
        <w:rPr>
          <w:rFonts w:ascii="Times New Roman" w:eastAsia="Times New Roman" w:hAnsi="Times New Roman"/>
          <w:lang w:eastAsia="zh-CN"/>
        </w:rPr>
        <w:t xml:space="preserve">0 </w:t>
      </w:r>
      <w:r>
        <w:rPr>
          <w:lang w:eastAsia="zh-CN"/>
        </w:rPr>
        <w:t>分， 降序排列）和名次（同分同名），</w:t>
      </w:r>
      <w:r>
        <w:rPr>
          <w:spacing w:val="-5"/>
          <w:lang w:eastAsia="zh-CN"/>
        </w:rPr>
        <w:t xml:space="preserve">单击“成绩赋分”按钮 </w:t>
      </w:r>
      <w:r>
        <w:rPr>
          <w:rFonts w:ascii="Times New Roman" w:eastAsia="Times New Roman" w:hAnsi="Times New Roman"/>
          <w:lang w:eastAsia="zh-CN"/>
        </w:rPr>
        <w:t xml:space="preserve">Command1 </w:t>
      </w:r>
      <w:r>
        <w:rPr>
          <w:lang w:eastAsia="zh-CN"/>
        </w:rPr>
        <w:t>后，赋分成绩按从高到低的顺序显</w:t>
      </w:r>
      <w:r>
        <w:rPr>
          <w:spacing w:val="-9"/>
          <w:lang w:eastAsia="zh-CN"/>
        </w:rPr>
        <w:t xml:space="preserve">示在列表框 </w:t>
      </w:r>
      <w:r>
        <w:rPr>
          <w:rFonts w:ascii="Times New Roman" w:eastAsia="Times New Roman" w:hAnsi="Times New Roman"/>
          <w:lang w:eastAsia="zh-CN"/>
        </w:rPr>
        <w:t xml:space="preserve">List2 </w:t>
      </w:r>
      <w:r>
        <w:rPr>
          <w:spacing w:val="-6"/>
          <w:lang w:eastAsia="zh-CN"/>
        </w:rPr>
        <w:t>中。</w:t>
      </w:r>
      <w:r>
        <w:rPr>
          <w:spacing w:val="-6"/>
        </w:rPr>
        <w:t xml:space="preserve">程序界面如图 </w:t>
      </w:r>
      <w:r>
        <w:rPr>
          <w:rFonts w:ascii="Times New Roman" w:eastAsia="Times New Roman" w:hAnsi="Times New Roman"/>
        </w:rPr>
        <w:t xml:space="preserve">2 </w:t>
      </w:r>
      <w:r>
        <w:t>所示。</w:t>
      </w:r>
    </w:p>
    <w:p w:rsidR="00C855C7">
      <w:pPr>
        <w:pStyle w:val="BodyText"/>
        <w:spacing w:before="0"/>
        <w:ind w:left="1328"/>
        <w:rPr>
          <w:sz w:val="20"/>
        </w:rPr>
      </w:pPr>
      <w:r>
        <w:rPr>
          <w:noProof/>
          <w:sz w:val="20"/>
          <w:lang w:eastAsia="zh-CN"/>
        </w:rPr>
        <w:drawing>
          <wp:inline distT="0" distB="0" distL="0" distR="0">
            <wp:extent cx="4698481" cy="2366010"/>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xmlns:r="http://schemas.openxmlformats.org/officeDocument/2006/relationships" r:embed="rId13" cstate="print"/>
                    <a:stretch>
                      <a:fillRect/>
                    </a:stretch>
                  </pic:blipFill>
                  <pic:spPr>
                    <a:xfrm>
                      <a:off x="0" y="0"/>
                      <a:ext cx="4698481" cy="2366010"/>
                    </a:xfrm>
                    <a:prstGeom prst="rect">
                      <a:avLst/>
                    </a:prstGeom>
                  </pic:spPr>
                </pic:pic>
              </a:graphicData>
            </a:graphic>
          </wp:inline>
        </w:drawing>
      </w:r>
    </w:p>
    <w:p w:rsidR="00C855C7">
      <w:pPr>
        <w:pStyle w:val="BodyText"/>
        <w:spacing w:before="18"/>
        <w:ind w:left="4482"/>
        <w:rPr>
          <w:rFonts w:ascii="Times New Roman" w:eastAsia="Times New Roman"/>
          <w:lang w:eastAsia="zh-CN"/>
        </w:rPr>
      </w:pPr>
      <w:r>
        <w:rPr>
          <w:lang w:eastAsia="zh-CN"/>
        </w:rPr>
        <w:t xml:space="preserve">第 </w:t>
      </w:r>
      <w:r>
        <w:rPr>
          <w:rFonts w:ascii="Times New Roman" w:eastAsia="Times New Roman"/>
          <w:lang w:eastAsia="zh-CN"/>
        </w:rPr>
        <w:t xml:space="preserve">16 </w:t>
      </w:r>
      <w:r>
        <w:rPr>
          <w:lang w:eastAsia="zh-CN"/>
        </w:rPr>
        <w:t xml:space="preserve">题图 </w:t>
      </w:r>
      <w:r>
        <w:rPr>
          <w:rFonts w:ascii="Times New Roman" w:eastAsia="Times New Roman"/>
          <w:lang w:eastAsia="zh-CN"/>
        </w:rPr>
        <w:t>2</w:t>
      </w:r>
    </w:p>
    <w:p w:rsidR="00C855C7">
      <w:pPr>
        <w:pStyle w:val="BodyText"/>
        <w:tabs>
          <w:tab w:val="left" w:pos="4784"/>
        </w:tabs>
        <w:spacing w:line="278" w:lineRule="auto"/>
        <w:ind w:left="1108" w:right="498" w:hanging="524"/>
        <w:rPr>
          <w:lang w:eastAsia="zh-CN"/>
        </w:rPr>
      </w:pPr>
      <w:r>
        <w:rPr>
          <w:lang w:eastAsia="zh-CN"/>
        </w:rPr>
        <w:t>（</w:t>
      </w:r>
      <w:r>
        <w:rPr>
          <w:rFonts w:ascii="Times New Roman" w:eastAsia="Times New Roman"/>
          <w:lang w:eastAsia="zh-CN"/>
        </w:rPr>
        <w:t>1</w:t>
      </w:r>
      <w:r>
        <w:rPr>
          <w:lang w:eastAsia="zh-CN"/>
        </w:rPr>
        <w:t>）若赋分区间为</w:t>
      </w:r>
      <w:r>
        <w:rPr>
          <w:spacing w:val="-59"/>
          <w:lang w:eastAsia="zh-CN"/>
        </w:rPr>
        <w:t xml:space="preserve"> </w:t>
      </w:r>
      <w:r>
        <w:rPr>
          <w:rFonts w:ascii="Times New Roman" w:eastAsia="Times New Roman"/>
          <w:lang w:eastAsia="zh-CN"/>
        </w:rPr>
        <w:t>87-85</w:t>
      </w:r>
      <w:r>
        <w:rPr>
          <w:lang w:eastAsia="zh-CN"/>
        </w:rPr>
        <w:t>，其对应的卷面得分区间在</w:t>
      </w:r>
      <w:r>
        <w:rPr>
          <w:spacing w:val="-59"/>
          <w:lang w:eastAsia="zh-CN"/>
        </w:rPr>
        <w:t xml:space="preserve"> </w:t>
      </w:r>
      <w:r>
        <w:rPr>
          <w:rFonts w:ascii="Times New Roman" w:eastAsia="Times New Roman"/>
          <w:lang w:eastAsia="zh-CN"/>
        </w:rPr>
        <w:t>84-81</w:t>
      </w:r>
      <w:r>
        <w:rPr>
          <w:lang w:eastAsia="zh-CN"/>
        </w:rPr>
        <w:t>，某考生的卷面得分为</w:t>
      </w:r>
      <w:r>
        <w:rPr>
          <w:spacing w:val="-59"/>
          <w:lang w:eastAsia="zh-CN"/>
        </w:rPr>
        <w:t xml:space="preserve"> </w:t>
      </w:r>
      <w:r>
        <w:rPr>
          <w:rFonts w:ascii="Times New Roman" w:eastAsia="Times New Roman"/>
          <w:lang w:eastAsia="zh-CN"/>
        </w:rPr>
        <w:t>83</w:t>
      </w:r>
      <w:r>
        <w:rPr>
          <w:lang w:eastAsia="zh-CN"/>
        </w:rPr>
        <w:t>，则通过比例公式转换，该考生的等级赋分为</w:t>
      </w:r>
      <w:r>
        <w:rPr>
          <w:u w:val="single"/>
          <w:lang w:eastAsia="zh-CN"/>
        </w:rPr>
        <w:t xml:space="preserve"> </w:t>
      </w:r>
      <w:r>
        <w:rPr>
          <w:u w:val="single"/>
          <w:lang w:eastAsia="zh-CN"/>
        </w:rPr>
        <w:tab/>
      </w:r>
      <w:r>
        <w:rPr>
          <w:lang w:eastAsia="zh-CN"/>
        </w:rPr>
        <w:t>分。</w:t>
      </w:r>
    </w:p>
    <w:p w:rsidR="00C855C7">
      <w:pPr>
        <w:pStyle w:val="BodyText"/>
        <w:spacing w:before="0" w:line="269" w:lineRule="exact"/>
        <w:ind w:left="584"/>
        <w:rPr>
          <w:lang w:eastAsia="zh-CN"/>
        </w:rPr>
      </w:pPr>
      <w:r>
        <w:rPr>
          <w:lang w:eastAsia="zh-CN"/>
        </w:rPr>
        <w:t>（</w:t>
      </w:r>
      <w:r>
        <w:rPr>
          <w:rFonts w:ascii="Times New Roman" w:eastAsia="Times New Roman"/>
          <w:lang w:eastAsia="zh-CN"/>
        </w:rPr>
        <w:t>2</w:t>
      </w:r>
      <w:r>
        <w:rPr>
          <w:lang w:eastAsia="zh-CN"/>
        </w:rPr>
        <w:t xml:space="preserve">）实现上述功能的 </w:t>
      </w:r>
      <w:r>
        <w:rPr>
          <w:rFonts w:ascii="Times New Roman" w:eastAsia="Times New Roman"/>
          <w:lang w:eastAsia="zh-CN"/>
        </w:rPr>
        <w:t xml:space="preserve">VB </w:t>
      </w:r>
      <w:r>
        <w:rPr>
          <w:lang w:eastAsia="zh-CN"/>
        </w:rPr>
        <w:t>程序如下，请在划线处填入合适的代码。</w:t>
      </w:r>
    </w:p>
    <w:p w:rsidR="00C855C7">
      <w:pPr>
        <w:pStyle w:val="BodyText"/>
        <w:tabs>
          <w:tab w:val="left" w:pos="3939"/>
        </w:tabs>
        <w:spacing w:line="278" w:lineRule="auto"/>
        <w:ind w:left="1105" w:right="5490"/>
      </w:pPr>
      <w:r>
        <w:rPr>
          <w:rFonts w:ascii="Times New Roman" w:eastAsia="Times New Roman"/>
        </w:rPr>
        <w:t>Const</w:t>
      </w:r>
      <w:r>
        <w:rPr>
          <w:rFonts w:ascii="Times New Roman" w:eastAsia="Times New Roman"/>
          <w:spacing w:val="-3"/>
        </w:rPr>
        <w:t xml:space="preserve"> </w:t>
      </w:r>
      <w:r>
        <w:rPr>
          <w:rFonts w:ascii="Times New Roman" w:eastAsia="Times New Roman"/>
        </w:rPr>
        <w:t>n=18000</w:t>
      </w:r>
      <w:r>
        <w:rPr>
          <w:rFonts w:ascii="Times New Roman" w:eastAsia="Times New Roman"/>
        </w:rPr>
        <w:tab/>
        <w:t>'</w:t>
      </w:r>
      <w:r>
        <w:t>总人数</w:t>
      </w:r>
      <w:r>
        <w:rPr>
          <w:rFonts w:ascii="Times New Roman" w:eastAsia="Times New Roman"/>
        </w:rPr>
        <w:t xml:space="preserve">Dim kh(1 </w:t>
      </w:r>
      <w:r>
        <w:rPr>
          <w:rFonts w:ascii="Times New Roman" w:eastAsia="Times New Roman"/>
          <w:spacing w:val="-6"/>
        </w:rPr>
        <w:t>To</w:t>
      </w:r>
      <w:r>
        <w:rPr>
          <w:rFonts w:ascii="Times New Roman" w:eastAsia="Times New Roman"/>
          <w:spacing w:val="-11"/>
        </w:rPr>
        <w:t xml:space="preserve"> </w:t>
      </w:r>
      <w:r>
        <w:rPr>
          <w:rFonts w:ascii="Times New Roman" w:eastAsia="Times New Roman"/>
        </w:rPr>
        <w:t>n)As</w:t>
      </w:r>
      <w:r>
        <w:rPr>
          <w:rFonts w:ascii="Times New Roman" w:eastAsia="Times New Roman"/>
          <w:spacing w:val="-2"/>
        </w:rPr>
        <w:t xml:space="preserve"> </w:t>
      </w:r>
      <w:r>
        <w:rPr>
          <w:rFonts w:ascii="Times New Roman" w:eastAsia="Times New Roman"/>
        </w:rPr>
        <w:t>String</w:t>
      </w:r>
      <w:r>
        <w:rPr>
          <w:rFonts w:ascii="Times New Roman" w:eastAsia="Times New Roman"/>
        </w:rPr>
        <w:tab/>
        <w:t>'</w:t>
      </w:r>
      <w:r>
        <w:t>学生考号</w:t>
      </w:r>
      <w:r>
        <w:rPr>
          <w:rFonts w:ascii="Times New Roman" w:eastAsia="Times New Roman"/>
        </w:rPr>
        <w:t xml:space="preserve">Dim cj(1 </w:t>
      </w:r>
      <w:r>
        <w:rPr>
          <w:rFonts w:ascii="Times New Roman" w:eastAsia="Times New Roman"/>
          <w:spacing w:val="-6"/>
        </w:rPr>
        <w:t>To</w:t>
      </w:r>
      <w:r>
        <w:rPr>
          <w:rFonts w:ascii="Times New Roman" w:eastAsia="Times New Roman"/>
          <w:spacing w:val="-14"/>
        </w:rPr>
        <w:t xml:space="preserve"> </w:t>
      </w:r>
      <w:r>
        <w:rPr>
          <w:rFonts w:ascii="Times New Roman" w:eastAsia="Times New Roman"/>
        </w:rPr>
        <w:t>n)As</w:t>
      </w:r>
      <w:r>
        <w:rPr>
          <w:rFonts w:ascii="Times New Roman" w:eastAsia="Times New Roman"/>
          <w:spacing w:val="-3"/>
        </w:rPr>
        <w:t xml:space="preserve"> </w:t>
      </w:r>
      <w:r>
        <w:rPr>
          <w:rFonts w:ascii="Times New Roman" w:eastAsia="Times New Roman"/>
        </w:rPr>
        <w:t>Single</w:t>
      </w:r>
      <w:r>
        <w:rPr>
          <w:rFonts w:ascii="Times New Roman" w:eastAsia="Times New Roman"/>
        </w:rPr>
        <w:tab/>
        <w:t>'</w:t>
      </w:r>
      <w:r>
        <w:t>原始成绩</w:t>
      </w:r>
      <w:r>
        <w:rPr>
          <w:rFonts w:ascii="Times New Roman" w:eastAsia="Times New Roman"/>
        </w:rPr>
        <w:t xml:space="preserve">Dim cj2(1 </w:t>
      </w:r>
      <w:r>
        <w:rPr>
          <w:rFonts w:ascii="Times New Roman" w:eastAsia="Times New Roman"/>
          <w:spacing w:val="-6"/>
        </w:rPr>
        <w:t>To</w:t>
      </w:r>
      <w:r>
        <w:rPr>
          <w:rFonts w:ascii="Times New Roman" w:eastAsia="Times New Roman"/>
          <w:spacing w:val="-14"/>
        </w:rPr>
        <w:t xml:space="preserve"> </w:t>
      </w:r>
      <w:r>
        <w:rPr>
          <w:rFonts w:ascii="Times New Roman" w:eastAsia="Times New Roman"/>
        </w:rPr>
        <w:t>n)As</w:t>
      </w:r>
      <w:r>
        <w:rPr>
          <w:rFonts w:ascii="Times New Roman" w:eastAsia="Times New Roman"/>
          <w:spacing w:val="-3"/>
        </w:rPr>
        <w:t xml:space="preserve"> </w:t>
      </w:r>
      <w:r>
        <w:rPr>
          <w:rFonts w:ascii="Times New Roman" w:eastAsia="Times New Roman"/>
        </w:rPr>
        <w:t>Integer</w:t>
      </w:r>
      <w:r>
        <w:rPr>
          <w:rFonts w:ascii="Times New Roman" w:eastAsia="Times New Roman"/>
        </w:rPr>
        <w:tab/>
        <w:t>'</w:t>
      </w:r>
      <w:r>
        <w:t>赋分成绩</w:t>
      </w:r>
    </w:p>
    <w:p w:rsidR="00C855C7">
      <w:pPr>
        <w:pStyle w:val="BodyText"/>
        <w:tabs>
          <w:tab w:val="left" w:pos="3939"/>
        </w:tabs>
        <w:spacing w:before="0" w:line="278" w:lineRule="auto"/>
        <w:ind w:left="1105" w:right="4439"/>
      </w:pPr>
      <w:r>
        <w:rPr>
          <w:rFonts w:ascii="Times New Roman" w:eastAsia="Times New Roman"/>
        </w:rPr>
        <w:t xml:space="preserve">Dim mc(1 </w:t>
      </w:r>
      <w:r>
        <w:rPr>
          <w:rFonts w:ascii="Times New Roman" w:eastAsia="Times New Roman"/>
          <w:spacing w:val="-6"/>
        </w:rPr>
        <w:t>To</w:t>
      </w:r>
      <w:r>
        <w:rPr>
          <w:rFonts w:ascii="Times New Roman" w:eastAsia="Times New Roman"/>
          <w:spacing w:val="-12"/>
        </w:rPr>
        <w:t xml:space="preserve"> </w:t>
      </w:r>
      <w:r>
        <w:rPr>
          <w:rFonts w:ascii="Times New Roman" w:eastAsia="Times New Roman"/>
        </w:rPr>
        <w:t>n)As</w:t>
      </w:r>
      <w:r>
        <w:rPr>
          <w:rFonts w:ascii="Times New Roman" w:eastAsia="Times New Roman"/>
          <w:spacing w:val="-3"/>
        </w:rPr>
        <w:t xml:space="preserve"> </w:t>
      </w:r>
      <w:r>
        <w:rPr>
          <w:rFonts w:ascii="Times New Roman" w:eastAsia="Times New Roman"/>
        </w:rPr>
        <w:t>Integer</w:t>
      </w:r>
      <w:r>
        <w:rPr>
          <w:rFonts w:ascii="Times New Roman" w:eastAsia="Times New Roman"/>
        </w:rPr>
        <w:tab/>
        <w:t>'</w:t>
      </w:r>
      <w:r>
        <w:t xml:space="preserve">原始成绩的排名 </w:t>
      </w:r>
      <w:r>
        <w:rPr>
          <w:rFonts w:ascii="Times New Roman" w:eastAsia="Times New Roman"/>
        </w:rPr>
        <w:t xml:space="preserve">Dim pro(1 </w:t>
      </w:r>
      <w:r>
        <w:rPr>
          <w:rFonts w:ascii="Times New Roman" w:eastAsia="Times New Roman"/>
          <w:spacing w:val="-6"/>
        </w:rPr>
        <w:t>To</w:t>
      </w:r>
      <w:r>
        <w:rPr>
          <w:rFonts w:ascii="Times New Roman" w:eastAsia="Times New Roman"/>
          <w:spacing w:val="-14"/>
        </w:rPr>
        <w:t xml:space="preserve"> </w:t>
      </w:r>
      <w:r>
        <w:rPr>
          <w:rFonts w:ascii="Times New Roman" w:eastAsia="Times New Roman"/>
        </w:rPr>
        <w:t>20)As</w:t>
      </w:r>
      <w:r>
        <w:rPr>
          <w:rFonts w:ascii="Times New Roman" w:eastAsia="Times New Roman"/>
          <w:spacing w:val="-2"/>
        </w:rPr>
        <w:t xml:space="preserve"> </w:t>
      </w:r>
      <w:r>
        <w:rPr>
          <w:rFonts w:ascii="Times New Roman" w:eastAsia="Times New Roman"/>
        </w:rPr>
        <w:t>Single</w:t>
      </w:r>
      <w:r>
        <w:rPr>
          <w:rFonts w:ascii="Times New Roman" w:eastAsia="Times New Roman"/>
        </w:rPr>
        <w:tab/>
        <w:t>'</w:t>
      </w:r>
      <w:r>
        <w:t>每个等级的人数比例</w:t>
      </w:r>
    </w:p>
    <w:p w:rsidR="00C855C7">
      <w:pPr>
        <w:pStyle w:val="BodyText"/>
        <w:tabs>
          <w:tab w:val="left" w:pos="3939"/>
        </w:tabs>
        <w:spacing w:before="0" w:line="285" w:lineRule="auto"/>
        <w:ind w:left="1105" w:right="3390"/>
        <w:jc w:val="both"/>
        <w:rPr>
          <w:rFonts w:ascii="Times New Roman" w:eastAsia="Times New Roman"/>
        </w:rPr>
      </w:pPr>
      <w:r>
        <w:rPr>
          <w:rFonts w:ascii="Times New Roman" w:eastAsia="Times New Roman"/>
        </w:rPr>
        <w:t xml:space="preserve">Dim t(1 </w:t>
      </w:r>
      <w:r>
        <w:rPr>
          <w:rFonts w:ascii="Times New Roman" w:eastAsia="Times New Roman"/>
          <w:spacing w:val="-6"/>
        </w:rPr>
        <w:t xml:space="preserve">To </w:t>
      </w:r>
      <w:r>
        <w:rPr>
          <w:rFonts w:ascii="Times New Roman" w:eastAsia="Times New Roman"/>
        </w:rPr>
        <w:t>40)</w:t>
      </w:r>
      <w:r>
        <w:rPr>
          <w:rFonts w:ascii="Times New Roman" w:eastAsia="Times New Roman"/>
          <w:spacing w:val="-21"/>
        </w:rPr>
        <w:t xml:space="preserve"> </w:t>
      </w:r>
      <w:r>
        <w:rPr>
          <w:rFonts w:ascii="Times New Roman" w:eastAsia="Times New Roman"/>
        </w:rPr>
        <w:t>As</w:t>
      </w:r>
      <w:r>
        <w:rPr>
          <w:rFonts w:ascii="Times New Roman" w:eastAsia="Times New Roman"/>
          <w:spacing w:val="-2"/>
        </w:rPr>
        <w:t xml:space="preserve"> </w:t>
      </w:r>
      <w:r>
        <w:rPr>
          <w:rFonts w:ascii="Times New Roman" w:eastAsia="Times New Roman"/>
        </w:rPr>
        <w:t>Integer</w:t>
      </w:r>
      <w:r>
        <w:rPr>
          <w:rFonts w:ascii="Times New Roman" w:eastAsia="Times New Roman"/>
        </w:rPr>
        <w:tab/>
      </w:r>
      <w:r>
        <w:rPr>
          <w:rFonts w:ascii="Times New Roman" w:eastAsia="Times New Roman"/>
          <w:w w:val="95"/>
        </w:rPr>
        <w:t>'</w:t>
      </w:r>
      <w:r>
        <w:rPr>
          <w:w w:val="95"/>
        </w:rPr>
        <w:t>每个等级赋分区间的上限和下限</w:t>
      </w:r>
      <w:r>
        <w:rPr>
          <w:rFonts w:ascii="Times New Roman" w:eastAsia="Times New Roman"/>
        </w:rPr>
        <w:t xml:space="preserve">Dim s(1 </w:t>
      </w:r>
      <w:r>
        <w:rPr>
          <w:rFonts w:ascii="Times New Roman" w:eastAsia="Times New Roman"/>
          <w:spacing w:val="-6"/>
        </w:rPr>
        <w:t xml:space="preserve">To </w:t>
      </w:r>
      <w:r>
        <w:rPr>
          <w:rFonts w:ascii="Times New Roman" w:eastAsia="Times New Roman"/>
        </w:rPr>
        <w:t>40)</w:t>
      </w:r>
      <w:r>
        <w:rPr>
          <w:rFonts w:ascii="Times New Roman" w:eastAsia="Times New Roman"/>
          <w:spacing w:val="-20"/>
        </w:rPr>
        <w:t xml:space="preserve"> </w:t>
      </w:r>
      <w:r>
        <w:rPr>
          <w:rFonts w:ascii="Times New Roman" w:eastAsia="Times New Roman"/>
        </w:rPr>
        <w:t>As</w:t>
      </w:r>
      <w:r>
        <w:rPr>
          <w:rFonts w:ascii="Times New Roman" w:eastAsia="Times New Roman"/>
          <w:spacing w:val="-2"/>
        </w:rPr>
        <w:t xml:space="preserve"> </w:t>
      </w:r>
      <w:r>
        <w:rPr>
          <w:rFonts w:ascii="Times New Roman" w:eastAsia="Times New Roman"/>
        </w:rPr>
        <w:t>Single</w:t>
      </w:r>
      <w:r>
        <w:rPr>
          <w:rFonts w:ascii="Times New Roman" w:eastAsia="Times New Roman"/>
        </w:rPr>
        <w:tab/>
      </w:r>
      <w:r>
        <w:rPr>
          <w:rFonts w:ascii="Times New Roman" w:eastAsia="Times New Roman"/>
          <w:w w:val="95"/>
        </w:rPr>
        <w:t>'</w:t>
      </w:r>
      <w:r>
        <w:rPr>
          <w:w w:val="95"/>
        </w:rPr>
        <w:t>每个等级卷面得分的上限和下限</w:t>
      </w:r>
      <w:r>
        <w:rPr>
          <w:rFonts w:ascii="Times New Roman" w:eastAsia="Times New Roman"/>
        </w:rPr>
        <w:t xml:space="preserve">Dim num(1 </w:t>
      </w:r>
      <w:r>
        <w:rPr>
          <w:rFonts w:ascii="Times New Roman" w:eastAsia="Times New Roman"/>
          <w:spacing w:val="-7"/>
        </w:rPr>
        <w:t xml:space="preserve">To </w:t>
      </w:r>
      <w:r>
        <w:rPr>
          <w:rFonts w:ascii="Times New Roman" w:eastAsia="Times New Roman"/>
        </w:rPr>
        <w:t>20) As</w:t>
      </w:r>
      <w:r>
        <w:rPr>
          <w:rFonts w:ascii="Times New Roman" w:eastAsia="Times New Roman"/>
          <w:spacing w:val="-11"/>
        </w:rPr>
        <w:t xml:space="preserve"> </w:t>
      </w:r>
      <w:r>
        <w:rPr>
          <w:rFonts w:ascii="Times New Roman" w:eastAsia="Times New Roman"/>
        </w:rPr>
        <w:t>Integer</w:t>
      </w:r>
    </w:p>
    <w:p w:rsidR="00C855C7">
      <w:pPr>
        <w:pStyle w:val="BodyText"/>
        <w:spacing w:before="21" w:line="295" w:lineRule="auto"/>
        <w:ind w:left="1628" w:right="1976" w:hanging="524"/>
        <w:rPr>
          <w:lang w:eastAsia="zh-CN"/>
        </w:rPr>
      </w:pPr>
      <w:r>
        <w:rPr>
          <w:rFonts w:ascii="Times New Roman" w:eastAsia="Times New Roman"/>
          <w:lang w:eastAsia="zh-CN"/>
        </w:rPr>
        <w:t>Private                                Sub                                 Form_Load(                                ) '</w:t>
      </w:r>
      <w:r>
        <w:rPr>
          <w:spacing w:val="-3"/>
          <w:lang w:eastAsia="zh-CN"/>
        </w:rPr>
        <w:t xml:space="preserve">从数据库中读取数据，将考号、原始成绩分别存储在数组 </w:t>
      </w:r>
      <w:r>
        <w:rPr>
          <w:rFonts w:ascii="Times New Roman" w:eastAsia="Times New Roman"/>
          <w:lang w:eastAsia="zh-CN"/>
        </w:rPr>
        <w:t>kh</w:t>
      </w:r>
      <w:r>
        <w:rPr>
          <w:rFonts w:ascii="Times New Roman" w:eastAsia="Times New Roman"/>
          <w:spacing w:val="-2"/>
          <w:lang w:eastAsia="zh-CN"/>
        </w:rPr>
        <w:t xml:space="preserve"> </w:t>
      </w:r>
      <w:r>
        <w:rPr>
          <w:spacing w:val="-15"/>
          <w:lang w:eastAsia="zh-CN"/>
        </w:rPr>
        <w:t xml:space="preserve">和数组 </w:t>
      </w:r>
      <w:r>
        <w:rPr>
          <w:rFonts w:ascii="Times New Roman" w:eastAsia="Times New Roman"/>
          <w:lang w:eastAsia="zh-CN"/>
        </w:rPr>
        <w:t>cj</w:t>
      </w:r>
      <w:r>
        <w:rPr>
          <w:rFonts w:ascii="Times New Roman" w:eastAsia="Times New Roman"/>
          <w:spacing w:val="-6"/>
          <w:lang w:eastAsia="zh-CN"/>
        </w:rPr>
        <w:t xml:space="preserve"> </w:t>
      </w:r>
      <w:r>
        <w:rPr>
          <w:lang w:eastAsia="zh-CN"/>
        </w:rPr>
        <w:t>中</w:t>
      </w:r>
    </w:p>
    <w:p w:rsidR="00C855C7">
      <w:pPr>
        <w:pStyle w:val="BodyText"/>
        <w:spacing w:before="0" w:line="251" w:lineRule="exact"/>
        <w:ind w:left="1628"/>
        <w:rPr>
          <w:lang w:eastAsia="zh-CN"/>
        </w:rPr>
      </w:pPr>
      <w:r>
        <w:rPr>
          <w:rFonts w:ascii="Times New Roman" w:eastAsia="Times New Roman"/>
          <w:lang w:eastAsia="zh-CN"/>
        </w:rPr>
        <w:t>'</w:t>
      </w:r>
      <w:r>
        <w:rPr>
          <w:lang w:eastAsia="zh-CN"/>
        </w:rPr>
        <w:t xml:space="preserve">将每个等级的比例存入数组 </w:t>
      </w:r>
      <w:r>
        <w:rPr>
          <w:rFonts w:ascii="Times New Roman" w:eastAsia="Times New Roman"/>
          <w:lang w:eastAsia="zh-CN"/>
        </w:rPr>
        <w:t xml:space="preserve">pro </w:t>
      </w:r>
      <w:r>
        <w:rPr>
          <w:lang w:eastAsia="zh-CN"/>
        </w:rPr>
        <w:t>中</w:t>
      </w:r>
    </w:p>
    <w:p w:rsidR="00C855C7">
      <w:pPr>
        <w:pStyle w:val="BodyText"/>
        <w:spacing w:line="278" w:lineRule="auto"/>
        <w:ind w:left="1105" w:right="390" w:firstLine="525"/>
        <w:rPr>
          <w:lang w:eastAsia="zh-CN"/>
        </w:rPr>
      </w:pPr>
      <w:r>
        <w:rPr>
          <w:rFonts w:ascii="Times New Roman" w:eastAsia="Times New Roman"/>
          <w:lang w:eastAsia="zh-CN"/>
        </w:rPr>
        <w:t>'</w:t>
      </w:r>
      <w:r>
        <w:rPr>
          <w:spacing w:val="-3"/>
          <w:lang w:eastAsia="zh-CN"/>
        </w:rPr>
        <w:t xml:space="preserve">将每个赋分区间的上限、下限存入数组 </w:t>
      </w:r>
      <w:r>
        <w:rPr>
          <w:rFonts w:ascii="Times New Roman" w:eastAsia="Times New Roman"/>
          <w:lang w:eastAsia="zh-CN"/>
        </w:rPr>
        <w:t xml:space="preserve">t </w:t>
      </w:r>
      <w:r>
        <w:rPr>
          <w:spacing w:val="2"/>
          <w:lang w:eastAsia="zh-CN"/>
        </w:rPr>
        <w:t>中</w:t>
      </w:r>
      <w:r>
        <w:rPr>
          <w:rFonts w:ascii="Times New Roman" w:eastAsia="Times New Roman"/>
          <w:lang w:eastAsia="zh-CN"/>
        </w:rPr>
        <w:t>(</w:t>
      </w:r>
      <w:r>
        <w:rPr>
          <w:spacing w:val="-24"/>
          <w:lang w:eastAsia="zh-CN"/>
        </w:rPr>
        <w:t xml:space="preserve">如 </w:t>
      </w:r>
      <w:r>
        <w:rPr>
          <w:rFonts w:ascii="Times New Roman" w:eastAsia="Times New Roman"/>
          <w:lang w:eastAsia="zh-CN"/>
        </w:rPr>
        <w:t>t(1)</w:t>
      </w:r>
      <w:r>
        <w:rPr>
          <w:lang w:eastAsia="zh-CN"/>
        </w:rPr>
        <w:t>、</w:t>
      </w:r>
      <w:r>
        <w:rPr>
          <w:rFonts w:ascii="Times New Roman" w:eastAsia="Times New Roman"/>
          <w:lang w:eastAsia="zh-CN"/>
        </w:rPr>
        <w:t>t(2)</w:t>
      </w:r>
      <w:r>
        <w:rPr>
          <w:spacing w:val="-7"/>
          <w:lang w:eastAsia="zh-CN"/>
        </w:rPr>
        <w:t xml:space="preserve">分别存储等级 </w:t>
      </w:r>
      <w:r>
        <w:rPr>
          <w:rFonts w:ascii="Times New Roman" w:eastAsia="Times New Roman"/>
          <w:lang w:eastAsia="zh-CN"/>
        </w:rPr>
        <w:t xml:space="preserve">1 </w:t>
      </w:r>
      <w:r>
        <w:rPr>
          <w:spacing w:val="-8"/>
          <w:lang w:eastAsia="zh-CN"/>
        </w:rPr>
        <w:t xml:space="preserve">的赋分上限 </w:t>
      </w:r>
      <w:r>
        <w:rPr>
          <w:rFonts w:ascii="Times New Roman" w:eastAsia="Times New Roman"/>
          <w:lang w:eastAsia="zh-CN"/>
        </w:rPr>
        <w:t>100</w:t>
      </w:r>
      <w:r>
        <w:rPr>
          <w:lang w:eastAsia="zh-CN"/>
        </w:rPr>
        <w:t xml:space="preserve">， </w:t>
      </w:r>
      <w:r>
        <w:rPr>
          <w:spacing w:val="-18"/>
          <w:lang w:eastAsia="zh-CN"/>
        </w:rPr>
        <w:t xml:space="preserve">下限 </w:t>
      </w:r>
      <w:r>
        <w:rPr>
          <w:rFonts w:ascii="Times New Roman" w:eastAsia="Times New Roman"/>
          <w:lang w:eastAsia="zh-CN"/>
        </w:rPr>
        <w:t>97)</w:t>
      </w:r>
      <w:r>
        <w:rPr>
          <w:lang w:eastAsia="zh-CN"/>
        </w:rPr>
        <w:t>，</w:t>
      </w:r>
    </w:p>
    <w:p w:rsidR="00C855C7">
      <w:pPr>
        <w:pStyle w:val="BodyText"/>
        <w:spacing w:before="0" w:line="269" w:lineRule="exact"/>
        <w:ind w:left="1628"/>
        <w:rPr>
          <w:lang w:eastAsia="zh-CN"/>
        </w:rPr>
      </w:pPr>
      <w:r>
        <w:rPr>
          <w:rFonts w:ascii="Times New Roman" w:eastAsia="Times New Roman"/>
          <w:lang w:eastAsia="zh-CN"/>
        </w:rPr>
        <w:t>'</w:t>
      </w:r>
      <w:r>
        <w:rPr>
          <w:lang w:eastAsia="zh-CN"/>
        </w:rPr>
        <w:t xml:space="preserve">将数组 </w:t>
      </w:r>
      <w:r>
        <w:rPr>
          <w:rFonts w:ascii="Times New Roman" w:eastAsia="Times New Roman"/>
          <w:lang w:eastAsia="zh-CN"/>
        </w:rPr>
        <w:t xml:space="preserve">cj </w:t>
      </w:r>
      <w:r>
        <w:rPr>
          <w:lang w:eastAsia="zh-CN"/>
        </w:rPr>
        <w:t xml:space="preserve">降序排列，计算出名次存入数组 </w:t>
      </w:r>
      <w:r>
        <w:rPr>
          <w:rFonts w:ascii="Times New Roman" w:eastAsia="Times New Roman"/>
          <w:lang w:eastAsia="zh-CN"/>
        </w:rPr>
        <w:t xml:space="preserve">mc </w:t>
      </w:r>
      <w:r>
        <w:rPr>
          <w:lang w:eastAsia="zh-CN"/>
        </w:rPr>
        <w:t xml:space="preserve">中，并显示在 </w:t>
      </w:r>
      <w:r>
        <w:rPr>
          <w:rFonts w:ascii="Times New Roman" w:eastAsia="Times New Roman"/>
          <w:lang w:eastAsia="zh-CN"/>
        </w:rPr>
        <w:t xml:space="preserve">List1 </w:t>
      </w:r>
      <w:r>
        <w:rPr>
          <w:lang w:eastAsia="zh-CN"/>
        </w:rPr>
        <w:t>中，代码略</w:t>
      </w:r>
    </w:p>
    <w:p w:rsidR="00C855C7">
      <w:pPr>
        <w:pStyle w:val="BodyText"/>
        <w:spacing w:before="57"/>
        <w:ind w:left="1105"/>
        <w:rPr>
          <w:rFonts w:ascii="Times New Roman"/>
        </w:rPr>
      </w:pPr>
      <w:r>
        <w:rPr>
          <w:rFonts w:ascii="Times New Roman"/>
        </w:rPr>
        <w:t>End Sub</w:t>
      </w:r>
    </w:p>
    <w:p w:rsidR="00C855C7">
      <w:pPr>
        <w:rPr>
          <w:rFonts w:ascii="Times New Roman"/>
        </w:rPr>
        <w:sectPr>
          <w:pgSz w:w="11910" w:h="16840"/>
          <w:pgMar w:top="1400" w:right="680" w:bottom="1200" w:left="920" w:header="0" w:footer="1001" w:gutter="0"/>
          <w:cols w:space="720"/>
        </w:sectPr>
      </w:pPr>
    </w:p>
    <w:p w:rsidR="00C855C7">
      <w:pPr>
        <w:pStyle w:val="BodyText"/>
        <w:spacing w:before="77"/>
        <w:ind w:left="1105"/>
        <w:rPr>
          <w:rFonts w:ascii="Times New Roman"/>
        </w:rPr>
      </w:pPr>
      <w:r>
        <w:rPr>
          <w:rFonts w:ascii="Times New Roman"/>
        </w:rPr>
        <w:t>Private Sub Command1_Click()</w:t>
      </w:r>
    </w:p>
    <w:p w:rsidR="00C855C7">
      <w:pPr>
        <w:pStyle w:val="BodyText"/>
        <w:spacing w:before="71" w:line="309" w:lineRule="auto"/>
        <w:ind w:left="1523" w:right="3740"/>
        <w:rPr>
          <w:rFonts w:ascii="Times New Roman"/>
        </w:rPr>
      </w:pPr>
      <w:r>
        <w:rPr>
          <w:rFonts w:ascii="Times New Roman"/>
        </w:rPr>
        <w:t>Dim flag As Boolean,k As Integer,i As Integer num(1)=Int(pro(1)*n+0.5)</w:t>
      </w:r>
    </w:p>
    <w:p w:rsidR="00C855C7">
      <w:pPr>
        <w:pStyle w:val="BodyText"/>
        <w:spacing w:before="1"/>
        <w:ind w:left="1523"/>
        <w:rPr>
          <w:rFonts w:ascii="Times New Roman"/>
        </w:rPr>
      </w:pPr>
      <w:r>
        <w:rPr>
          <w:rFonts w:ascii="Times New Roman"/>
        </w:rPr>
        <w:t>For i=2 To 20</w:t>
      </w:r>
    </w:p>
    <w:p w:rsidR="00C855C7">
      <w:pPr>
        <w:pStyle w:val="BodyText"/>
        <w:tabs>
          <w:tab w:val="left" w:pos="3260"/>
          <w:tab w:val="left" w:pos="4099"/>
        </w:tabs>
        <w:spacing w:before="56"/>
        <w:ind w:left="1943"/>
      </w:pPr>
      <w:r>
        <w:rPr>
          <w:rFonts w:ascii="Times New Roman" w:hAnsi="Times New Roman"/>
        </w:rPr>
        <w:t>num(i)=</w:t>
      </w:r>
      <w:r>
        <w:rPr>
          <w:rFonts w:ascii="Times New Roman" w:hAnsi="Times New Roman"/>
          <w:u w:val="single"/>
        </w:rPr>
        <w:t xml:space="preserve"> </w:t>
      </w:r>
      <w:r>
        <w:rPr>
          <w:rFonts w:ascii="Times New Roman" w:hAnsi="Times New Roman"/>
          <w:u w:val="single"/>
        </w:rPr>
        <w:tab/>
      </w:r>
      <w:r>
        <w:rPr>
          <w:u w:val="single"/>
        </w:rPr>
        <w:t>①</w:t>
      </w:r>
      <w:r>
        <w:rPr>
          <w:u w:val="single"/>
        </w:rPr>
        <w:tab/>
      </w:r>
    </w:p>
    <w:p w:rsidR="00C855C7">
      <w:pPr>
        <w:pStyle w:val="BodyText"/>
        <w:spacing w:before="57" w:line="309" w:lineRule="auto"/>
        <w:ind w:left="1523" w:right="7820"/>
        <w:rPr>
          <w:rFonts w:ascii="Times New Roman"/>
        </w:rPr>
      </w:pPr>
      <w:r>
        <w:rPr>
          <w:rFonts w:ascii="Times New Roman"/>
        </w:rPr>
        <w:t>Next i num(20)=n</w:t>
      </w:r>
    </w:p>
    <w:p w:rsidR="00C855C7">
      <w:pPr>
        <w:pStyle w:val="BodyText"/>
        <w:spacing w:before="1"/>
        <w:ind w:left="1523"/>
        <w:rPr>
          <w:rFonts w:ascii="Times New Roman"/>
        </w:rPr>
      </w:pPr>
      <w:r>
        <w:rPr>
          <w:rFonts w:ascii="Times New Roman"/>
        </w:rPr>
        <w:t>k=1:flag=True:i=1</w:t>
      </w:r>
    </w:p>
    <w:p w:rsidR="00C855C7">
      <w:pPr>
        <w:pStyle w:val="BodyText"/>
        <w:tabs>
          <w:tab w:val="left" w:pos="3519"/>
        </w:tabs>
        <w:spacing w:before="57" w:line="290" w:lineRule="auto"/>
        <w:ind w:left="1943" w:right="2759" w:hanging="420"/>
        <w:rPr>
          <w:rFonts w:ascii="Times New Roman" w:eastAsia="Times New Roman"/>
        </w:rPr>
      </w:pPr>
      <w:r>
        <w:rPr>
          <w:rFonts w:ascii="Times New Roman" w:eastAsia="Times New Roman"/>
        </w:rPr>
        <w:t>Do</w:t>
      </w:r>
      <w:r>
        <w:rPr>
          <w:rFonts w:ascii="Times New Roman" w:eastAsia="Times New Roman"/>
          <w:spacing w:val="-7"/>
        </w:rPr>
        <w:t xml:space="preserve"> </w:t>
      </w:r>
      <w:r>
        <w:rPr>
          <w:rFonts w:ascii="Times New Roman" w:eastAsia="Times New Roman"/>
        </w:rPr>
        <w:t>While i&lt;=n</w:t>
      </w:r>
      <w:r>
        <w:rPr>
          <w:rFonts w:ascii="Times New Roman" w:eastAsia="Times New Roman"/>
        </w:rPr>
        <w:tab/>
      </w:r>
      <w:r>
        <w:rPr>
          <w:rFonts w:ascii="Times New Roman" w:eastAsia="Times New Roman"/>
          <w:w w:val="95"/>
        </w:rPr>
        <w:t>'</w:t>
      </w:r>
      <w:r>
        <w:rPr>
          <w:w w:val="95"/>
        </w:rPr>
        <w:t xml:space="preserve">划定每个等级相应的卷面得分的上限和下限 </w:t>
      </w:r>
      <w:r>
        <w:rPr>
          <w:rFonts w:ascii="Times New Roman" w:eastAsia="Times New Roman"/>
        </w:rPr>
        <w:t>If mc(i)&lt;num(k</w:t>
      </w:r>
      <w:r>
        <w:rPr>
          <w:rFonts w:ascii="Times New Roman" w:eastAsia="Times New Roman"/>
          <w:spacing w:val="-2"/>
        </w:rPr>
        <w:t xml:space="preserve">) </w:t>
      </w:r>
      <w:r>
        <w:rPr>
          <w:rFonts w:ascii="Times New Roman" w:eastAsia="Times New Roman"/>
        </w:rPr>
        <w:t>Then</w:t>
      </w:r>
    </w:p>
    <w:p w:rsidR="00C855C7">
      <w:pPr>
        <w:pStyle w:val="BodyText"/>
        <w:spacing w:before="20" w:line="309" w:lineRule="auto"/>
        <w:ind w:left="2368" w:right="4838"/>
        <w:rPr>
          <w:rFonts w:ascii="Times New Roman"/>
        </w:rPr>
      </w:pPr>
      <w:r>
        <w:rPr>
          <w:rFonts w:ascii="Times New Roman"/>
        </w:rPr>
        <w:t>If flag Then s(2*k-1)=cj(i) flag=False</w:t>
      </w:r>
    </w:p>
    <w:p w:rsidR="00C855C7">
      <w:pPr>
        <w:pStyle w:val="BodyText"/>
        <w:spacing w:before="1"/>
        <w:ind w:left="2368"/>
        <w:rPr>
          <w:rFonts w:ascii="Times New Roman"/>
        </w:rPr>
      </w:pPr>
      <w:r>
        <w:rPr>
          <w:rFonts w:ascii="Times New Roman"/>
        </w:rPr>
        <w:t>i=i+1</w:t>
      </w:r>
    </w:p>
    <w:p w:rsidR="00C855C7">
      <w:pPr>
        <w:pStyle w:val="BodyText"/>
        <w:tabs>
          <w:tab w:val="left" w:pos="3073"/>
          <w:tab w:val="left" w:pos="3807"/>
        </w:tabs>
        <w:spacing w:before="56" w:line="290" w:lineRule="auto"/>
        <w:ind w:left="2360" w:right="5964" w:hanging="418"/>
        <w:rPr>
          <w:rFonts w:ascii="Times New Roman" w:hAnsi="Times New Roman"/>
        </w:rPr>
      </w:pPr>
      <w:r>
        <w:rPr>
          <w:rFonts w:ascii="Times New Roman" w:hAnsi="Times New Roman"/>
        </w:rPr>
        <w:t>ElseIf</w:t>
      </w:r>
      <w:r>
        <w:rPr>
          <w:rFonts w:ascii="Times New Roman" w:hAnsi="Times New Roman"/>
          <w:u w:val="single"/>
        </w:rPr>
        <w:t xml:space="preserve"> </w:t>
      </w:r>
      <w:r>
        <w:rPr>
          <w:rFonts w:ascii="Times New Roman" w:hAnsi="Times New Roman"/>
          <w:u w:val="single"/>
        </w:rPr>
        <w:tab/>
      </w:r>
      <w:r>
        <w:rPr>
          <w:u w:val="single"/>
        </w:rPr>
        <w:t>②</w:t>
      </w:r>
      <w:r>
        <w:rPr>
          <w:u w:val="single"/>
        </w:rPr>
        <w:tab/>
      </w:r>
      <w:r>
        <w:rPr>
          <w:rFonts w:ascii="Times New Roman" w:hAnsi="Times New Roman"/>
        </w:rPr>
        <w:t>Then</w:t>
      </w:r>
      <w:r>
        <w:rPr>
          <w:rFonts w:ascii="Times New Roman" w:hAnsi="Times New Roman"/>
          <w:w w:val="99"/>
        </w:rPr>
        <w:t xml:space="preserve"> </w:t>
      </w:r>
      <w:r>
        <w:rPr>
          <w:rFonts w:ascii="Times New Roman" w:hAnsi="Times New Roman"/>
        </w:rPr>
        <w:t>s(2*k)=cj(i)</w:t>
      </w:r>
    </w:p>
    <w:p w:rsidR="00C855C7">
      <w:pPr>
        <w:pStyle w:val="BodyText"/>
        <w:spacing w:before="20" w:line="309" w:lineRule="auto"/>
        <w:ind w:left="2360" w:right="7030"/>
        <w:rPr>
          <w:rFonts w:ascii="Times New Roman"/>
        </w:rPr>
      </w:pPr>
      <w:r>
        <w:rPr>
          <w:rFonts w:ascii="Times New Roman"/>
          <w:w w:val="95"/>
        </w:rPr>
        <w:t xml:space="preserve">flag=True </w:t>
      </w:r>
      <w:r>
        <w:rPr>
          <w:rFonts w:ascii="Times New Roman"/>
        </w:rPr>
        <w:t>i=i+1</w:t>
      </w:r>
    </w:p>
    <w:p w:rsidR="00C855C7">
      <w:pPr>
        <w:spacing w:line="309" w:lineRule="auto"/>
        <w:rPr>
          <w:rFonts w:ascii="Times New Roman"/>
        </w:rPr>
        <w:sectPr>
          <w:pgSz w:w="11910" w:h="16840"/>
          <w:pgMar w:top="1380" w:right="680" w:bottom="1200" w:left="920" w:header="0" w:footer="1001" w:gutter="0"/>
          <w:cols w:space="720"/>
        </w:sectPr>
      </w:pPr>
    </w:p>
    <w:p w:rsidR="00C855C7">
      <w:pPr>
        <w:pStyle w:val="BodyText"/>
        <w:spacing w:before="1"/>
        <w:jc w:val="right"/>
        <w:rPr>
          <w:rFonts w:ascii="Times New Roman"/>
        </w:rPr>
      </w:pPr>
      <w:r>
        <w:rPr>
          <w:rFonts w:ascii="Times New Roman"/>
        </w:rPr>
        <w:t>Else</w:t>
      </w:r>
    </w:p>
    <w:p w:rsidR="00C855C7">
      <w:pPr>
        <w:pStyle w:val="BodyText"/>
        <w:spacing w:before="0"/>
        <w:rPr>
          <w:rFonts w:ascii="Times New Roman"/>
          <w:sz w:val="26"/>
        </w:rPr>
      </w:pPr>
      <w:r>
        <w:br w:type="column"/>
      </w:r>
    </w:p>
    <w:p w:rsidR="00C855C7">
      <w:pPr>
        <w:pStyle w:val="BodyText"/>
        <w:tabs>
          <w:tab w:val="left" w:pos="543"/>
          <w:tab w:val="left" w:pos="1277"/>
        </w:tabs>
        <w:spacing w:before="1" w:line="300" w:lineRule="auto"/>
        <w:ind w:left="18" w:right="6685" w:hanging="1"/>
        <w:rPr>
          <w:rFonts w:ascii="Times New Roman" w:hAnsi="Times New Roman"/>
        </w:rPr>
      </w:pPr>
      <w:r>
        <w:rPr>
          <w:rFonts w:ascii="Times New Roman" w:hAnsi="Times New Roman"/>
          <w:w w:val="99"/>
          <w:u w:val="single"/>
        </w:rPr>
        <w:t xml:space="preserve"> </w:t>
      </w:r>
      <w:r>
        <w:rPr>
          <w:rFonts w:ascii="Times New Roman" w:hAnsi="Times New Roman"/>
          <w:u w:val="single"/>
        </w:rPr>
        <w:tab/>
      </w:r>
      <w:r>
        <w:rPr>
          <w:u w:val="single"/>
        </w:rPr>
        <w:t>③</w:t>
      </w:r>
      <w:r>
        <w:rPr>
          <w:u w:val="single"/>
        </w:rPr>
        <w:tab/>
      </w:r>
      <w:r>
        <w:t xml:space="preserve"> </w:t>
      </w:r>
      <w:r>
        <w:rPr>
          <w:rFonts w:ascii="Times New Roman" w:hAnsi="Times New Roman"/>
        </w:rPr>
        <w:t>flag=True k=k+1</w:t>
      </w:r>
    </w:p>
    <w:p w:rsidR="00C855C7">
      <w:pPr>
        <w:spacing w:line="300" w:lineRule="auto"/>
        <w:rPr>
          <w:rFonts w:ascii="Times New Roman" w:hAnsi="Times New Roman"/>
        </w:rPr>
        <w:sectPr>
          <w:type w:val="continuous"/>
          <w:pgSz w:w="11910" w:h="16840"/>
          <w:pgMar w:top="440" w:right="680" w:bottom="1200" w:left="920" w:header="720" w:footer="720" w:gutter="0"/>
          <w:cols w:num="2" w:space="720" w:equalWidth="0">
            <w:col w:w="2303" w:space="40"/>
            <w:col w:w="7967"/>
          </w:cols>
        </w:sectPr>
      </w:pPr>
    </w:p>
    <w:p w:rsidR="00C855C7">
      <w:pPr>
        <w:pStyle w:val="BodyText"/>
        <w:spacing w:before="9" w:line="309" w:lineRule="auto"/>
        <w:ind w:left="1523" w:right="7816" w:firstLine="420"/>
        <w:rPr>
          <w:rFonts w:ascii="Times New Roman"/>
        </w:rPr>
      </w:pPr>
      <w:r>
        <w:rPr>
          <w:rFonts w:ascii="Times New Roman"/>
        </w:rPr>
        <w:t>End If Loop</w:t>
      </w:r>
    </w:p>
    <w:p w:rsidR="00C855C7">
      <w:pPr>
        <w:pStyle w:val="BodyText"/>
        <w:spacing w:before="1"/>
        <w:ind w:left="1523"/>
        <w:rPr>
          <w:rFonts w:ascii="Times New Roman"/>
        </w:rPr>
      </w:pPr>
      <w:r>
        <w:rPr>
          <w:rFonts w:ascii="Times New Roman"/>
        </w:rPr>
        <w:t>If s(2*k)=0 Then s(2*k)=cj(n)</w:t>
      </w:r>
    </w:p>
    <w:p w:rsidR="00C855C7">
      <w:pPr>
        <w:pStyle w:val="BodyText"/>
        <w:spacing w:before="57"/>
        <w:ind w:left="1523"/>
        <w:rPr>
          <w:lang w:eastAsia="zh-CN"/>
        </w:rPr>
      </w:pPr>
      <w:r>
        <w:rPr>
          <w:rFonts w:ascii="Times New Roman" w:eastAsia="Times New Roman"/>
          <w:lang w:eastAsia="zh-CN"/>
        </w:rPr>
        <w:t>'</w:t>
      </w:r>
      <w:r>
        <w:rPr>
          <w:lang w:eastAsia="zh-CN"/>
        </w:rPr>
        <w:t xml:space="preserve">根据比例转换公式计算每个考生的赋分结果，存入数组 </w:t>
      </w:r>
      <w:r>
        <w:rPr>
          <w:rFonts w:ascii="Times New Roman" w:eastAsia="Times New Roman"/>
          <w:lang w:eastAsia="zh-CN"/>
        </w:rPr>
        <w:t xml:space="preserve">cj2 </w:t>
      </w:r>
      <w:r>
        <w:rPr>
          <w:lang w:eastAsia="zh-CN"/>
        </w:rPr>
        <w:t>中，代码略。</w:t>
      </w:r>
    </w:p>
    <w:p w:rsidR="00C855C7">
      <w:pPr>
        <w:pStyle w:val="BodyText"/>
        <w:spacing w:before="57"/>
        <w:ind w:left="1523"/>
        <w:rPr>
          <w:rFonts w:ascii="Times New Roman"/>
        </w:rPr>
      </w:pPr>
      <w:r>
        <w:rPr>
          <w:rFonts w:ascii="Times New Roman"/>
        </w:rPr>
        <w:t>For i=1 To n</w:t>
      </w:r>
    </w:p>
    <w:p w:rsidR="00C855C7">
      <w:pPr>
        <w:pStyle w:val="BodyText"/>
        <w:tabs>
          <w:tab w:val="left" w:pos="4151"/>
          <w:tab w:val="left" w:pos="5660"/>
        </w:tabs>
        <w:spacing w:before="70" w:line="309" w:lineRule="auto"/>
        <w:ind w:left="1523" w:right="3601" w:firstLine="417"/>
        <w:rPr>
          <w:rFonts w:ascii="Times New Roman"/>
        </w:rPr>
      </w:pPr>
      <w:r>
        <w:rPr>
          <w:rFonts w:ascii="Times New Roman"/>
        </w:rPr>
        <w:t>List2.AddItem</w:t>
      </w:r>
      <w:r>
        <w:rPr>
          <w:rFonts w:ascii="Times New Roman"/>
          <w:spacing w:val="-2"/>
        </w:rPr>
        <w:t xml:space="preserve"> </w:t>
      </w:r>
      <w:r>
        <w:rPr>
          <w:rFonts w:ascii="Times New Roman"/>
        </w:rPr>
        <w:t>kh(i)+"</w:t>
      </w:r>
      <w:r>
        <w:rPr>
          <w:rFonts w:ascii="Times New Roman"/>
        </w:rPr>
        <w:tab/>
        <w:t>"+Str(cj(i))+</w:t>
      </w:r>
      <w:r>
        <w:rPr>
          <w:rFonts w:ascii="Times New Roman"/>
          <w:spacing w:val="-3"/>
        </w:rPr>
        <w:t xml:space="preserve"> </w:t>
      </w:r>
      <w:r>
        <w:rPr>
          <w:rFonts w:ascii="Times New Roman"/>
        </w:rPr>
        <w:t>"</w:t>
      </w:r>
      <w:r>
        <w:rPr>
          <w:rFonts w:ascii="Times New Roman"/>
        </w:rPr>
        <w:tab/>
      </w:r>
      <w:r>
        <w:rPr>
          <w:rFonts w:ascii="Times New Roman"/>
          <w:w w:val="95"/>
        </w:rPr>
        <w:t xml:space="preserve">"+Str(cj2(i)) </w:t>
      </w:r>
      <w:r>
        <w:rPr>
          <w:rFonts w:ascii="Times New Roman"/>
        </w:rPr>
        <w:t>Next i</w:t>
      </w:r>
    </w:p>
    <w:p w:rsidR="00C855C7">
      <w:pPr>
        <w:pStyle w:val="BodyText"/>
        <w:spacing w:before="1"/>
        <w:ind w:left="1105"/>
        <w:rPr>
          <w:rFonts w:ascii="Times New Roman"/>
          <w:lang w:eastAsia="zh-CN"/>
        </w:rPr>
      </w:pPr>
      <w:r>
        <w:rPr>
          <w:rFonts w:ascii="Times New Roman"/>
          <w:lang w:eastAsia="zh-CN"/>
        </w:rPr>
        <w:t>End Sub</w:t>
      </w:r>
    </w:p>
    <w:p w:rsidR="00C855C7">
      <w:pPr>
        <w:rPr>
          <w:rFonts w:ascii="Times New Roman"/>
          <w:lang w:eastAsia="zh-CN"/>
        </w:rPr>
        <w:sectPr>
          <w:type w:val="continuous"/>
          <w:pgSz w:w="11910" w:h="16840"/>
          <w:pgMar w:top="440" w:right="680" w:bottom="1200" w:left="920" w:header="720" w:footer="720" w:gutter="0"/>
          <w:cols w:space="720"/>
        </w:sectPr>
      </w:pPr>
    </w:p>
    <w:p w:rsidR="00C855C7">
      <w:pPr>
        <w:spacing w:before="19"/>
        <w:ind w:left="2546"/>
        <w:rPr>
          <w:rFonts w:ascii="Arial" w:eastAsia="Arial"/>
          <w:b/>
          <w:sz w:val="24"/>
          <w:lang w:eastAsia="zh-CN"/>
        </w:rPr>
      </w:pPr>
      <w:r>
        <w:rPr>
          <w:rFonts w:ascii="微软雅黑" w:eastAsia="微软雅黑" w:hint="eastAsia"/>
          <w:b/>
          <w:color w:val="666666"/>
          <w:sz w:val="24"/>
          <w:lang w:eastAsia="zh-CN"/>
        </w:rPr>
        <w:t>试题分享：浙江技术高手联盟群</w:t>
      </w:r>
      <w:r>
        <w:rPr>
          <w:rFonts w:ascii="Arial" w:eastAsia="Arial"/>
          <w:b/>
          <w:color w:val="666666"/>
          <w:sz w:val="24"/>
          <w:lang w:eastAsia="zh-CN"/>
        </w:rPr>
        <w:t>609555537</w:t>
      </w:r>
    </w:p>
    <w:p w:rsidR="00C855C7">
      <w:pPr>
        <w:pStyle w:val="BodyText"/>
        <w:spacing w:before="0"/>
        <w:rPr>
          <w:rFonts w:ascii="Arial"/>
          <w:b/>
          <w:sz w:val="20"/>
          <w:lang w:eastAsia="zh-CN"/>
        </w:rPr>
      </w:pPr>
    </w:p>
    <w:p w:rsidR="00C855C7">
      <w:pPr>
        <w:pStyle w:val="BodyText"/>
        <w:spacing w:before="6"/>
        <w:rPr>
          <w:rFonts w:ascii="Arial"/>
          <w:b/>
          <w:sz w:val="20"/>
          <w:lang w:eastAsia="zh-CN"/>
        </w:rPr>
      </w:pPr>
    </w:p>
    <w:p w:rsidR="00C855C7">
      <w:pPr>
        <w:tabs>
          <w:tab w:val="left" w:pos="3992"/>
        </w:tabs>
        <w:spacing w:before="55"/>
        <w:ind w:left="2392"/>
        <w:rPr>
          <w:rFonts w:ascii="黑体" w:eastAsia="黑体"/>
          <w:sz w:val="32"/>
          <w:lang w:eastAsia="zh-CN"/>
        </w:rPr>
      </w:pPr>
      <w:r>
        <w:rPr>
          <w:rFonts w:ascii="黑体" w:eastAsia="黑体" w:hint="eastAsia"/>
          <w:sz w:val="32"/>
          <w:lang w:eastAsia="zh-CN"/>
        </w:rPr>
        <w:t>第二部分</w:t>
      </w:r>
      <w:r>
        <w:rPr>
          <w:rFonts w:ascii="黑体" w:eastAsia="黑体" w:hint="eastAsia"/>
          <w:sz w:val="32"/>
          <w:lang w:eastAsia="zh-CN"/>
        </w:rPr>
        <w:tab/>
        <w:t>通用技术部分（共</w:t>
      </w:r>
      <w:r>
        <w:rPr>
          <w:rFonts w:ascii="黑体" w:eastAsia="黑体" w:hint="eastAsia"/>
          <w:spacing w:val="-80"/>
          <w:sz w:val="32"/>
          <w:lang w:eastAsia="zh-CN"/>
        </w:rPr>
        <w:t xml:space="preserve"> </w:t>
      </w:r>
      <w:r>
        <w:rPr>
          <w:rFonts w:ascii="黑体" w:eastAsia="黑体" w:hint="eastAsia"/>
          <w:sz w:val="32"/>
          <w:lang w:eastAsia="zh-CN"/>
        </w:rPr>
        <w:t>50</w:t>
      </w:r>
      <w:r>
        <w:rPr>
          <w:rFonts w:ascii="黑体" w:eastAsia="黑体" w:hint="eastAsia"/>
          <w:spacing w:val="-81"/>
          <w:sz w:val="32"/>
          <w:lang w:eastAsia="zh-CN"/>
        </w:rPr>
        <w:t xml:space="preserve"> </w:t>
      </w:r>
      <w:r>
        <w:rPr>
          <w:rFonts w:ascii="黑体" w:eastAsia="黑体" w:hint="eastAsia"/>
          <w:sz w:val="32"/>
          <w:lang w:eastAsia="zh-CN"/>
        </w:rPr>
        <w:t>分）</w:t>
      </w:r>
    </w:p>
    <w:p w:rsidR="00C855C7">
      <w:pPr>
        <w:pStyle w:val="BodyText"/>
        <w:spacing w:before="9" w:line="278" w:lineRule="auto"/>
        <w:ind w:left="599" w:right="395" w:hanging="440"/>
        <w:rPr>
          <w:rFonts w:ascii="楷体" w:eastAsia="楷体"/>
          <w:lang w:eastAsia="zh-CN"/>
        </w:rPr>
      </w:pPr>
      <w:r>
        <w:rPr>
          <w:noProof/>
          <w:lang w:eastAsia="zh-CN"/>
        </w:rPr>
        <w:drawing>
          <wp:anchor distT="0" distB="0" distL="0" distR="0" simplePos="0" relativeHeight="251675648" behindDoc="1" locked="0" layoutInCell="1" allowOverlap="1">
            <wp:simplePos x="0" y="0"/>
            <wp:positionH relativeFrom="page">
              <wp:posOffset>4666951</wp:posOffset>
            </wp:positionH>
            <wp:positionV relativeFrom="paragraph">
              <wp:posOffset>222250</wp:posOffset>
            </wp:positionV>
            <wp:extent cx="1663147" cy="1696317"/>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xmlns:r="http://schemas.openxmlformats.org/officeDocument/2006/relationships" r:embed="rId14" cstate="print"/>
                    <a:stretch>
                      <a:fillRect/>
                    </a:stretch>
                  </pic:blipFill>
                  <pic:spPr>
                    <a:xfrm>
                      <a:off x="0" y="0"/>
                      <a:ext cx="1663147" cy="1696317"/>
                    </a:xfrm>
                    <a:prstGeom prst="rect">
                      <a:avLst/>
                    </a:prstGeom>
                  </pic:spPr>
                </pic:pic>
              </a:graphicData>
            </a:graphic>
          </wp:anchor>
        </w:drawing>
      </w:r>
      <w:r>
        <w:rPr>
          <w:rFonts w:ascii="黑体" w:eastAsia="黑体" w:hint="eastAsia"/>
          <w:lang w:eastAsia="zh-CN"/>
        </w:rPr>
        <w:t>一、选择题</w:t>
      </w:r>
      <w:r>
        <w:rPr>
          <w:rFonts w:ascii="楷体" w:eastAsia="楷体" w:hint="eastAsia"/>
          <w:lang w:eastAsia="zh-CN"/>
        </w:rPr>
        <w:t>（</w:t>
      </w:r>
      <w:r>
        <w:rPr>
          <w:rFonts w:ascii="楷体" w:eastAsia="楷体" w:hint="eastAsia"/>
          <w:spacing w:val="-10"/>
          <w:lang w:eastAsia="zh-CN"/>
        </w:rPr>
        <w:t xml:space="preserve">本大题共 </w:t>
      </w:r>
      <w:r>
        <w:rPr>
          <w:rFonts w:ascii="楷体" w:eastAsia="楷体" w:hint="eastAsia"/>
          <w:lang w:eastAsia="zh-CN"/>
        </w:rPr>
        <w:t>13</w:t>
      </w:r>
      <w:r>
        <w:rPr>
          <w:rFonts w:ascii="楷体" w:eastAsia="楷体" w:hint="eastAsia"/>
          <w:spacing w:val="-13"/>
          <w:lang w:eastAsia="zh-CN"/>
        </w:rPr>
        <w:t xml:space="preserve"> 小题，每小题 </w:t>
      </w:r>
      <w:r>
        <w:rPr>
          <w:rFonts w:ascii="楷体" w:eastAsia="楷体" w:hint="eastAsia"/>
          <w:lang w:eastAsia="zh-CN"/>
        </w:rPr>
        <w:t>2</w:t>
      </w:r>
      <w:r>
        <w:rPr>
          <w:rFonts w:ascii="楷体" w:eastAsia="楷体" w:hint="eastAsia"/>
          <w:spacing w:val="-20"/>
          <w:lang w:eastAsia="zh-CN"/>
        </w:rPr>
        <w:t xml:space="preserve"> 分，共 </w:t>
      </w:r>
      <w:r>
        <w:rPr>
          <w:rFonts w:ascii="楷体" w:eastAsia="楷体" w:hint="eastAsia"/>
          <w:lang w:eastAsia="zh-CN"/>
        </w:rPr>
        <w:t>26</w:t>
      </w:r>
      <w:r>
        <w:rPr>
          <w:rFonts w:ascii="楷体" w:eastAsia="楷体" w:hint="eastAsia"/>
          <w:spacing w:val="-6"/>
          <w:lang w:eastAsia="zh-CN"/>
        </w:rPr>
        <w:t xml:space="preserve"> 分。每小题列出的四个备选项中只有一个是符合题目要求的，不选、多选、错选均不得分）</w:t>
      </w:r>
    </w:p>
    <w:p w:rsidR="00C855C7">
      <w:pPr>
        <w:pStyle w:val="BodyText"/>
        <w:spacing w:before="0"/>
        <w:ind w:left="160"/>
        <w:rPr>
          <w:lang w:eastAsia="zh-CN"/>
        </w:rPr>
      </w:pPr>
      <w:r>
        <w:rPr>
          <w:rFonts w:ascii="Times New Roman" w:eastAsia="Times New Roman"/>
          <w:lang w:eastAsia="zh-CN"/>
        </w:rPr>
        <w:t>1</w:t>
      </w:r>
      <w:r>
        <w:rPr>
          <w:lang w:eastAsia="zh-CN"/>
        </w:rPr>
        <w:t>.如图所示为楼梯设计图及相关尺寸，以下说法</w:t>
      </w:r>
      <w:r>
        <w:rPr>
          <w:spacing w:val="-147"/>
          <w:lang w:eastAsia="zh-CN"/>
        </w:rPr>
        <w:t>不</w:t>
      </w:r>
      <w:r>
        <w:rPr>
          <w:spacing w:val="-63"/>
          <w:position w:val="-7"/>
          <w:lang w:eastAsia="zh-CN"/>
        </w:rPr>
        <w:t>．</w:t>
      </w:r>
      <w:r>
        <w:rPr>
          <w:spacing w:val="-146"/>
          <w:lang w:eastAsia="zh-CN"/>
        </w:rPr>
        <w:t>合</w:t>
      </w:r>
      <w:r>
        <w:rPr>
          <w:spacing w:val="-62"/>
          <w:position w:val="-7"/>
          <w:lang w:eastAsia="zh-CN"/>
        </w:rPr>
        <w:t>．</w:t>
      </w:r>
      <w:r>
        <w:rPr>
          <w:spacing w:val="-147"/>
          <w:lang w:eastAsia="zh-CN"/>
        </w:rPr>
        <w:t>理</w:t>
      </w:r>
      <w:r>
        <w:rPr>
          <w:spacing w:val="-61"/>
          <w:position w:val="-7"/>
          <w:lang w:eastAsia="zh-CN"/>
        </w:rPr>
        <w:t>．</w:t>
      </w:r>
      <w:r>
        <w:rPr>
          <w:lang w:eastAsia="zh-CN"/>
        </w:rPr>
        <w:t>的是</w:t>
      </w:r>
    </w:p>
    <w:p w:rsidR="00C855C7">
      <w:pPr>
        <w:pStyle w:val="BodyText"/>
        <w:spacing w:before="32"/>
        <w:ind w:left="424"/>
        <w:rPr>
          <w:lang w:eastAsia="zh-CN"/>
        </w:rPr>
      </w:pPr>
      <w:r>
        <w:rPr>
          <w:rFonts w:ascii="Times New Roman" w:eastAsia="Times New Roman"/>
          <w:lang w:eastAsia="zh-CN"/>
        </w:rPr>
        <w:t>A</w:t>
      </w:r>
      <w:r>
        <w:rPr>
          <w:lang w:eastAsia="zh-CN"/>
        </w:rPr>
        <w:t xml:space="preserve">.扶手高度 </w:t>
      </w:r>
      <w:r>
        <w:rPr>
          <w:rFonts w:ascii="Times New Roman" w:eastAsia="Times New Roman"/>
          <w:lang w:eastAsia="zh-CN"/>
        </w:rPr>
        <w:t xml:space="preserve">1000mm </w:t>
      </w:r>
      <w:r>
        <w:rPr>
          <w:lang w:eastAsia="zh-CN"/>
        </w:rPr>
        <w:t>考虑了人的静态尺寸</w:t>
      </w:r>
    </w:p>
    <w:p w:rsidR="00C855C7">
      <w:pPr>
        <w:pStyle w:val="BodyText"/>
        <w:ind w:left="424"/>
        <w:rPr>
          <w:lang w:eastAsia="zh-CN"/>
        </w:rPr>
      </w:pPr>
      <w:r>
        <w:rPr>
          <w:rFonts w:ascii="Times New Roman" w:eastAsia="Times New Roman"/>
          <w:lang w:eastAsia="zh-CN"/>
        </w:rPr>
        <w:t>B</w:t>
      </w:r>
      <w:r>
        <w:rPr>
          <w:lang w:eastAsia="zh-CN"/>
        </w:rPr>
        <w:t xml:space="preserve">.楼梯的踏步宽度 </w:t>
      </w:r>
      <w:r>
        <w:rPr>
          <w:rFonts w:ascii="Times New Roman" w:eastAsia="Times New Roman"/>
          <w:lang w:eastAsia="zh-CN"/>
        </w:rPr>
        <w:t xml:space="preserve">280mm </w:t>
      </w:r>
      <w:r>
        <w:rPr>
          <w:lang w:eastAsia="zh-CN"/>
        </w:rPr>
        <w:t>考虑了人的静态尺寸</w:t>
      </w:r>
    </w:p>
    <w:p w:rsidR="00C855C7">
      <w:pPr>
        <w:pStyle w:val="BodyText"/>
        <w:ind w:left="424"/>
        <w:rPr>
          <w:lang w:eastAsia="zh-CN"/>
        </w:rPr>
      </w:pPr>
      <w:r>
        <w:rPr>
          <w:rFonts w:ascii="Times New Roman" w:eastAsia="Times New Roman"/>
          <w:lang w:eastAsia="zh-CN"/>
        </w:rPr>
        <w:t>C</w:t>
      </w:r>
      <w:r>
        <w:rPr>
          <w:lang w:eastAsia="zh-CN"/>
        </w:rPr>
        <w:t xml:space="preserve">.楼梯的踏步高度 </w:t>
      </w:r>
      <w:r>
        <w:rPr>
          <w:rFonts w:ascii="Times New Roman" w:eastAsia="Times New Roman"/>
          <w:lang w:eastAsia="zh-CN"/>
        </w:rPr>
        <w:t xml:space="preserve">170mm </w:t>
      </w:r>
      <w:r>
        <w:rPr>
          <w:lang w:eastAsia="zh-CN"/>
        </w:rPr>
        <w:t>考虑了人的动态尺寸</w:t>
      </w:r>
    </w:p>
    <w:p w:rsidR="00C855C7">
      <w:pPr>
        <w:pStyle w:val="BodyText"/>
        <w:ind w:left="423"/>
        <w:rPr>
          <w:lang w:eastAsia="zh-CN"/>
        </w:rPr>
      </w:pPr>
      <w:r>
        <w:rPr>
          <w:rFonts w:ascii="Times New Roman" w:eastAsia="Times New Roman"/>
          <w:lang w:eastAsia="zh-CN"/>
        </w:rPr>
        <w:t>D</w:t>
      </w:r>
      <w:r>
        <w:rPr>
          <w:lang w:eastAsia="zh-CN"/>
        </w:rPr>
        <w:t xml:space="preserve">.楼层的高度 </w:t>
      </w:r>
      <w:r>
        <w:rPr>
          <w:rFonts w:ascii="Times New Roman" w:eastAsia="Times New Roman"/>
          <w:lang w:eastAsia="zh-CN"/>
        </w:rPr>
        <w:t xml:space="preserve">2900mm </w:t>
      </w:r>
      <w:r>
        <w:rPr>
          <w:lang w:eastAsia="zh-CN"/>
        </w:rPr>
        <w:t>考虑了人的动态和静态尺寸</w:t>
      </w:r>
    </w:p>
    <w:p w:rsidR="00C855C7">
      <w:pPr>
        <w:pStyle w:val="BodyText"/>
        <w:spacing w:before="9"/>
        <w:rPr>
          <w:sz w:val="27"/>
          <w:lang w:eastAsia="zh-CN"/>
        </w:rPr>
      </w:pPr>
    </w:p>
    <w:p w:rsidR="00C855C7">
      <w:pPr>
        <w:pStyle w:val="BodyText"/>
        <w:spacing w:before="0" w:line="278" w:lineRule="auto"/>
        <w:ind w:left="368" w:right="4383" w:hanging="209"/>
        <w:rPr>
          <w:lang w:eastAsia="zh-CN"/>
        </w:rPr>
      </w:pPr>
      <w:r>
        <w:rPr>
          <w:rFonts w:ascii="Times New Roman" w:eastAsia="Times New Roman"/>
          <w:lang w:eastAsia="zh-CN"/>
        </w:rPr>
        <w:t>2</w:t>
      </w:r>
      <w:r>
        <w:rPr>
          <w:lang w:eastAsia="zh-CN"/>
        </w:rPr>
        <w:t>.如图所示是某款折叠水壶（</w:t>
      </w:r>
      <w:r>
        <w:rPr>
          <w:spacing w:val="-30"/>
          <w:lang w:eastAsia="zh-CN"/>
        </w:rPr>
        <w:t xml:space="preserve">图 </w:t>
      </w:r>
      <w:r>
        <w:rPr>
          <w:rFonts w:ascii="Times New Roman" w:eastAsia="Times New Roman"/>
          <w:lang w:eastAsia="zh-CN"/>
        </w:rPr>
        <w:t>a</w:t>
      </w:r>
      <w:r>
        <w:rPr>
          <w:lang w:eastAsia="zh-CN"/>
        </w:rPr>
        <w:t>）及其评价坐标图（</w:t>
      </w:r>
      <w:r>
        <w:rPr>
          <w:spacing w:val="-30"/>
          <w:lang w:eastAsia="zh-CN"/>
        </w:rPr>
        <w:t xml:space="preserve">图 </w:t>
      </w:r>
      <w:r>
        <w:rPr>
          <w:rFonts w:ascii="Times New Roman" w:eastAsia="Times New Roman"/>
          <w:lang w:eastAsia="zh-CN"/>
        </w:rPr>
        <w:t>b</w:t>
      </w:r>
      <w:r>
        <w:rPr>
          <w:lang w:eastAsia="zh-CN"/>
        </w:rPr>
        <w:t>）， 根据坐标图，以下分析</w:t>
      </w:r>
      <w:r>
        <w:rPr>
          <w:spacing w:val="-149"/>
          <w:lang w:eastAsia="zh-CN"/>
        </w:rPr>
        <w:t>不</w:t>
      </w:r>
      <w:r>
        <w:rPr>
          <w:spacing w:val="-61"/>
          <w:position w:val="-7"/>
          <w:lang w:eastAsia="zh-CN"/>
        </w:rPr>
        <w:t>．</w:t>
      </w:r>
      <w:r>
        <w:rPr>
          <w:spacing w:val="-148"/>
          <w:lang w:eastAsia="zh-CN"/>
        </w:rPr>
        <w:t>合</w:t>
      </w:r>
      <w:r>
        <w:rPr>
          <w:spacing w:val="-59"/>
          <w:position w:val="-7"/>
          <w:lang w:eastAsia="zh-CN"/>
        </w:rPr>
        <w:t>．</w:t>
      </w:r>
      <w:r>
        <w:rPr>
          <w:spacing w:val="-149"/>
          <w:lang w:eastAsia="zh-CN"/>
        </w:rPr>
        <w:t>理</w:t>
      </w:r>
      <w:r>
        <w:rPr>
          <w:spacing w:val="-61"/>
          <w:position w:val="-7"/>
          <w:lang w:eastAsia="zh-CN"/>
        </w:rPr>
        <w:t>．</w:t>
      </w:r>
      <w:r>
        <w:rPr>
          <w:lang w:eastAsia="zh-CN"/>
        </w:rPr>
        <w:t>的是</w:t>
      </w:r>
    </w:p>
    <w:p w:rsidR="00C855C7">
      <w:pPr>
        <w:pStyle w:val="BodyText"/>
        <w:spacing w:before="0" w:line="256" w:lineRule="exact"/>
        <w:ind w:left="423"/>
        <w:rPr>
          <w:lang w:eastAsia="zh-CN"/>
        </w:rPr>
      </w:pPr>
      <w:r>
        <w:rPr>
          <w:rFonts w:ascii="Times New Roman" w:eastAsia="Times New Roman"/>
          <w:lang w:eastAsia="zh-CN"/>
        </w:rPr>
        <w:t>A</w:t>
      </w:r>
      <w:r>
        <w:rPr>
          <w:lang w:eastAsia="zh-CN"/>
        </w:rPr>
        <w:t>.该水壶采用可降解材料制作，符合可持续发展原则</w:t>
      </w:r>
    </w:p>
    <w:p w:rsidR="00C855C7">
      <w:pPr>
        <w:pStyle w:val="BodyText"/>
        <w:ind w:left="424"/>
        <w:rPr>
          <w:lang w:eastAsia="zh-CN"/>
        </w:rPr>
      </w:pPr>
      <w:r>
        <w:rPr>
          <w:rFonts w:ascii="Times New Roman" w:eastAsia="Times New Roman"/>
          <w:lang w:eastAsia="zh-CN"/>
        </w:rPr>
        <w:t>B</w:t>
      </w:r>
      <w:r>
        <w:rPr>
          <w:lang w:eastAsia="zh-CN"/>
        </w:rPr>
        <w:t xml:space="preserve">.盖紧瓶盖放到水中，未发现气泡产生，气密性可打 </w:t>
      </w:r>
      <w:r>
        <w:rPr>
          <w:rFonts w:ascii="Times New Roman" w:eastAsia="Times New Roman"/>
          <w:lang w:eastAsia="zh-CN"/>
        </w:rPr>
        <w:t xml:space="preserve">3 </w:t>
      </w:r>
      <w:r>
        <w:rPr>
          <w:lang w:eastAsia="zh-CN"/>
        </w:rPr>
        <w:t xml:space="preserve">分或 </w:t>
      </w:r>
      <w:r>
        <w:rPr>
          <w:rFonts w:ascii="Times New Roman" w:eastAsia="Times New Roman"/>
          <w:lang w:eastAsia="zh-CN"/>
        </w:rPr>
        <w:t xml:space="preserve">2 </w:t>
      </w:r>
      <w:r>
        <w:rPr>
          <w:lang w:eastAsia="zh-CN"/>
        </w:rPr>
        <w:t>分</w:t>
      </w:r>
    </w:p>
    <w:p w:rsidR="00C855C7">
      <w:pPr>
        <w:pStyle w:val="BodyText"/>
        <w:ind w:left="424"/>
        <w:rPr>
          <w:lang w:eastAsia="zh-CN"/>
        </w:rPr>
      </w:pPr>
      <w:r>
        <w:rPr>
          <w:rFonts w:ascii="Times New Roman" w:eastAsia="Times New Roman"/>
          <w:lang w:eastAsia="zh-CN"/>
        </w:rPr>
        <w:t>C</w:t>
      </w:r>
      <w:r>
        <w:rPr>
          <w:lang w:eastAsia="zh-CN"/>
        </w:rPr>
        <w:t>.可按纹路折叠和展开，操作较方便</w:t>
      </w:r>
    </w:p>
    <w:p w:rsidR="00C855C7">
      <w:pPr>
        <w:pStyle w:val="BodyText"/>
        <w:ind w:left="424"/>
        <w:rPr>
          <w:lang w:eastAsia="zh-CN"/>
        </w:rPr>
      </w:pPr>
      <w:r>
        <w:rPr>
          <w:rFonts w:ascii="Times New Roman" w:eastAsia="Times New Roman"/>
          <w:lang w:eastAsia="zh-CN"/>
        </w:rPr>
        <w:t>D</w:t>
      </w:r>
      <w:r>
        <w:rPr>
          <w:lang w:eastAsia="zh-CN"/>
        </w:rPr>
        <w:t>.抗摔耐磨，实用性较好</w:t>
      </w:r>
    </w:p>
    <w:p w:rsidR="00C855C7">
      <w:pPr>
        <w:tabs>
          <w:tab w:val="left" w:pos="7208"/>
        </w:tabs>
        <w:ind w:left="492"/>
        <w:rPr>
          <w:sz w:val="20"/>
        </w:rPr>
      </w:pPr>
      <w:r>
        <w:rPr>
          <w:noProof/>
          <w:position w:val="1"/>
          <w:sz w:val="20"/>
          <w:lang w:eastAsia="zh-CN"/>
        </w:rPr>
        <w:drawing>
          <wp:inline distT="0" distB="0" distL="0" distR="0">
            <wp:extent cx="3979770" cy="1748218"/>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xmlns:r="http://schemas.openxmlformats.org/officeDocument/2006/relationships" r:embed="rId15" cstate="print"/>
                    <a:stretch>
                      <a:fillRect/>
                    </a:stretch>
                  </pic:blipFill>
                  <pic:spPr>
                    <a:xfrm>
                      <a:off x="0" y="0"/>
                      <a:ext cx="3979770" cy="1748218"/>
                    </a:xfrm>
                    <a:prstGeom prst="rect">
                      <a:avLst/>
                    </a:prstGeom>
                  </pic:spPr>
                </pic:pic>
              </a:graphicData>
            </a:graphic>
          </wp:inline>
        </w:drawing>
      </w:r>
      <w:r>
        <w:rPr>
          <w:position w:val="1"/>
          <w:sz w:val="20"/>
        </w:rPr>
        <w:tab/>
      </w:r>
      <w:r>
        <w:rPr>
          <w:noProof/>
          <w:sz w:val="20"/>
          <w:lang w:eastAsia="zh-CN"/>
        </w:rPr>
        <w:drawing>
          <wp:inline distT="0" distB="0" distL="0" distR="0">
            <wp:extent cx="665164" cy="1949767"/>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xmlns:r="http://schemas.openxmlformats.org/officeDocument/2006/relationships" r:embed="rId16" cstate="print"/>
                    <a:stretch>
                      <a:fillRect/>
                    </a:stretch>
                  </pic:blipFill>
                  <pic:spPr>
                    <a:xfrm>
                      <a:off x="0" y="0"/>
                      <a:ext cx="665164" cy="1949767"/>
                    </a:xfrm>
                    <a:prstGeom prst="rect">
                      <a:avLst/>
                    </a:prstGeom>
                  </pic:spPr>
                </pic:pic>
              </a:graphicData>
            </a:graphic>
          </wp:inline>
        </w:drawing>
      </w:r>
    </w:p>
    <w:p w:rsidR="00C855C7">
      <w:pPr>
        <w:pStyle w:val="BodyText"/>
        <w:spacing w:before="7"/>
        <w:rPr>
          <w:sz w:val="31"/>
        </w:rPr>
      </w:pPr>
    </w:p>
    <w:p w:rsidR="00C855C7">
      <w:pPr>
        <w:pStyle w:val="BodyText"/>
        <w:spacing w:before="0" w:line="278" w:lineRule="auto"/>
        <w:ind w:left="423" w:right="486" w:hanging="264"/>
        <w:rPr>
          <w:lang w:eastAsia="zh-CN"/>
        </w:rPr>
      </w:pPr>
      <w:r>
        <w:rPr>
          <w:rFonts w:ascii="Times New Roman" w:eastAsia="Times New Roman"/>
          <w:w w:val="95"/>
          <w:lang w:eastAsia="zh-CN"/>
        </w:rPr>
        <w:t>3</w:t>
      </w:r>
      <w:r>
        <w:rPr>
          <w:w w:val="95"/>
          <w:lang w:eastAsia="zh-CN"/>
        </w:rPr>
        <w:t xml:space="preserve">.如图所示的商品广告架，小明使用时发现广告架稳定性不够且角度不可调，于是对方案进行改进，从结   </w:t>
      </w:r>
      <w:r>
        <w:rPr>
          <w:lang w:eastAsia="zh-CN"/>
        </w:rPr>
        <w:t>构的稳固和角度可调分析，以下方案中最合理的是</w:t>
      </w:r>
    </w:p>
    <w:p w:rsidR="00C855C7">
      <w:pPr>
        <w:pStyle w:val="BodyText"/>
        <w:spacing w:before="2"/>
        <w:rPr>
          <w:sz w:val="16"/>
          <w:lang w:eastAsia="zh-CN"/>
        </w:rPr>
      </w:pPr>
      <w:r>
        <w:rPr>
          <w:noProof/>
          <w:lang w:eastAsia="zh-CN"/>
        </w:rPr>
        <w:drawing>
          <wp:anchor distT="0" distB="0" distL="0" distR="0" simplePos="0" relativeHeight="251661312" behindDoc="0" locked="0" layoutInCell="1" allowOverlap="1">
            <wp:simplePos x="0" y="0"/>
            <wp:positionH relativeFrom="page">
              <wp:posOffset>1043551</wp:posOffset>
            </wp:positionH>
            <wp:positionV relativeFrom="paragraph">
              <wp:posOffset>156290</wp:posOffset>
            </wp:positionV>
            <wp:extent cx="6019049" cy="2478309"/>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xmlns:r="http://schemas.openxmlformats.org/officeDocument/2006/relationships" r:embed="rId17" cstate="print"/>
                    <a:stretch>
                      <a:fillRect/>
                    </a:stretch>
                  </pic:blipFill>
                  <pic:spPr>
                    <a:xfrm>
                      <a:off x="0" y="0"/>
                      <a:ext cx="6019049" cy="2478309"/>
                    </a:xfrm>
                    <a:prstGeom prst="rect">
                      <a:avLst/>
                    </a:prstGeom>
                  </pic:spPr>
                </pic:pic>
              </a:graphicData>
            </a:graphic>
          </wp:anchor>
        </w:drawing>
      </w:r>
    </w:p>
    <w:p w:rsidR="00C855C7">
      <w:pPr>
        <w:rPr>
          <w:sz w:val="16"/>
          <w:lang w:eastAsia="zh-CN"/>
        </w:rPr>
        <w:sectPr>
          <w:footerReference w:type="default" r:id="rId18"/>
          <w:pgSz w:w="11910" w:h="16840"/>
          <w:pgMar w:top="440" w:right="680" w:bottom="1020" w:left="920" w:header="0" w:footer="833" w:gutter="0"/>
          <w:pgNumType w:start="1"/>
          <w:cols w:space="720"/>
        </w:sectPr>
      </w:pPr>
    </w:p>
    <w:p w:rsidR="00C855C7">
      <w:pPr>
        <w:pStyle w:val="BodyText"/>
        <w:spacing w:before="5"/>
        <w:rPr>
          <w:sz w:val="10"/>
          <w:lang w:eastAsia="zh-CN"/>
        </w:rPr>
      </w:pPr>
    </w:p>
    <w:p w:rsidR="00C855C7">
      <w:pPr>
        <w:pStyle w:val="BodyText"/>
        <w:spacing w:before="70"/>
        <w:ind w:left="580"/>
        <w:rPr>
          <w:rFonts w:ascii="楷体" w:eastAsia="楷体"/>
          <w:lang w:eastAsia="zh-CN"/>
        </w:rPr>
      </w:pPr>
      <w:r>
        <w:rPr>
          <w:noProof/>
          <w:lang w:eastAsia="zh-CN"/>
        </w:rPr>
        <w:drawing>
          <wp:anchor distT="0" distB="0" distL="0" distR="0" simplePos="0" relativeHeight="251663360" behindDoc="0" locked="0" layoutInCell="1" allowOverlap="1">
            <wp:simplePos x="0" y="0"/>
            <wp:positionH relativeFrom="page">
              <wp:posOffset>4535069</wp:posOffset>
            </wp:positionH>
            <wp:positionV relativeFrom="paragraph">
              <wp:posOffset>-86486</wp:posOffset>
            </wp:positionV>
            <wp:extent cx="1885262" cy="2514056"/>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xmlns:r="http://schemas.openxmlformats.org/officeDocument/2006/relationships" r:embed="rId19" cstate="print"/>
                    <a:stretch>
                      <a:fillRect/>
                    </a:stretch>
                  </pic:blipFill>
                  <pic:spPr>
                    <a:xfrm>
                      <a:off x="0" y="0"/>
                      <a:ext cx="1885262" cy="2514056"/>
                    </a:xfrm>
                    <a:prstGeom prst="rect">
                      <a:avLst/>
                    </a:prstGeom>
                  </pic:spPr>
                </pic:pic>
              </a:graphicData>
            </a:graphic>
          </wp:anchor>
        </w:drawing>
      </w:r>
      <w:r>
        <w:rPr>
          <w:rFonts w:ascii="楷体" w:eastAsia="楷体" w:hint="eastAsia"/>
          <w:lang w:eastAsia="zh-CN"/>
        </w:rPr>
        <w:t>通用技术实践课上，小明设计了如图所示的零件。请回答</w:t>
      </w:r>
    </w:p>
    <w:p w:rsidR="00C855C7">
      <w:pPr>
        <w:pStyle w:val="BodyText"/>
        <w:ind w:left="160"/>
        <w:rPr>
          <w:rFonts w:ascii="楷体" w:eastAsia="楷体"/>
          <w:lang w:eastAsia="zh-CN"/>
        </w:rPr>
      </w:pPr>
      <w:r>
        <w:rPr>
          <w:rFonts w:ascii="Times New Roman" w:eastAsia="Times New Roman"/>
          <w:lang w:eastAsia="zh-CN"/>
        </w:rPr>
        <w:t xml:space="preserve">4-5 </w:t>
      </w:r>
      <w:r>
        <w:rPr>
          <w:rFonts w:ascii="楷体" w:eastAsia="楷体" w:hint="eastAsia"/>
          <w:lang w:eastAsia="zh-CN"/>
        </w:rPr>
        <w:t>小题。</w:t>
      </w:r>
    </w:p>
    <w:p w:rsidR="00C855C7">
      <w:pPr>
        <w:pStyle w:val="BodyText"/>
        <w:ind w:left="160"/>
        <w:rPr>
          <w:lang w:eastAsia="zh-CN"/>
        </w:rPr>
      </w:pPr>
      <w:r>
        <w:rPr>
          <w:rFonts w:ascii="Times New Roman" w:eastAsia="Times New Roman"/>
          <w:lang w:eastAsia="zh-CN"/>
        </w:rPr>
        <w:t>4</w:t>
      </w:r>
      <w:r>
        <w:rPr>
          <w:lang w:eastAsia="zh-CN"/>
        </w:rPr>
        <w:t>.图中漏标的尺寸有</w:t>
      </w:r>
    </w:p>
    <w:p w:rsidR="00C855C7">
      <w:pPr>
        <w:pStyle w:val="BodyText"/>
        <w:tabs>
          <w:tab w:val="left" w:pos="1571"/>
          <w:tab w:val="left" w:pos="2603"/>
          <w:tab w:val="left" w:pos="3740"/>
        </w:tabs>
        <w:ind w:left="424"/>
        <w:rPr>
          <w:lang w:eastAsia="zh-CN"/>
        </w:rPr>
      </w:pPr>
      <w:r>
        <w:rPr>
          <w:rFonts w:ascii="Times New Roman" w:eastAsia="Times New Roman"/>
          <w:lang w:eastAsia="zh-CN"/>
        </w:rPr>
        <w:t>A</w:t>
      </w:r>
      <w:r>
        <w:rPr>
          <w:lang w:eastAsia="zh-CN"/>
        </w:rPr>
        <w:t>.</w:t>
      </w:r>
      <w:r>
        <w:rPr>
          <w:rFonts w:ascii="Times New Roman" w:eastAsia="Times New Roman"/>
          <w:lang w:eastAsia="zh-CN"/>
        </w:rPr>
        <w:t>2</w:t>
      </w:r>
      <w:r>
        <w:rPr>
          <w:rFonts w:ascii="Times New Roman" w:eastAsia="Times New Roman"/>
          <w:spacing w:val="-1"/>
          <w:lang w:eastAsia="zh-CN"/>
        </w:rPr>
        <w:t xml:space="preserve"> </w:t>
      </w:r>
      <w:r>
        <w:rPr>
          <w:lang w:eastAsia="zh-CN"/>
        </w:rPr>
        <w:t>处</w:t>
      </w:r>
      <w:r>
        <w:rPr>
          <w:lang w:eastAsia="zh-CN"/>
        </w:rPr>
        <w:tab/>
      </w:r>
      <w:r>
        <w:rPr>
          <w:rFonts w:ascii="Times New Roman" w:eastAsia="Times New Roman"/>
          <w:lang w:eastAsia="zh-CN"/>
        </w:rPr>
        <w:t>B</w:t>
      </w:r>
      <w:r>
        <w:rPr>
          <w:lang w:eastAsia="zh-CN"/>
        </w:rPr>
        <w:t>.</w:t>
      </w:r>
      <w:r>
        <w:rPr>
          <w:rFonts w:ascii="Times New Roman" w:eastAsia="Times New Roman"/>
          <w:lang w:eastAsia="zh-CN"/>
        </w:rPr>
        <w:t xml:space="preserve">3 </w:t>
      </w:r>
      <w:r>
        <w:rPr>
          <w:lang w:eastAsia="zh-CN"/>
        </w:rPr>
        <w:t>处</w:t>
      </w:r>
      <w:r>
        <w:rPr>
          <w:lang w:eastAsia="zh-CN"/>
        </w:rPr>
        <w:tab/>
      </w:r>
      <w:r>
        <w:rPr>
          <w:rFonts w:ascii="Times New Roman" w:eastAsia="Times New Roman"/>
          <w:lang w:eastAsia="zh-CN"/>
        </w:rPr>
        <w:t>C</w:t>
      </w:r>
      <w:r>
        <w:rPr>
          <w:lang w:eastAsia="zh-CN"/>
        </w:rPr>
        <w:t>.</w:t>
      </w:r>
      <w:r>
        <w:rPr>
          <w:rFonts w:ascii="Times New Roman" w:eastAsia="Times New Roman"/>
          <w:lang w:eastAsia="zh-CN"/>
        </w:rPr>
        <w:t xml:space="preserve">4 </w:t>
      </w:r>
      <w:r>
        <w:rPr>
          <w:lang w:eastAsia="zh-CN"/>
        </w:rPr>
        <w:t>处</w:t>
      </w:r>
      <w:r>
        <w:rPr>
          <w:lang w:eastAsia="zh-CN"/>
        </w:rPr>
        <w:tab/>
      </w:r>
      <w:r>
        <w:rPr>
          <w:rFonts w:ascii="Times New Roman" w:eastAsia="Times New Roman"/>
          <w:lang w:eastAsia="zh-CN"/>
        </w:rPr>
        <w:t>D</w:t>
      </w:r>
      <w:r>
        <w:rPr>
          <w:lang w:eastAsia="zh-CN"/>
        </w:rPr>
        <w:t>.</w:t>
      </w:r>
      <w:r>
        <w:rPr>
          <w:rFonts w:ascii="Times New Roman" w:eastAsia="Times New Roman"/>
          <w:lang w:eastAsia="zh-CN"/>
        </w:rPr>
        <w:t xml:space="preserve">5 </w:t>
      </w:r>
      <w:r>
        <w:rPr>
          <w:lang w:eastAsia="zh-CN"/>
        </w:rPr>
        <w:t>处</w:t>
      </w:r>
    </w:p>
    <w:p w:rsidR="00C855C7">
      <w:pPr>
        <w:pStyle w:val="BodyText"/>
        <w:spacing w:before="9"/>
        <w:rPr>
          <w:sz w:val="27"/>
          <w:lang w:eastAsia="zh-CN"/>
        </w:rPr>
      </w:pPr>
    </w:p>
    <w:p w:rsidR="00C855C7">
      <w:pPr>
        <w:pStyle w:val="BodyText"/>
        <w:spacing w:before="0" w:line="276" w:lineRule="auto"/>
        <w:ind w:left="424" w:right="4436" w:hanging="264"/>
        <w:rPr>
          <w:lang w:eastAsia="zh-CN"/>
        </w:rPr>
      </w:pPr>
      <w:r>
        <w:rPr>
          <w:rFonts w:ascii="Times New Roman" w:eastAsia="Times New Roman" w:hAnsi="Times New Roman"/>
          <w:lang w:eastAsia="zh-CN"/>
        </w:rPr>
        <w:t>5</w:t>
      </w:r>
      <w:r>
        <w:rPr>
          <w:lang w:eastAsia="zh-CN"/>
        </w:rPr>
        <w:t>.小明用钢板制作该零件，以下说法</w:t>
      </w:r>
      <w:r>
        <w:rPr>
          <w:spacing w:val="-147"/>
          <w:lang w:eastAsia="zh-CN"/>
        </w:rPr>
        <w:t>不</w:t>
      </w:r>
      <w:r>
        <w:rPr>
          <w:spacing w:val="-63"/>
          <w:position w:val="-7"/>
          <w:lang w:eastAsia="zh-CN"/>
        </w:rPr>
        <w:t>．</w:t>
      </w:r>
      <w:r>
        <w:rPr>
          <w:spacing w:val="-146"/>
          <w:lang w:eastAsia="zh-CN"/>
        </w:rPr>
        <w:t>合</w:t>
      </w:r>
      <w:r>
        <w:rPr>
          <w:spacing w:val="-62"/>
          <w:position w:val="-7"/>
          <w:lang w:eastAsia="zh-CN"/>
        </w:rPr>
        <w:t>．</w:t>
      </w:r>
      <w:r>
        <w:rPr>
          <w:spacing w:val="-147"/>
          <w:lang w:eastAsia="zh-CN"/>
        </w:rPr>
        <w:t>理</w:t>
      </w:r>
      <w:r>
        <w:rPr>
          <w:spacing w:val="-63"/>
          <w:position w:val="-7"/>
          <w:lang w:eastAsia="zh-CN"/>
        </w:rPr>
        <w:t>．</w:t>
      </w:r>
      <w:r>
        <w:rPr>
          <w:lang w:eastAsia="zh-CN"/>
        </w:rPr>
        <w:t xml:space="preserve">的是          </w:t>
      </w:r>
      <w:r>
        <w:rPr>
          <w:rFonts w:ascii="Times New Roman" w:eastAsia="Times New Roman" w:hAnsi="Times New Roman"/>
          <w:lang w:eastAsia="zh-CN"/>
        </w:rPr>
        <w:t>A</w:t>
      </w:r>
      <w:r>
        <w:rPr>
          <w:lang w:eastAsia="zh-CN"/>
        </w:rPr>
        <w:t xml:space="preserve">.外轮廓划线时需用到钢直尺、角尺、划针         </w:t>
      </w:r>
      <w:r>
        <w:rPr>
          <w:rFonts w:ascii="Times New Roman" w:eastAsia="Times New Roman" w:hAnsi="Times New Roman"/>
          <w:lang w:eastAsia="zh-CN"/>
        </w:rPr>
        <w:t>B</w:t>
      </w:r>
      <w:r>
        <w:rPr>
          <w:lang w:eastAsia="zh-CN"/>
        </w:rPr>
        <w:t xml:space="preserve">. </w:t>
      </w:r>
      <w:r>
        <w:rPr>
          <w:spacing w:val="-18"/>
          <w:lang w:eastAsia="zh-CN"/>
        </w:rPr>
        <w:t xml:space="preserve">加工 </w:t>
      </w:r>
      <w:r>
        <w:rPr>
          <w:rFonts w:ascii="Times New Roman" w:eastAsia="Times New Roman" w:hAnsi="Times New Roman"/>
          <w:lang w:eastAsia="zh-CN"/>
        </w:rPr>
        <w:t>D</w:t>
      </w:r>
      <w:r>
        <w:rPr>
          <w:rFonts w:ascii="Times New Roman" w:eastAsia="Times New Roman" w:hAnsi="Times New Roman"/>
          <w:spacing w:val="-1"/>
          <w:lang w:eastAsia="zh-CN"/>
        </w:rPr>
        <w:t xml:space="preserve"> </w:t>
      </w:r>
      <w:r>
        <w:rPr>
          <w:lang w:eastAsia="zh-CN"/>
        </w:rPr>
        <w:t xml:space="preserve">字孔时，钻孔后用圆锉锉削即可            </w:t>
      </w:r>
      <w:r>
        <w:rPr>
          <w:rFonts w:ascii="Times New Roman" w:eastAsia="Times New Roman" w:hAnsi="Times New Roman"/>
          <w:lang w:eastAsia="zh-CN"/>
        </w:rPr>
        <w:t>C</w:t>
      </w:r>
      <w:r>
        <w:rPr>
          <w:lang w:eastAsia="zh-CN"/>
        </w:rPr>
        <w:t xml:space="preserve">.钻孔 时 应 用 平 口 钳 夹 持                 </w:t>
      </w:r>
      <w:r>
        <w:rPr>
          <w:rFonts w:ascii="Times New Roman" w:eastAsia="Times New Roman" w:hAnsi="Times New Roman"/>
          <w:lang w:eastAsia="zh-CN"/>
        </w:rPr>
        <w:t>D</w:t>
      </w:r>
      <w:r>
        <w:rPr>
          <w:spacing w:val="-13"/>
          <w:lang w:eastAsia="zh-CN"/>
        </w:rPr>
        <w:t>. 加工</w:t>
      </w:r>
      <w:r>
        <w:rPr>
          <w:spacing w:val="-1"/>
          <w:w w:val="99"/>
          <w:lang w:eastAsia="zh-CN"/>
        </w:rPr>
        <w:t>“</w:t>
      </w:r>
      <w:r>
        <w:rPr>
          <w:noProof/>
          <w:spacing w:val="-1"/>
          <w:w w:val="99"/>
          <w:lang w:eastAsia="zh-CN"/>
        </w:rPr>
        <w:drawing>
          <wp:inline distT="0" distB="0" distL="0" distR="0">
            <wp:extent cx="291084" cy="134111"/>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xmlns:r="http://schemas.openxmlformats.org/officeDocument/2006/relationships" r:embed="rId20" cstate="print"/>
                    <a:stretch>
                      <a:fillRect/>
                    </a:stretch>
                  </pic:blipFill>
                  <pic:spPr>
                    <a:xfrm>
                      <a:off x="0" y="0"/>
                      <a:ext cx="291084" cy="134111"/>
                    </a:xfrm>
                    <a:prstGeom prst="rect">
                      <a:avLst/>
                    </a:prstGeom>
                  </pic:spPr>
                </pic:pic>
              </a:graphicData>
            </a:graphic>
          </wp:inline>
        </w:drawing>
      </w:r>
      <w:r>
        <w:rPr>
          <w:spacing w:val="-8"/>
          <w:lang w:eastAsia="zh-CN"/>
        </w:rPr>
        <w:t>”形槽的大致轮廓时要钻孔并多次旋转方向锯</w:t>
      </w:r>
    </w:p>
    <w:p w:rsidR="00C855C7">
      <w:pPr>
        <w:pStyle w:val="BodyText"/>
        <w:spacing w:before="0" w:line="268" w:lineRule="exact"/>
        <w:ind w:left="738"/>
        <w:rPr>
          <w:lang w:eastAsia="zh-CN"/>
        </w:rPr>
      </w:pPr>
      <w:r>
        <w:rPr>
          <w:w w:val="99"/>
          <w:lang w:eastAsia="zh-CN"/>
        </w:rPr>
        <w:t>割</w:t>
      </w:r>
    </w:p>
    <w:p w:rsidR="00C855C7">
      <w:pPr>
        <w:pStyle w:val="BodyText"/>
        <w:spacing w:before="0"/>
        <w:rPr>
          <w:sz w:val="20"/>
          <w:lang w:eastAsia="zh-CN"/>
        </w:rPr>
      </w:pPr>
    </w:p>
    <w:p w:rsidR="00C855C7">
      <w:pPr>
        <w:pStyle w:val="BodyText"/>
        <w:spacing w:before="0"/>
        <w:rPr>
          <w:sz w:val="20"/>
          <w:lang w:eastAsia="zh-CN"/>
        </w:rPr>
      </w:pPr>
    </w:p>
    <w:p w:rsidR="00C855C7">
      <w:pPr>
        <w:pStyle w:val="BodyText"/>
        <w:spacing w:before="154" w:line="278" w:lineRule="auto"/>
        <w:ind w:left="424" w:right="5007" w:hanging="264"/>
        <w:rPr>
          <w:lang w:eastAsia="zh-CN"/>
        </w:rPr>
      </w:pPr>
      <w:r>
        <w:rPr>
          <w:noProof/>
          <w:lang w:eastAsia="zh-CN"/>
        </w:rPr>
        <w:drawing>
          <wp:anchor distT="0" distB="0" distL="0" distR="0" simplePos="0" relativeHeight="251664384" behindDoc="0" locked="0" layoutInCell="1" allowOverlap="1">
            <wp:simplePos x="0" y="0"/>
            <wp:positionH relativeFrom="page">
              <wp:posOffset>4124298</wp:posOffset>
            </wp:positionH>
            <wp:positionV relativeFrom="paragraph">
              <wp:posOffset>-6889</wp:posOffset>
            </wp:positionV>
            <wp:extent cx="2387868" cy="1759344"/>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xmlns:r="http://schemas.openxmlformats.org/officeDocument/2006/relationships" r:embed="rId21" cstate="print"/>
                    <a:stretch>
                      <a:fillRect/>
                    </a:stretch>
                  </pic:blipFill>
                  <pic:spPr>
                    <a:xfrm>
                      <a:off x="0" y="0"/>
                      <a:ext cx="2387868" cy="1759344"/>
                    </a:xfrm>
                    <a:prstGeom prst="rect">
                      <a:avLst/>
                    </a:prstGeom>
                  </pic:spPr>
                </pic:pic>
              </a:graphicData>
            </a:graphic>
          </wp:anchor>
        </w:drawing>
      </w:r>
      <w:r>
        <w:rPr>
          <w:rFonts w:ascii="Times New Roman" w:eastAsia="Times New Roman"/>
          <w:lang w:eastAsia="zh-CN"/>
        </w:rPr>
        <w:t>6</w:t>
      </w:r>
      <w:r>
        <w:rPr>
          <w:lang w:eastAsia="zh-CN"/>
        </w:rPr>
        <w:t xml:space="preserve">.如图所示的夹紧机构示意图，当物体被夹紧时，以下有关受力说法中合理的是                     </w:t>
      </w:r>
      <w:r>
        <w:rPr>
          <w:rFonts w:ascii="Times New Roman" w:eastAsia="Times New Roman"/>
          <w:lang w:eastAsia="zh-CN"/>
        </w:rPr>
        <w:t>A</w:t>
      </w:r>
      <w:r>
        <w:rPr>
          <w:lang w:eastAsia="zh-CN"/>
        </w:rPr>
        <w:t xml:space="preserve">.推杆受压，摆杆受扭转，连杆 </w:t>
      </w:r>
      <w:r>
        <w:rPr>
          <w:rFonts w:ascii="Times New Roman" w:eastAsia="Times New Roman"/>
          <w:lang w:eastAsia="zh-CN"/>
        </w:rPr>
        <w:t xml:space="preserve">1 </w:t>
      </w:r>
      <w:r>
        <w:rPr>
          <w:lang w:eastAsia="zh-CN"/>
        </w:rPr>
        <w:t>受拉</w:t>
      </w:r>
    </w:p>
    <w:p w:rsidR="00C855C7">
      <w:pPr>
        <w:pStyle w:val="BodyText"/>
        <w:spacing w:before="0" w:line="269" w:lineRule="exact"/>
        <w:ind w:left="424"/>
        <w:rPr>
          <w:lang w:eastAsia="zh-CN"/>
        </w:rPr>
      </w:pPr>
      <w:r>
        <w:rPr>
          <w:rFonts w:ascii="Times New Roman" w:eastAsia="Times New Roman"/>
          <w:lang w:eastAsia="zh-CN"/>
        </w:rPr>
        <w:t>B</w:t>
      </w:r>
      <w:r>
        <w:rPr>
          <w:lang w:eastAsia="zh-CN"/>
        </w:rPr>
        <w:t xml:space="preserve">.推杆受压，摆杆受弯曲，连杆 </w:t>
      </w:r>
      <w:r>
        <w:rPr>
          <w:rFonts w:ascii="Times New Roman" w:eastAsia="Times New Roman"/>
          <w:lang w:eastAsia="zh-CN"/>
        </w:rPr>
        <w:t xml:space="preserve">1 </w:t>
      </w:r>
      <w:r>
        <w:rPr>
          <w:lang w:eastAsia="zh-CN"/>
        </w:rPr>
        <w:t>受压</w:t>
      </w:r>
    </w:p>
    <w:p w:rsidR="00C855C7">
      <w:pPr>
        <w:pStyle w:val="BodyText"/>
        <w:ind w:left="424"/>
        <w:rPr>
          <w:lang w:eastAsia="zh-CN"/>
        </w:rPr>
      </w:pPr>
      <w:r>
        <w:rPr>
          <w:rFonts w:ascii="Times New Roman" w:eastAsia="Times New Roman"/>
          <w:lang w:eastAsia="zh-CN"/>
        </w:rPr>
        <w:t>C</w:t>
      </w:r>
      <w:r>
        <w:rPr>
          <w:lang w:eastAsia="zh-CN"/>
        </w:rPr>
        <w:t xml:space="preserve">.推杆受压和受弯曲，摆杆受扭转，连杆 </w:t>
      </w:r>
      <w:r>
        <w:rPr>
          <w:rFonts w:ascii="Times New Roman" w:eastAsia="Times New Roman"/>
          <w:lang w:eastAsia="zh-CN"/>
        </w:rPr>
        <w:t xml:space="preserve">2 </w:t>
      </w:r>
      <w:r>
        <w:rPr>
          <w:lang w:eastAsia="zh-CN"/>
        </w:rPr>
        <w:t>受拉</w:t>
      </w:r>
    </w:p>
    <w:p w:rsidR="00C855C7">
      <w:pPr>
        <w:pStyle w:val="BodyText"/>
        <w:ind w:left="424"/>
        <w:rPr>
          <w:lang w:eastAsia="zh-CN"/>
        </w:rPr>
      </w:pPr>
      <w:r>
        <w:rPr>
          <w:rFonts w:ascii="Times New Roman" w:eastAsia="Times New Roman"/>
          <w:lang w:eastAsia="zh-CN"/>
        </w:rPr>
        <w:t>D</w:t>
      </w:r>
      <w:r>
        <w:rPr>
          <w:lang w:eastAsia="zh-CN"/>
        </w:rPr>
        <w:t xml:space="preserve">.推杆受压和受弯曲，摆杆受弯曲，连杆 </w:t>
      </w:r>
      <w:r>
        <w:rPr>
          <w:rFonts w:ascii="Times New Roman" w:eastAsia="Times New Roman"/>
          <w:lang w:eastAsia="zh-CN"/>
        </w:rPr>
        <w:t xml:space="preserve">2 </w:t>
      </w:r>
      <w:r>
        <w:rPr>
          <w:lang w:eastAsia="zh-CN"/>
        </w:rPr>
        <w:t>受压</w:t>
      </w:r>
    </w:p>
    <w:p w:rsidR="00C855C7">
      <w:pPr>
        <w:pStyle w:val="BodyText"/>
        <w:spacing w:before="0"/>
        <w:rPr>
          <w:sz w:val="22"/>
          <w:lang w:eastAsia="zh-CN"/>
        </w:rPr>
      </w:pPr>
    </w:p>
    <w:p w:rsidR="00C855C7">
      <w:pPr>
        <w:pStyle w:val="BodyText"/>
        <w:spacing w:before="0"/>
        <w:rPr>
          <w:sz w:val="22"/>
          <w:lang w:eastAsia="zh-CN"/>
        </w:rPr>
      </w:pPr>
    </w:p>
    <w:p w:rsidR="00C855C7">
      <w:pPr>
        <w:pStyle w:val="BodyText"/>
        <w:spacing w:before="5"/>
        <w:rPr>
          <w:sz w:val="32"/>
          <w:lang w:eastAsia="zh-CN"/>
        </w:rPr>
      </w:pPr>
    </w:p>
    <w:p w:rsidR="00C855C7">
      <w:pPr>
        <w:pStyle w:val="BodyText"/>
        <w:spacing w:before="0"/>
        <w:ind w:left="160"/>
        <w:rPr>
          <w:lang w:eastAsia="zh-CN"/>
        </w:rPr>
      </w:pPr>
      <w:r>
        <w:rPr>
          <w:rFonts w:ascii="Times New Roman" w:eastAsia="Times New Roman"/>
          <w:lang w:eastAsia="zh-CN"/>
        </w:rPr>
        <w:t>7</w:t>
      </w:r>
      <w:r>
        <w:rPr>
          <w:lang w:eastAsia="zh-CN"/>
        </w:rPr>
        <w:t>.如图所示为气基竖炉直接还原重构优化流程图，以下有关该流程的说法</w:t>
      </w:r>
      <w:r>
        <w:rPr>
          <w:spacing w:val="-147"/>
          <w:lang w:eastAsia="zh-CN"/>
        </w:rPr>
        <w:t>不</w:t>
      </w:r>
      <w:r>
        <w:rPr>
          <w:spacing w:val="-63"/>
          <w:position w:val="-7"/>
          <w:lang w:eastAsia="zh-CN"/>
        </w:rPr>
        <w:t>．</w:t>
      </w:r>
      <w:r>
        <w:rPr>
          <w:spacing w:val="-146"/>
          <w:lang w:eastAsia="zh-CN"/>
        </w:rPr>
        <w:t>合</w:t>
      </w:r>
      <w:r>
        <w:rPr>
          <w:spacing w:val="-62"/>
          <w:position w:val="-7"/>
          <w:lang w:eastAsia="zh-CN"/>
        </w:rPr>
        <w:t>．</w:t>
      </w:r>
      <w:r>
        <w:rPr>
          <w:spacing w:val="-147"/>
          <w:lang w:eastAsia="zh-CN"/>
        </w:rPr>
        <w:t>理</w:t>
      </w:r>
      <w:r>
        <w:rPr>
          <w:spacing w:val="-63"/>
          <w:position w:val="-7"/>
          <w:lang w:eastAsia="zh-CN"/>
        </w:rPr>
        <w:t>．</w:t>
      </w:r>
      <w:r>
        <w:rPr>
          <w:lang w:eastAsia="zh-CN"/>
        </w:rPr>
        <w:t>的是</w:t>
      </w:r>
    </w:p>
    <w:p w:rsidR="00C855C7">
      <w:pPr>
        <w:pStyle w:val="BodyText"/>
        <w:spacing w:before="12"/>
        <w:rPr>
          <w:sz w:val="7"/>
          <w:lang w:eastAsia="zh-CN"/>
        </w:rPr>
      </w:pPr>
      <w:r>
        <w:rPr>
          <w:noProof/>
          <w:lang w:eastAsia="zh-CN"/>
        </w:rPr>
        <w:drawing>
          <wp:anchor distT="0" distB="0" distL="0" distR="0" simplePos="0" relativeHeight="251662336" behindDoc="0" locked="0" layoutInCell="1" allowOverlap="1">
            <wp:simplePos x="0" y="0"/>
            <wp:positionH relativeFrom="page">
              <wp:posOffset>1092708</wp:posOffset>
            </wp:positionH>
            <wp:positionV relativeFrom="paragraph">
              <wp:posOffset>89740</wp:posOffset>
            </wp:positionV>
            <wp:extent cx="5460399" cy="2373630"/>
            <wp:effectExtent l="0" t="0" r="0" b="0"/>
            <wp:wrapTopAndBottom/>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xmlns:r="http://schemas.openxmlformats.org/officeDocument/2006/relationships" r:embed="rId22" cstate="print"/>
                    <a:stretch>
                      <a:fillRect/>
                    </a:stretch>
                  </pic:blipFill>
                  <pic:spPr>
                    <a:xfrm>
                      <a:off x="0" y="0"/>
                      <a:ext cx="5460399" cy="2373630"/>
                    </a:xfrm>
                    <a:prstGeom prst="rect">
                      <a:avLst/>
                    </a:prstGeom>
                  </pic:spPr>
                </pic:pic>
              </a:graphicData>
            </a:graphic>
          </wp:anchor>
        </w:drawing>
      </w:r>
    </w:p>
    <w:p w:rsidR="00C855C7">
      <w:pPr>
        <w:pStyle w:val="BodyText"/>
        <w:spacing w:before="12"/>
        <w:rPr>
          <w:sz w:val="7"/>
          <w:lang w:eastAsia="zh-CN"/>
        </w:rPr>
      </w:pPr>
    </w:p>
    <w:p w:rsidR="00C855C7">
      <w:pPr>
        <w:pStyle w:val="BodyText"/>
        <w:spacing w:before="76"/>
        <w:ind w:left="4412" w:right="4443"/>
        <w:jc w:val="center"/>
        <w:rPr>
          <w:lang w:eastAsia="zh-CN"/>
        </w:rPr>
      </w:pPr>
      <w:r>
        <w:rPr>
          <w:lang w:eastAsia="zh-CN"/>
        </w:rPr>
        <w:t xml:space="preserve">第 </w:t>
      </w:r>
      <w:r>
        <w:rPr>
          <w:rFonts w:ascii="Times New Roman" w:eastAsia="Times New Roman"/>
          <w:lang w:eastAsia="zh-CN"/>
        </w:rPr>
        <w:t xml:space="preserve">7 </w:t>
      </w:r>
      <w:r>
        <w:rPr>
          <w:lang w:eastAsia="zh-CN"/>
        </w:rPr>
        <w:t>题图</w:t>
      </w:r>
    </w:p>
    <w:p w:rsidR="00C855C7">
      <w:pPr>
        <w:pStyle w:val="BodyText"/>
        <w:ind w:left="424"/>
        <w:rPr>
          <w:lang w:eastAsia="zh-CN"/>
        </w:rPr>
      </w:pPr>
      <w:r>
        <w:rPr>
          <w:rFonts w:ascii="Times New Roman" w:eastAsia="Times New Roman"/>
          <w:lang w:eastAsia="zh-CN"/>
        </w:rPr>
        <w:t>A</w:t>
      </w:r>
      <w:r>
        <w:rPr>
          <w:lang w:eastAsia="zh-CN"/>
        </w:rPr>
        <w:t>.</w:t>
      </w:r>
      <w:r>
        <w:rPr>
          <w:rFonts w:ascii="Times New Roman" w:eastAsia="Times New Roman"/>
          <w:lang w:eastAsia="zh-CN"/>
        </w:rPr>
        <w:t xml:space="preserve">PSA-CH4 </w:t>
      </w:r>
      <w:r>
        <w:rPr>
          <w:lang w:eastAsia="zh-CN"/>
        </w:rPr>
        <w:t>环节的产物有甲烷气和富氢气</w:t>
      </w:r>
    </w:p>
    <w:p w:rsidR="00C855C7">
      <w:pPr>
        <w:pStyle w:val="BodyText"/>
        <w:spacing w:line="276" w:lineRule="auto"/>
        <w:ind w:left="424" w:right="4315"/>
        <w:rPr>
          <w:lang w:eastAsia="zh-CN"/>
        </w:rPr>
      </w:pPr>
      <w:r>
        <w:rPr>
          <w:rFonts w:ascii="Times New Roman" w:eastAsia="Times New Roman"/>
          <w:lang w:eastAsia="zh-CN"/>
        </w:rPr>
        <w:t>B</w:t>
      </w:r>
      <w:r>
        <w:rPr>
          <w:spacing w:val="3"/>
          <w:lang w:eastAsia="zh-CN"/>
        </w:rPr>
        <w:t xml:space="preserve">.焦炉煤气至少需要   </w:t>
      </w:r>
      <w:r>
        <w:rPr>
          <w:rFonts w:ascii="Times New Roman" w:eastAsia="Times New Roman"/>
          <w:lang w:eastAsia="zh-CN"/>
        </w:rPr>
        <w:t>4</w:t>
      </w:r>
      <w:r>
        <w:rPr>
          <w:rFonts w:ascii="Times New Roman" w:eastAsia="Times New Roman"/>
          <w:spacing w:val="7"/>
          <w:lang w:eastAsia="zh-CN"/>
        </w:rPr>
        <w:t xml:space="preserve">      </w:t>
      </w:r>
      <w:r>
        <w:rPr>
          <w:lang w:eastAsia="zh-CN"/>
        </w:rPr>
        <w:t>次压缩处理才可以送往电炉</w:t>
      </w:r>
      <w:r>
        <w:rPr>
          <w:rFonts w:ascii="Times New Roman" w:eastAsia="Times New Roman"/>
          <w:position w:val="2"/>
          <w:lang w:eastAsia="zh-CN"/>
        </w:rPr>
        <w:t>C</w:t>
      </w:r>
      <w:r>
        <w:rPr>
          <w:spacing w:val="-5"/>
          <w:position w:val="2"/>
          <w:lang w:eastAsia="zh-CN"/>
        </w:rPr>
        <w:t xml:space="preserve">.炉顶气经脱水、压缩、脱 </w:t>
      </w:r>
      <w:r>
        <w:rPr>
          <w:rFonts w:ascii="Times New Roman" w:eastAsia="Times New Roman"/>
          <w:position w:val="2"/>
          <w:lang w:eastAsia="zh-CN"/>
        </w:rPr>
        <w:t>CO</w:t>
      </w:r>
      <w:r>
        <w:rPr>
          <w:rFonts w:ascii="Times New Roman" w:eastAsia="Times New Roman"/>
          <w:position w:val="2"/>
          <w:vertAlign w:val="subscript"/>
          <w:lang w:eastAsia="zh-CN"/>
        </w:rPr>
        <w:t>2</w:t>
      </w:r>
      <w:r>
        <w:rPr>
          <w:rFonts w:ascii="Times New Roman" w:eastAsia="Times New Roman"/>
          <w:position w:val="2"/>
          <w:lang w:eastAsia="zh-CN"/>
        </w:rPr>
        <w:t xml:space="preserve"> </w:t>
      </w:r>
      <w:r>
        <w:rPr>
          <w:position w:val="2"/>
          <w:lang w:eastAsia="zh-CN"/>
        </w:rPr>
        <w:t>后可提高焦炉煤气的利用率</w:t>
      </w:r>
      <w:r>
        <w:rPr>
          <w:rFonts w:ascii="Times New Roman" w:eastAsia="Times New Roman"/>
          <w:lang w:eastAsia="zh-CN"/>
        </w:rPr>
        <w:t>D</w:t>
      </w:r>
      <w:r>
        <w:rPr>
          <w:spacing w:val="-7"/>
          <w:lang w:eastAsia="zh-CN"/>
        </w:rPr>
        <w:t xml:space="preserve">.炉顶气脱水和 </w:t>
      </w:r>
      <w:r>
        <w:rPr>
          <w:rFonts w:ascii="Times New Roman" w:eastAsia="Times New Roman"/>
          <w:lang w:eastAsia="zh-CN"/>
        </w:rPr>
        <w:t xml:space="preserve">DRI </w:t>
      </w:r>
      <w:r>
        <w:rPr>
          <w:lang w:eastAsia="zh-CN"/>
        </w:rPr>
        <w:t>热送热装进入电炉属于并行工序</w:t>
      </w:r>
    </w:p>
    <w:p w:rsidR="00C855C7">
      <w:pPr>
        <w:spacing w:line="276" w:lineRule="auto"/>
        <w:rPr>
          <w:lang w:eastAsia="zh-CN"/>
        </w:rPr>
        <w:sectPr>
          <w:pgSz w:w="11910" w:h="16840"/>
          <w:pgMar w:top="1240" w:right="680" w:bottom="1020" w:left="920" w:header="0" w:footer="833" w:gutter="0"/>
          <w:cols w:space="720"/>
        </w:sectPr>
      </w:pPr>
    </w:p>
    <w:p w:rsidR="00C855C7">
      <w:pPr>
        <w:pStyle w:val="BodyText"/>
        <w:spacing w:before="63" w:line="278" w:lineRule="auto"/>
        <w:ind w:left="160" w:right="351" w:firstLine="420"/>
        <w:rPr>
          <w:rFonts w:ascii="楷体" w:eastAsia="楷体"/>
          <w:lang w:eastAsia="zh-CN"/>
        </w:rPr>
      </w:pPr>
      <w:r>
        <w:rPr>
          <w:rFonts w:ascii="楷体" w:eastAsia="楷体" w:hint="eastAsia"/>
          <w:lang w:eastAsia="zh-CN"/>
        </w:rPr>
        <w:t xml:space="preserve">如图 </w:t>
      </w:r>
      <w:r>
        <w:rPr>
          <w:rFonts w:ascii="Times New Roman" w:eastAsia="Times New Roman"/>
          <w:lang w:eastAsia="zh-CN"/>
        </w:rPr>
        <w:t xml:space="preserve">a </w:t>
      </w:r>
      <w:r>
        <w:rPr>
          <w:rFonts w:ascii="楷体" w:eastAsia="楷体" w:hint="eastAsia"/>
          <w:lang w:eastAsia="zh-CN"/>
        </w:rPr>
        <w:t xml:space="preserve">所示为中心收卷式卷带机结构示意图，图 </w:t>
      </w:r>
      <w:r>
        <w:rPr>
          <w:rFonts w:ascii="Times New Roman" w:eastAsia="Times New Roman"/>
          <w:lang w:eastAsia="zh-CN"/>
        </w:rPr>
        <w:t xml:space="preserve">b </w:t>
      </w:r>
      <w:r>
        <w:rPr>
          <w:rFonts w:ascii="楷体" w:eastAsia="楷体" w:hint="eastAsia"/>
          <w:lang w:eastAsia="zh-CN"/>
        </w:rPr>
        <w:t xml:space="preserve">为卷带恒张力控制系统示意图，张力传感器测出输送带内部张力，压力传感器用来间接测量收卷半径，数据经 </w:t>
      </w:r>
      <w:r>
        <w:rPr>
          <w:rFonts w:ascii="Times New Roman" w:eastAsia="Times New Roman"/>
          <w:lang w:eastAsia="zh-CN"/>
        </w:rPr>
        <w:t xml:space="preserve">PLC </w:t>
      </w:r>
      <w:r>
        <w:rPr>
          <w:rFonts w:ascii="楷体" w:eastAsia="楷体" w:hint="eastAsia"/>
          <w:lang w:eastAsia="zh-CN"/>
        </w:rPr>
        <w:t xml:space="preserve">控制器处理后，控制变频器对三相异步电机进行调速，显示器显示设定张力与实际张力，并且可通过按键调节设定张力值以适应不同型号的输送带收卷。请回答 </w:t>
      </w:r>
      <w:r>
        <w:rPr>
          <w:rFonts w:ascii="Times New Roman" w:eastAsia="Times New Roman"/>
          <w:lang w:eastAsia="zh-CN"/>
        </w:rPr>
        <w:t xml:space="preserve">8-9 </w:t>
      </w:r>
      <w:r>
        <w:rPr>
          <w:rFonts w:ascii="楷体" w:eastAsia="楷体" w:hint="eastAsia"/>
          <w:lang w:eastAsia="zh-CN"/>
        </w:rPr>
        <w:t>题。</w:t>
      </w:r>
    </w:p>
    <w:p w:rsidR="00C855C7">
      <w:pPr>
        <w:pStyle w:val="BodyText"/>
        <w:spacing w:before="3"/>
        <w:rPr>
          <w:rFonts w:ascii="楷体"/>
          <w:sz w:val="10"/>
          <w:lang w:eastAsia="zh-CN"/>
        </w:rPr>
      </w:pPr>
      <w:r>
        <w:rPr>
          <w:noProof/>
          <w:lang w:eastAsia="zh-CN"/>
        </w:rPr>
        <w:drawing>
          <wp:anchor distT="0" distB="0" distL="0" distR="0" simplePos="0" relativeHeight="251665408" behindDoc="0" locked="0" layoutInCell="1" allowOverlap="1">
            <wp:simplePos x="0" y="0"/>
            <wp:positionH relativeFrom="page">
              <wp:posOffset>1504117</wp:posOffset>
            </wp:positionH>
            <wp:positionV relativeFrom="paragraph">
              <wp:posOffset>108385</wp:posOffset>
            </wp:positionV>
            <wp:extent cx="4858329" cy="2180272"/>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xmlns:r="http://schemas.openxmlformats.org/officeDocument/2006/relationships" r:embed="rId23" cstate="print"/>
                    <a:stretch>
                      <a:fillRect/>
                    </a:stretch>
                  </pic:blipFill>
                  <pic:spPr>
                    <a:xfrm>
                      <a:off x="0" y="0"/>
                      <a:ext cx="4858329" cy="2180272"/>
                    </a:xfrm>
                    <a:prstGeom prst="rect">
                      <a:avLst/>
                    </a:prstGeom>
                  </pic:spPr>
                </pic:pic>
              </a:graphicData>
            </a:graphic>
          </wp:anchor>
        </w:drawing>
      </w:r>
    </w:p>
    <w:p w:rsidR="00C855C7">
      <w:pPr>
        <w:pStyle w:val="BodyText"/>
        <w:spacing w:before="110"/>
        <w:ind w:left="160"/>
        <w:rPr>
          <w:lang w:eastAsia="zh-CN"/>
        </w:rPr>
      </w:pPr>
      <w:r>
        <w:rPr>
          <w:rFonts w:ascii="Times New Roman" w:eastAsia="Times New Roman"/>
          <w:lang w:eastAsia="zh-CN"/>
        </w:rPr>
        <w:t>8</w:t>
      </w:r>
      <w:r>
        <w:rPr>
          <w:lang w:eastAsia="zh-CN"/>
        </w:rPr>
        <w:t>.以下有关中心收卷式卷带机系统的说法中，合理的是</w:t>
      </w:r>
    </w:p>
    <w:p w:rsidR="00C855C7">
      <w:pPr>
        <w:pStyle w:val="BodyText"/>
        <w:spacing w:line="278" w:lineRule="auto"/>
        <w:ind w:left="424" w:right="399"/>
        <w:rPr>
          <w:lang w:eastAsia="zh-CN"/>
        </w:rPr>
      </w:pPr>
      <w:r>
        <w:rPr>
          <w:rFonts w:ascii="Times New Roman" w:eastAsia="Times New Roman"/>
          <w:lang w:eastAsia="zh-CN"/>
        </w:rPr>
        <w:t>A</w:t>
      </w:r>
      <w:r>
        <w:rPr>
          <w:lang w:eastAsia="zh-CN"/>
        </w:rPr>
        <w:t xml:space="preserve">.输送带跑偏时，鼓形纠偏辊可对其及时调整，体现了系统的环境适应性                        </w:t>
      </w:r>
      <w:r>
        <w:rPr>
          <w:rFonts w:ascii="Times New Roman" w:eastAsia="Times New Roman"/>
          <w:w w:val="95"/>
          <w:lang w:eastAsia="zh-CN"/>
        </w:rPr>
        <w:t>B</w:t>
      </w:r>
      <w:r>
        <w:rPr>
          <w:w w:val="95"/>
          <w:lang w:eastAsia="zh-CN"/>
        </w:rPr>
        <w:t>.设计时，建立卷带动力学模型，根据收卷半径、输送带的承重等计算弹簧的弹性系数，体现了系统分</w:t>
      </w:r>
    </w:p>
    <w:p w:rsidR="00C855C7">
      <w:pPr>
        <w:pStyle w:val="BodyText"/>
        <w:spacing w:before="0" w:line="269" w:lineRule="exact"/>
        <w:ind w:left="685"/>
        <w:rPr>
          <w:lang w:eastAsia="zh-CN"/>
        </w:rPr>
      </w:pPr>
      <w:r>
        <w:rPr>
          <w:lang w:eastAsia="zh-CN"/>
        </w:rPr>
        <w:t>析的整体性原则</w:t>
      </w:r>
    </w:p>
    <w:p w:rsidR="00C855C7">
      <w:pPr>
        <w:pStyle w:val="BodyText"/>
        <w:spacing w:line="278" w:lineRule="auto"/>
        <w:ind w:left="424" w:right="1866"/>
        <w:rPr>
          <w:lang w:eastAsia="zh-CN"/>
        </w:rPr>
      </w:pPr>
      <w:r>
        <w:rPr>
          <w:rFonts w:ascii="Times New Roman" w:eastAsia="Times New Roman"/>
          <w:w w:val="95"/>
          <w:lang w:eastAsia="zh-CN"/>
        </w:rPr>
        <w:t>C</w:t>
      </w:r>
      <w:r>
        <w:rPr>
          <w:w w:val="95"/>
          <w:lang w:eastAsia="zh-CN"/>
        </w:rPr>
        <w:t xml:space="preserve">.设计时，既要考虑卷带效率，又要考虑成卷输送平稳，体现了系统分析的综合性原则  </w:t>
      </w:r>
      <w:r>
        <w:rPr>
          <w:rFonts w:ascii="Times New Roman" w:eastAsia="Times New Roman"/>
          <w:lang w:eastAsia="zh-CN"/>
        </w:rPr>
        <w:t>D</w:t>
      </w:r>
      <w:r>
        <w:rPr>
          <w:lang w:eastAsia="zh-CN"/>
        </w:rPr>
        <w:t>.卷带是系统优化的影响因素</w:t>
      </w:r>
    </w:p>
    <w:p w:rsidR="00C855C7">
      <w:pPr>
        <w:pStyle w:val="BodyText"/>
        <w:spacing w:before="0"/>
        <w:ind w:left="160"/>
        <w:rPr>
          <w:lang w:eastAsia="zh-CN"/>
        </w:rPr>
      </w:pPr>
      <w:r>
        <w:rPr>
          <w:rFonts w:ascii="Times New Roman" w:eastAsia="Times New Roman"/>
          <w:lang w:eastAsia="zh-CN"/>
        </w:rPr>
        <w:t>9</w:t>
      </w:r>
      <w:r>
        <w:rPr>
          <w:lang w:eastAsia="zh-CN"/>
        </w:rPr>
        <w:t>.关于卷带恒张力控制系统的说法中，以下</w:t>
      </w:r>
      <w:r>
        <w:rPr>
          <w:spacing w:val="-147"/>
          <w:lang w:eastAsia="zh-CN"/>
        </w:rPr>
        <w:t>不</w:t>
      </w:r>
      <w:r>
        <w:rPr>
          <w:spacing w:val="-63"/>
          <w:position w:val="-7"/>
          <w:lang w:eastAsia="zh-CN"/>
        </w:rPr>
        <w:t>．</w:t>
      </w:r>
      <w:r>
        <w:rPr>
          <w:spacing w:val="-146"/>
          <w:lang w:eastAsia="zh-CN"/>
        </w:rPr>
        <w:t>合</w:t>
      </w:r>
      <w:r>
        <w:rPr>
          <w:spacing w:val="-62"/>
          <w:position w:val="-7"/>
          <w:lang w:eastAsia="zh-CN"/>
        </w:rPr>
        <w:t>．</w:t>
      </w:r>
      <w:r>
        <w:rPr>
          <w:spacing w:val="-147"/>
          <w:lang w:eastAsia="zh-CN"/>
        </w:rPr>
        <w:t>理</w:t>
      </w:r>
      <w:r>
        <w:rPr>
          <w:spacing w:val="-61"/>
          <w:position w:val="-7"/>
          <w:lang w:eastAsia="zh-CN"/>
        </w:rPr>
        <w:t>．</w:t>
      </w:r>
      <w:r>
        <w:rPr>
          <w:lang w:eastAsia="zh-CN"/>
        </w:rPr>
        <w:t>的是</w:t>
      </w:r>
    </w:p>
    <w:p w:rsidR="00C855C7">
      <w:pPr>
        <w:pStyle w:val="BodyText"/>
        <w:spacing w:before="30"/>
        <w:ind w:left="424"/>
        <w:rPr>
          <w:lang w:eastAsia="zh-CN"/>
        </w:rPr>
      </w:pPr>
      <w:r>
        <w:rPr>
          <w:rFonts w:ascii="Times New Roman" w:eastAsia="Times New Roman"/>
          <w:lang w:eastAsia="zh-CN"/>
        </w:rPr>
        <w:t>A</w:t>
      </w:r>
      <w:r>
        <w:rPr>
          <w:lang w:eastAsia="zh-CN"/>
        </w:rPr>
        <w:t>.按键是系统的输入装置</w:t>
      </w:r>
    </w:p>
    <w:p w:rsidR="00C855C7">
      <w:pPr>
        <w:pStyle w:val="BodyText"/>
        <w:ind w:left="424"/>
        <w:rPr>
          <w:lang w:eastAsia="zh-CN"/>
        </w:rPr>
      </w:pPr>
      <w:r>
        <w:rPr>
          <w:rFonts w:ascii="Times New Roman" w:eastAsia="Times New Roman"/>
          <w:lang w:eastAsia="zh-CN"/>
        </w:rPr>
        <w:t>B</w:t>
      </w:r>
      <w:r>
        <w:rPr>
          <w:lang w:eastAsia="zh-CN"/>
        </w:rPr>
        <w:t>.该控制系统的控制量是三相异步电机的转动量</w:t>
      </w:r>
    </w:p>
    <w:p w:rsidR="00C855C7">
      <w:pPr>
        <w:pStyle w:val="BodyText"/>
        <w:ind w:left="424"/>
        <w:rPr>
          <w:lang w:eastAsia="zh-CN"/>
        </w:rPr>
      </w:pPr>
      <w:r>
        <w:rPr>
          <w:rFonts w:ascii="Times New Roman" w:eastAsia="Times New Roman"/>
          <w:lang w:eastAsia="zh-CN"/>
        </w:rPr>
        <w:t>C</w:t>
      </w:r>
      <w:r>
        <w:rPr>
          <w:lang w:eastAsia="zh-CN"/>
        </w:rPr>
        <w:t>.被控对象是显示器</w:t>
      </w:r>
    </w:p>
    <w:p w:rsidR="00C855C7">
      <w:pPr>
        <w:pStyle w:val="BodyText"/>
        <w:spacing w:line="278" w:lineRule="auto"/>
        <w:ind w:left="160" w:right="3116" w:firstLine="264"/>
        <w:rPr>
          <w:lang w:eastAsia="zh-CN"/>
        </w:rPr>
      </w:pPr>
      <w:r>
        <w:rPr>
          <w:noProof/>
          <w:lang w:eastAsia="zh-CN"/>
        </w:rPr>
        <w:drawing>
          <wp:anchor distT="0" distB="0" distL="0" distR="0" simplePos="0" relativeHeight="251666432" behindDoc="0" locked="0" layoutInCell="1" allowOverlap="1">
            <wp:simplePos x="0" y="0"/>
            <wp:positionH relativeFrom="page">
              <wp:posOffset>1221080</wp:posOffset>
            </wp:positionH>
            <wp:positionV relativeFrom="paragraph">
              <wp:posOffset>549271</wp:posOffset>
            </wp:positionV>
            <wp:extent cx="5176643" cy="2555748"/>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xmlns:r="http://schemas.openxmlformats.org/officeDocument/2006/relationships" r:embed="rId24" cstate="print"/>
                    <a:stretch>
                      <a:fillRect/>
                    </a:stretch>
                  </pic:blipFill>
                  <pic:spPr>
                    <a:xfrm>
                      <a:off x="0" y="0"/>
                      <a:ext cx="5176643" cy="2555748"/>
                    </a:xfrm>
                    <a:prstGeom prst="rect">
                      <a:avLst/>
                    </a:prstGeom>
                  </pic:spPr>
                </pic:pic>
              </a:graphicData>
            </a:graphic>
          </wp:anchor>
        </w:drawing>
      </w:r>
      <w:r>
        <w:rPr>
          <w:rFonts w:ascii="Times New Roman" w:eastAsia="Times New Roman"/>
          <w:w w:val="95"/>
          <w:lang w:eastAsia="zh-CN"/>
        </w:rPr>
        <w:t>D</w:t>
      </w:r>
      <w:r>
        <w:rPr>
          <w:w w:val="95"/>
          <w:lang w:eastAsia="zh-CN"/>
        </w:rPr>
        <w:t xml:space="preserve">.张力传感器检测实际张力值返回与设定张力值进行比较的过程属于反馈 </w:t>
      </w:r>
      <w:r>
        <w:rPr>
          <w:rFonts w:ascii="Times New Roman" w:eastAsia="Times New Roman"/>
          <w:lang w:eastAsia="zh-CN"/>
        </w:rPr>
        <w:t>10</w:t>
      </w:r>
      <w:r>
        <w:rPr>
          <w:lang w:eastAsia="zh-CN"/>
        </w:rPr>
        <w:t>.用数字万用表测量元器件，根据显示结果，下列表述</w:t>
      </w:r>
      <w:r>
        <w:rPr>
          <w:spacing w:val="-147"/>
          <w:lang w:eastAsia="zh-CN"/>
        </w:rPr>
        <w:t>不</w:t>
      </w:r>
      <w:r>
        <w:rPr>
          <w:spacing w:val="-63"/>
          <w:position w:val="-7"/>
          <w:lang w:eastAsia="zh-CN"/>
        </w:rPr>
        <w:t>．</w:t>
      </w:r>
      <w:r>
        <w:rPr>
          <w:spacing w:val="-146"/>
          <w:lang w:eastAsia="zh-CN"/>
        </w:rPr>
        <w:t>合</w:t>
      </w:r>
      <w:r>
        <w:rPr>
          <w:spacing w:val="-62"/>
          <w:position w:val="-7"/>
          <w:lang w:eastAsia="zh-CN"/>
        </w:rPr>
        <w:t>．</w:t>
      </w:r>
      <w:r>
        <w:rPr>
          <w:spacing w:val="-147"/>
          <w:lang w:eastAsia="zh-CN"/>
        </w:rPr>
        <w:t>理</w:t>
      </w:r>
      <w:r>
        <w:rPr>
          <w:spacing w:val="-63"/>
          <w:position w:val="-7"/>
          <w:lang w:eastAsia="zh-CN"/>
        </w:rPr>
        <w:t>．</w:t>
      </w:r>
      <w:r>
        <w:rPr>
          <w:lang w:eastAsia="zh-CN"/>
        </w:rPr>
        <w:t>的是</w:t>
      </w:r>
    </w:p>
    <w:p w:rsidR="00C855C7">
      <w:pPr>
        <w:spacing w:line="278" w:lineRule="auto"/>
        <w:rPr>
          <w:lang w:eastAsia="zh-CN"/>
        </w:rPr>
        <w:sectPr>
          <w:pgSz w:w="11910" w:h="16840"/>
          <w:pgMar w:top="1380" w:right="680" w:bottom="1020" w:left="920" w:header="0" w:footer="833" w:gutter="0"/>
          <w:cols w:space="720"/>
        </w:sectPr>
      </w:pPr>
    </w:p>
    <w:p w:rsidR="00C855C7">
      <w:pPr>
        <w:pStyle w:val="BodyText"/>
        <w:spacing w:before="60" w:line="276" w:lineRule="auto"/>
        <w:ind w:left="474" w:right="399" w:hanging="315"/>
        <w:rPr>
          <w:lang w:eastAsia="zh-CN"/>
        </w:rPr>
      </w:pPr>
      <w:r>
        <w:rPr>
          <w:noProof/>
          <w:lang w:eastAsia="zh-CN"/>
        </w:rPr>
        <w:drawing>
          <wp:anchor distT="0" distB="0" distL="0" distR="0" simplePos="0" relativeHeight="251676672" behindDoc="1" locked="0" layoutInCell="1" allowOverlap="1">
            <wp:simplePos x="0" y="0"/>
            <wp:positionH relativeFrom="page">
              <wp:posOffset>5266009</wp:posOffset>
            </wp:positionH>
            <wp:positionV relativeFrom="paragraph">
              <wp:posOffset>236868</wp:posOffset>
            </wp:positionV>
            <wp:extent cx="1591812" cy="1623059"/>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xmlns:r="http://schemas.openxmlformats.org/officeDocument/2006/relationships" r:embed="rId25" cstate="print"/>
                    <a:stretch>
                      <a:fillRect/>
                    </a:stretch>
                  </pic:blipFill>
                  <pic:spPr>
                    <a:xfrm>
                      <a:off x="0" y="0"/>
                      <a:ext cx="1591812" cy="1623059"/>
                    </a:xfrm>
                    <a:prstGeom prst="rect">
                      <a:avLst/>
                    </a:prstGeom>
                  </pic:spPr>
                </pic:pic>
              </a:graphicData>
            </a:graphic>
          </wp:anchor>
        </w:drawing>
      </w:r>
      <w:r>
        <w:rPr>
          <w:rFonts w:ascii="Times New Roman" w:eastAsia="Times New Roman" w:hAnsi="Times New Roman"/>
          <w:spacing w:val="-3"/>
          <w:position w:val="2"/>
          <w:lang w:eastAsia="zh-CN"/>
        </w:rPr>
        <w:t>11</w:t>
      </w:r>
      <w:r>
        <w:rPr>
          <w:spacing w:val="-10"/>
          <w:position w:val="2"/>
          <w:lang w:eastAsia="zh-CN"/>
        </w:rPr>
        <w:t xml:space="preserve">.如图所示的电路图，采用的 </w:t>
      </w:r>
      <w:r>
        <w:rPr>
          <w:rFonts w:ascii="Times New Roman" w:eastAsia="Times New Roman" w:hAnsi="Times New Roman"/>
          <w:position w:val="2"/>
          <w:lang w:eastAsia="zh-CN"/>
        </w:rPr>
        <w:t xml:space="preserve">LED </w:t>
      </w:r>
      <w:r>
        <w:rPr>
          <w:spacing w:val="-11"/>
          <w:position w:val="2"/>
          <w:lang w:eastAsia="zh-CN"/>
        </w:rPr>
        <w:t xml:space="preserve">灯压降为 </w:t>
      </w:r>
      <w:r>
        <w:rPr>
          <w:rFonts w:ascii="Times New Roman" w:eastAsia="Times New Roman" w:hAnsi="Times New Roman"/>
          <w:spacing w:val="-6"/>
          <w:position w:val="2"/>
          <w:lang w:eastAsia="zh-CN"/>
        </w:rPr>
        <w:t>2V</w:t>
      </w:r>
      <w:r>
        <w:rPr>
          <w:spacing w:val="-6"/>
          <w:position w:val="2"/>
          <w:lang w:eastAsia="zh-CN"/>
        </w:rPr>
        <w:t>，</w:t>
      </w:r>
      <w:r>
        <w:rPr>
          <w:rFonts w:ascii="Times New Roman" w:eastAsia="Times New Roman" w:hAnsi="Times New Roman"/>
          <w:spacing w:val="-6"/>
          <w:position w:val="2"/>
          <w:lang w:eastAsia="zh-CN"/>
        </w:rPr>
        <w:t>R</w:t>
      </w:r>
      <w:r>
        <w:rPr>
          <w:rFonts w:ascii="Times New Roman" w:eastAsia="Times New Roman" w:hAnsi="Times New Roman"/>
          <w:spacing w:val="-6"/>
          <w:position w:val="2"/>
          <w:vertAlign w:val="subscript"/>
          <w:lang w:eastAsia="zh-CN"/>
        </w:rPr>
        <w:t>P2</w:t>
      </w:r>
      <w:r>
        <w:rPr>
          <w:rFonts w:ascii="Times New Roman" w:eastAsia="Times New Roman" w:hAnsi="Times New Roman"/>
          <w:spacing w:val="-6"/>
          <w:position w:val="2"/>
          <w:lang w:eastAsia="zh-CN"/>
        </w:rPr>
        <w:t xml:space="preserve"> </w:t>
      </w:r>
      <w:r>
        <w:rPr>
          <w:spacing w:val="-6"/>
          <w:position w:val="2"/>
          <w:lang w:eastAsia="zh-CN"/>
        </w:rPr>
        <w:t xml:space="preserve">的初始电阻设置为 </w:t>
      </w:r>
      <w:r>
        <w:rPr>
          <w:rFonts w:ascii="Times New Roman" w:eastAsia="Times New Roman" w:hAnsi="Times New Roman"/>
          <w:spacing w:val="-5"/>
          <w:position w:val="2"/>
          <w:lang w:eastAsia="zh-CN"/>
        </w:rPr>
        <w:t>330</w:t>
      </w:r>
      <w:r>
        <w:rPr>
          <w:rFonts w:ascii="Times New Roman" w:eastAsia="Times New Roman" w:hAnsi="Times New Roman"/>
          <w:spacing w:val="-5"/>
          <w:position w:val="2"/>
        </w:rPr>
        <w:t>Ω</w:t>
      </w:r>
      <w:r>
        <w:rPr>
          <w:spacing w:val="-5"/>
          <w:position w:val="2"/>
          <w:lang w:eastAsia="zh-CN"/>
        </w:rPr>
        <w:t>，</w:t>
      </w:r>
      <w:r>
        <w:rPr>
          <w:rFonts w:ascii="Times New Roman" w:eastAsia="Times New Roman" w:hAnsi="Times New Roman"/>
          <w:spacing w:val="-5"/>
          <w:position w:val="2"/>
          <w:lang w:eastAsia="zh-CN"/>
        </w:rPr>
        <w:t>R</w:t>
      </w:r>
      <w:r>
        <w:rPr>
          <w:rFonts w:ascii="Times New Roman" w:eastAsia="Times New Roman" w:hAnsi="Times New Roman"/>
          <w:spacing w:val="-5"/>
          <w:position w:val="2"/>
          <w:vertAlign w:val="subscript"/>
          <w:lang w:eastAsia="zh-CN"/>
        </w:rPr>
        <w:t>P1</w:t>
      </w:r>
      <w:r>
        <w:rPr>
          <w:rFonts w:ascii="Times New Roman" w:eastAsia="Times New Roman" w:hAnsi="Times New Roman"/>
          <w:spacing w:val="-5"/>
          <w:position w:val="2"/>
          <w:lang w:eastAsia="zh-CN"/>
        </w:rPr>
        <w:t xml:space="preserve"> </w:t>
      </w:r>
      <w:r>
        <w:rPr>
          <w:position w:val="2"/>
          <w:lang w:eastAsia="zh-CN"/>
        </w:rPr>
        <w:t>的触点从最下端滑到最</w:t>
      </w:r>
      <w:r>
        <w:rPr>
          <w:lang w:eastAsia="zh-CN"/>
        </w:rPr>
        <w:t>上端的过程中，下列分析</w:t>
      </w:r>
      <w:r>
        <w:rPr>
          <w:spacing w:val="-147"/>
          <w:lang w:eastAsia="zh-CN"/>
        </w:rPr>
        <w:t>不</w:t>
      </w:r>
      <w:r>
        <w:rPr>
          <w:spacing w:val="-63"/>
          <w:position w:val="-7"/>
          <w:lang w:eastAsia="zh-CN"/>
        </w:rPr>
        <w:t>．</w:t>
      </w:r>
      <w:r>
        <w:rPr>
          <w:spacing w:val="-146"/>
          <w:lang w:eastAsia="zh-CN"/>
        </w:rPr>
        <w:t>合</w:t>
      </w:r>
      <w:r>
        <w:rPr>
          <w:spacing w:val="-62"/>
          <w:position w:val="-7"/>
          <w:lang w:eastAsia="zh-CN"/>
        </w:rPr>
        <w:t>．</w:t>
      </w:r>
      <w:r>
        <w:rPr>
          <w:spacing w:val="-147"/>
          <w:lang w:eastAsia="zh-CN"/>
        </w:rPr>
        <w:t>理</w:t>
      </w:r>
      <w:r>
        <w:rPr>
          <w:spacing w:val="-63"/>
          <w:position w:val="-7"/>
          <w:lang w:eastAsia="zh-CN"/>
        </w:rPr>
        <w:t>．</w:t>
      </w:r>
      <w:r>
        <w:rPr>
          <w:lang w:eastAsia="zh-CN"/>
        </w:rPr>
        <w:t>的是</w:t>
      </w:r>
    </w:p>
    <w:p w:rsidR="00C855C7">
      <w:pPr>
        <w:pStyle w:val="BodyText"/>
        <w:spacing w:before="0" w:line="258" w:lineRule="exact"/>
        <w:ind w:left="580"/>
        <w:rPr>
          <w:lang w:eastAsia="zh-CN"/>
        </w:rPr>
      </w:pPr>
      <w:r>
        <w:rPr>
          <w:rFonts w:ascii="Times New Roman" w:eastAsia="Times New Roman"/>
          <w:lang w:eastAsia="zh-CN"/>
        </w:rPr>
        <w:t>A</w:t>
      </w:r>
      <w:r>
        <w:rPr>
          <w:lang w:eastAsia="zh-CN"/>
        </w:rPr>
        <w:t>.</w:t>
      </w:r>
      <w:r>
        <w:rPr>
          <w:rFonts w:ascii="Times New Roman" w:eastAsia="Times New Roman"/>
          <w:lang w:eastAsia="zh-CN"/>
        </w:rPr>
        <w:t xml:space="preserve">a </w:t>
      </w:r>
      <w:r>
        <w:rPr>
          <w:lang w:eastAsia="zh-CN"/>
        </w:rPr>
        <w:t xml:space="preserve">点电位逐渐降低，最终稳定在 </w:t>
      </w:r>
      <w:r>
        <w:rPr>
          <w:rFonts w:ascii="Times New Roman" w:eastAsia="Times New Roman"/>
          <w:lang w:eastAsia="zh-CN"/>
        </w:rPr>
        <w:t>2</w:t>
      </w:r>
      <w:r>
        <w:rPr>
          <w:lang w:eastAsia="zh-CN"/>
        </w:rPr>
        <w:t>.</w:t>
      </w:r>
      <w:r>
        <w:rPr>
          <w:rFonts w:ascii="Times New Roman" w:eastAsia="Times New Roman"/>
          <w:lang w:eastAsia="zh-CN"/>
        </w:rPr>
        <w:t xml:space="preserve">3V </w:t>
      </w:r>
      <w:r>
        <w:rPr>
          <w:lang w:eastAsia="zh-CN"/>
        </w:rPr>
        <w:t>左右</w:t>
      </w:r>
    </w:p>
    <w:p w:rsidR="00C855C7">
      <w:pPr>
        <w:pStyle w:val="BodyText"/>
        <w:ind w:left="599"/>
        <w:rPr>
          <w:lang w:eastAsia="zh-CN"/>
        </w:rPr>
      </w:pPr>
      <w:r>
        <w:rPr>
          <w:rFonts w:ascii="Times New Roman" w:eastAsia="Times New Roman"/>
          <w:lang w:eastAsia="zh-CN"/>
        </w:rPr>
        <w:t>B</w:t>
      </w:r>
      <w:r>
        <w:rPr>
          <w:lang w:eastAsia="zh-CN"/>
        </w:rPr>
        <w:t>.三极管从截止态逐渐向饱和态过渡</w:t>
      </w:r>
    </w:p>
    <w:p w:rsidR="00C855C7">
      <w:pPr>
        <w:pStyle w:val="BodyText"/>
        <w:ind w:left="599"/>
        <w:rPr>
          <w:lang w:eastAsia="zh-CN"/>
        </w:rPr>
      </w:pPr>
      <w:r>
        <w:rPr>
          <w:rFonts w:ascii="Times New Roman" w:eastAsia="Times New Roman"/>
          <w:lang w:eastAsia="zh-CN"/>
        </w:rPr>
        <w:t>C</w:t>
      </w:r>
      <w:r>
        <w:rPr>
          <w:lang w:eastAsia="zh-CN"/>
        </w:rPr>
        <w:t>.</w:t>
      </w:r>
      <w:r>
        <w:rPr>
          <w:rFonts w:ascii="Times New Roman" w:eastAsia="Times New Roman"/>
          <w:lang w:eastAsia="zh-CN"/>
        </w:rPr>
        <w:t xml:space="preserve">V1 </w:t>
      </w:r>
      <w:r>
        <w:rPr>
          <w:lang w:eastAsia="zh-CN"/>
        </w:rPr>
        <w:t>始终不亮，</w:t>
      </w:r>
      <w:r>
        <w:rPr>
          <w:rFonts w:ascii="Times New Roman" w:eastAsia="Times New Roman"/>
          <w:lang w:eastAsia="zh-CN"/>
        </w:rPr>
        <w:t xml:space="preserve">V2 </w:t>
      </w:r>
      <w:r>
        <w:rPr>
          <w:lang w:eastAsia="zh-CN"/>
        </w:rPr>
        <w:t>从不亮到变亮</w:t>
      </w:r>
    </w:p>
    <w:p w:rsidR="00C855C7">
      <w:pPr>
        <w:pStyle w:val="BodyText"/>
        <w:spacing w:before="39"/>
        <w:ind w:left="599"/>
        <w:rPr>
          <w:lang w:eastAsia="zh-CN"/>
        </w:rPr>
      </w:pPr>
      <w:r>
        <w:rPr>
          <w:rFonts w:ascii="Times New Roman" w:eastAsia="Times New Roman"/>
          <w:position w:val="2"/>
          <w:lang w:eastAsia="zh-CN"/>
        </w:rPr>
        <w:t>D</w:t>
      </w:r>
      <w:r>
        <w:rPr>
          <w:position w:val="2"/>
          <w:lang w:eastAsia="zh-CN"/>
        </w:rPr>
        <w:t>.</w:t>
      </w:r>
      <w:r>
        <w:rPr>
          <w:rFonts w:ascii="Times New Roman" w:eastAsia="Times New Roman"/>
          <w:position w:val="2"/>
          <w:lang w:eastAsia="zh-CN"/>
        </w:rPr>
        <w:t>R</w:t>
      </w:r>
      <w:r>
        <w:rPr>
          <w:rFonts w:ascii="Times New Roman" w:eastAsia="Times New Roman"/>
          <w:position w:val="2"/>
          <w:vertAlign w:val="subscript"/>
          <w:lang w:eastAsia="zh-CN"/>
        </w:rPr>
        <w:t>P1</w:t>
      </w:r>
      <w:r>
        <w:rPr>
          <w:rFonts w:ascii="Times New Roman" w:eastAsia="Times New Roman"/>
          <w:position w:val="2"/>
          <w:lang w:eastAsia="zh-CN"/>
        </w:rPr>
        <w:t xml:space="preserve"> </w:t>
      </w:r>
      <w:r>
        <w:rPr>
          <w:position w:val="2"/>
          <w:lang w:eastAsia="zh-CN"/>
        </w:rPr>
        <w:t xml:space="preserve">触点滑到最上端后，再调大 </w:t>
      </w:r>
      <w:r>
        <w:rPr>
          <w:rFonts w:ascii="Times New Roman" w:eastAsia="Times New Roman"/>
          <w:position w:val="2"/>
          <w:lang w:eastAsia="zh-CN"/>
        </w:rPr>
        <w:t>R</w:t>
      </w:r>
      <w:r>
        <w:rPr>
          <w:rFonts w:ascii="Times New Roman" w:eastAsia="Times New Roman"/>
          <w:position w:val="2"/>
          <w:vertAlign w:val="subscript"/>
          <w:lang w:eastAsia="zh-CN"/>
        </w:rPr>
        <w:t>P2</w:t>
      </w:r>
      <w:r>
        <w:rPr>
          <w:position w:val="2"/>
          <w:lang w:eastAsia="zh-CN"/>
        </w:rPr>
        <w:t>，电压表读数会变大</w:t>
      </w:r>
    </w:p>
    <w:p w:rsidR="00C855C7">
      <w:pPr>
        <w:pStyle w:val="BodyText"/>
        <w:spacing w:before="0"/>
        <w:rPr>
          <w:sz w:val="22"/>
          <w:lang w:eastAsia="zh-CN"/>
        </w:rPr>
      </w:pPr>
    </w:p>
    <w:p w:rsidR="00C855C7">
      <w:pPr>
        <w:pStyle w:val="BodyText"/>
        <w:spacing w:before="0"/>
        <w:rPr>
          <w:sz w:val="22"/>
          <w:lang w:eastAsia="zh-CN"/>
        </w:rPr>
      </w:pPr>
    </w:p>
    <w:p w:rsidR="00C855C7">
      <w:pPr>
        <w:pStyle w:val="BodyText"/>
        <w:spacing w:before="0"/>
        <w:rPr>
          <w:sz w:val="22"/>
          <w:lang w:eastAsia="zh-CN"/>
        </w:rPr>
      </w:pPr>
    </w:p>
    <w:p w:rsidR="00C855C7">
      <w:pPr>
        <w:pStyle w:val="BodyText"/>
        <w:spacing w:before="0"/>
        <w:rPr>
          <w:sz w:val="22"/>
          <w:lang w:eastAsia="zh-CN"/>
        </w:rPr>
      </w:pPr>
    </w:p>
    <w:p w:rsidR="00C855C7">
      <w:pPr>
        <w:pStyle w:val="BodyText"/>
        <w:spacing w:before="161" w:line="278" w:lineRule="auto"/>
        <w:ind w:left="527" w:right="324" w:hanging="368"/>
        <w:rPr>
          <w:lang w:eastAsia="zh-CN"/>
        </w:rPr>
      </w:pPr>
      <w:r>
        <w:rPr>
          <w:noProof/>
          <w:lang w:eastAsia="zh-CN"/>
        </w:rPr>
        <w:drawing>
          <wp:anchor distT="0" distB="0" distL="0" distR="0" simplePos="0" relativeHeight="251667456" behindDoc="0" locked="0" layoutInCell="1" allowOverlap="1">
            <wp:simplePos x="0" y="0"/>
            <wp:positionH relativeFrom="page">
              <wp:posOffset>1133173</wp:posOffset>
            </wp:positionH>
            <wp:positionV relativeFrom="paragraph">
              <wp:posOffset>583240</wp:posOffset>
            </wp:positionV>
            <wp:extent cx="5231226" cy="1419605"/>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xmlns:r="http://schemas.openxmlformats.org/officeDocument/2006/relationships" r:embed="rId26" cstate="print"/>
                    <a:stretch>
                      <a:fillRect/>
                    </a:stretch>
                  </pic:blipFill>
                  <pic:spPr>
                    <a:xfrm>
                      <a:off x="0" y="0"/>
                      <a:ext cx="5231226" cy="1419605"/>
                    </a:xfrm>
                    <a:prstGeom prst="rect">
                      <a:avLst/>
                    </a:prstGeom>
                  </pic:spPr>
                </pic:pic>
              </a:graphicData>
            </a:graphic>
          </wp:anchor>
        </w:drawing>
      </w:r>
      <w:r>
        <w:rPr>
          <w:rFonts w:ascii="Times New Roman" w:eastAsia="Times New Roman"/>
          <w:lang w:eastAsia="zh-CN"/>
        </w:rPr>
        <w:t>12</w:t>
      </w:r>
      <w:r>
        <w:rPr>
          <w:lang w:eastAsia="zh-CN"/>
        </w:rPr>
        <w:t xml:space="preserve">.如图所示的逻辑电路图，只有 </w:t>
      </w:r>
      <w:r>
        <w:rPr>
          <w:rFonts w:ascii="Times New Roman" w:eastAsia="Times New Roman"/>
          <w:lang w:eastAsia="zh-CN"/>
        </w:rPr>
        <w:t>A</w:t>
      </w:r>
      <w:r>
        <w:rPr>
          <w:lang w:eastAsia="zh-CN"/>
        </w:rPr>
        <w:t>、</w:t>
      </w:r>
      <w:r>
        <w:rPr>
          <w:rFonts w:ascii="Times New Roman" w:eastAsia="Times New Roman"/>
          <w:lang w:eastAsia="zh-CN"/>
        </w:rPr>
        <w:t xml:space="preserve">B </w:t>
      </w:r>
      <w:r>
        <w:rPr>
          <w:lang w:eastAsia="zh-CN"/>
        </w:rPr>
        <w:t>两个输入端，</w:t>
      </w:r>
      <w:r>
        <w:rPr>
          <w:rFonts w:ascii="Times New Roman" w:eastAsia="Times New Roman"/>
          <w:lang w:eastAsia="zh-CN"/>
        </w:rPr>
        <w:t>A</w:t>
      </w:r>
      <w:r>
        <w:rPr>
          <w:lang w:eastAsia="zh-CN"/>
        </w:rPr>
        <w:t>、</w:t>
      </w:r>
      <w:r>
        <w:rPr>
          <w:rFonts w:ascii="Times New Roman" w:eastAsia="Times New Roman"/>
          <w:lang w:eastAsia="zh-CN"/>
        </w:rPr>
        <w:t xml:space="preserve">B </w:t>
      </w:r>
      <w:r>
        <w:rPr>
          <w:lang w:eastAsia="zh-CN"/>
        </w:rPr>
        <w:t xml:space="preserve">分别输入 </w:t>
      </w:r>
      <w:r>
        <w:rPr>
          <w:rFonts w:ascii="Times New Roman" w:eastAsia="Times New Roman"/>
          <w:lang w:eastAsia="zh-CN"/>
        </w:rPr>
        <w:t>00</w:t>
      </w:r>
      <w:r>
        <w:rPr>
          <w:lang w:eastAsia="zh-CN"/>
        </w:rPr>
        <w:t>、</w:t>
      </w:r>
      <w:r>
        <w:rPr>
          <w:rFonts w:ascii="Times New Roman" w:eastAsia="Times New Roman"/>
          <w:lang w:eastAsia="zh-CN"/>
        </w:rPr>
        <w:t>01</w:t>
      </w:r>
      <w:r>
        <w:rPr>
          <w:lang w:eastAsia="zh-CN"/>
        </w:rPr>
        <w:t>、</w:t>
      </w:r>
      <w:r>
        <w:rPr>
          <w:rFonts w:ascii="Times New Roman" w:eastAsia="Times New Roman"/>
          <w:lang w:eastAsia="zh-CN"/>
        </w:rPr>
        <w:t>10</w:t>
      </w:r>
      <w:r>
        <w:rPr>
          <w:lang w:eastAsia="zh-CN"/>
        </w:rPr>
        <w:t>、</w:t>
      </w:r>
      <w:r>
        <w:rPr>
          <w:rFonts w:ascii="Times New Roman" w:eastAsia="Times New Roman"/>
          <w:lang w:eastAsia="zh-CN"/>
        </w:rPr>
        <w:t xml:space="preserve">11 </w:t>
      </w:r>
      <w:r>
        <w:rPr>
          <w:lang w:eastAsia="zh-CN"/>
        </w:rPr>
        <w:t xml:space="preserve">并记录 </w:t>
      </w:r>
      <w:r>
        <w:rPr>
          <w:rFonts w:ascii="Times New Roman" w:eastAsia="Times New Roman"/>
          <w:lang w:eastAsia="zh-CN"/>
        </w:rPr>
        <w:t xml:space="preserve">LED </w:t>
      </w:r>
      <w:r>
        <w:rPr>
          <w:lang w:eastAsia="zh-CN"/>
        </w:rPr>
        <w:t xml:space="preserve">灯发光情况，则 </w:t>
      </w:r>
      <w:r>
        <w:rPr>
          <w:rFonts w:ascii="Times New Roman" w:eastAsia="Times New Roman"/>
          <w:lang w:eastAsia="zh-CN"/>
        </w:rPr>
        <w:t xml:space="preserve">V1 </w:t>
      </w:r>
      <w:r>
        <w:rPr>
          <w:lang w:eastAsia="zh-CN"/>
        </w:rPr>
        <w:t xml:space="preserve">和 </w:t>
      </w:r>
      <w:r>
        <w:rPr>
          <w:rFonts w:ascii="Times New Roman" w:eastAsia="Times New Roman"/>
          <w:lang w:eastAsia="zh-CN"/>
        </w:rPr>
        <w:t xml:space="preserve">V2 </w:t>
      </w:r>
      <w:r>
        <w:rPr>
          <w:lang w:eastAsia="zh-CN"/>
        </w:rPr>
        <w:t>发光的次数分别为</w:t>
      </w:r>
    </w:p>
    <w:p w:rsidR="00C855C7">
      <w:pPr>
        <w:pStyle w:val="BodyText"/>
        <w:spacing w:before="98" w:line="278" w:lineRule="auto"/>
        <w:ind w:left="580" w:right="4801" w:firstLine="3981"/>
      </w:pPr>
      <w:r>
        <w:rPr>
          <w:spacing w:val="-28"/>
        </w:rPr>
        <w:t xml:space="preserve">第 </w:t>
      </w:r>
      <w:r>
        <w:rPr>
          <w:rFonts w:ascii="Times New Roman" w:eastAsia="Times New Roman"/>
        </w:rPr>
        <w:t xml:space="preserve">12 </w:t>
      </w:r>
      <w:r>
        <w:t>题图</w:t>
      </w:r>
      <w:r>
        <w:rPr>
          <w:rFonts w:ascii="Times New Roman" w:eastAsia="Times New Roman"/>
        </w:rPr>
        <w:t>A</w:t>
      </w:r>
      <w:r>
        <w:t>.</w:t>
      </w:r>
      <w:r>
        <w:rPr>
          <w:rFonts w:ascii="Times New Roman" w:eastAsia="Times New Roman"/>
        </w:rPr>
        <w:t xml:space="preserve">V1        </w:t>
      </w:r>
      <w:r>
        <w:t xml:space="preserve">有    </w:t>
      </w:r>
      <w:r>
        <w:rPr>
          <w:rFonts w:ascii="Times New Roman" w:eastAsia="Times New Roman"/>
        </w:rPr>
        <w:t xml:space="preserve">4        </w:t>
      </w:r>
      <w:r>
        <w:t>次 ，</w:t>
      </w:r>
      <w:r>
        <w:rPr>
          <w:rFonts w:ascii="Times New Roman" w:eastAsia="Times New Roman"/>
        </w:rPr>
        <w:t xml:space="preserve">V2        </w:t>
      </w:r>
      <w:r>
        <w:t xml:space="preserve">有    </w:t>
      </w:r>
      <w:r>
        <w:rPr>
          <w:rFonts w:ascii="Times New Roman" w:eastAsia="Times New Roman"/>
        </w:rPr>
        <w:t>0</w:t>
      </w:r>
      <w:r>
        <w:rPr>
          <w:rFonts w:ascii="Times New Roman" w:eastAsia="Times New Roman"/>
          <w:spacing w:val="11"/>
        </w:rPr>
        <w:t xml:space="preserve">   </w:t>
      </w:r>
      <w:r>
        <w:t>次</w:t>
      </w:r>
      <w:r>
        <w:rPr>
          <w:rFonts w:ascii="Times New Roman" w:eastAsia="Times New Roman"/>
        </w:rPr>
        <w:t>B</w:t>
      </w:r>
      <w:r>
        <w:t>.</w:t>
      </w:r>
      <w:r>
        <w:rPr>
          <w:rFonts w:ascii="Times New Roman" w:eastAsia="Times New Roman"/>
        </w:rPr>
        <w:t xml:space="preserve">V1        </w:t>
      </w:r>
      <w:r>
        <w:t xml:space="preserve">有    </w:t>
      </w:r>
      <w:r>
        <w:rPr>
          <w:rFonts w:ascii="Times New Roman" w:eastAsia="Times New Roman"/>
        </w:rPr>
        <w:t xml:space="preserve">0        </w:t>
      </w:r>
      <w:r>
        <w:t>次 ，</w:t>
      </w:r>
      <w:r>
        <w:rPr>
          <w:rFonts w:ascii="Times New Roman" w:eastAsia="Times New Roman"/>
        </w:rPr>
        <w:t xml:space="preserve">V2        </w:t>
      </w:r>
      <w:r>
        <w:t xml:space="preserve">有    </w:t>
      </w:r>
      <w:r>
        <w:rPr>
          <w:rFonts w:ascii="Times New Roman" w:eastAsia="Times New Roman"/>
        </w:rPr>
        <w:t>2</w:t>
      </w:r>
      <w:r>
        <w:rPr>
          <w:rFonts w:ascii="Times New Roman" w:eastAsia="Times New Roman"/>
          <w:spacing w:val="15"/>
        </w:rPr>
        <w:t xml:space="preserve">   </w:t>
      </w:r>
      <w:r>
        <w:t>次</w:t>
      </w:r>
      <w:r>
        <w:rPr>
          <w:rFonts w:ascii="Times New Roman" w:eastAsia="Times New Roman"/>
        </w:rPr>
        <w:t>C</w:t>
      </w:r>
      <w:r>
        <w:t>.</w:t>
      </w:r>
      <w:r>
        <w:rPr>
          <w:rFonts w:ascii="Times New Roman" w:eastAsia="Times New Roman"/>
        </w:rPr>
        <w:t xml:space="preserve">V1      </w:t>
      </w:r>
      <w:r>
        <w:t xml:space="preserve">有    </w:t>
      </w:r>
      <w:r>
        <w:rPr>
          <w:rFonts w:ascii="Times New Roman" w:eastAsia="Times New Roman"/>
        </w:rPr>
        <w:t xml:space="preserve">2      </w:t>
      </w:r>
      <w:r>
        <w:t>次 ，</w:t>
      </w:r>
      <w:r>
        <w:rPr>
          <w:rFonts w:ascii="Times New Roman" w:eastAsia="Times New Roman"/>
        </w:rPr>
        <w:t xml:space="preserve">V2       </w:t>
      </w:r>
      <w:r>
        <w:t xml:space="preserve">有    </w:t>
      </w:r>
      <w:r>
        <w:rPr>
          <w:rFonts w:ascii="Times New Roman" w:eastAsia="Times New Roman"/>
        </w:rPr>
        <w:t xml:space="preserve">0       </w:t>
      </w:r>
      <w:r>
        <w:t xml:space="preserve">次 </w:t>
      </w:r>
      <w:r>
        <w:rPr>
          <w:rFonts w:ascii="Times New Roman" w:eastAsia="Times New Roman"/>
        </w:rPr>
        <w:t>D</w:t>
      </w:r>
      <w:r>
        <w:t>.</w:t>
      </w:r>
      <w:r>
        <w:rPr>
          <w:rFonts w:ascii="Times New Roman" w:eastAsia="Times New Roman"/>
        </w:rPr>
        <w:t xml:space="preserve">V1 </w:t>
      </w:r>
      <w:r>
        <w:rPr>
          <w:spacing w:val="-26"/>
        </w:rPr>
        <w:t xml:space="preserve">有 </w:t>
      </w:r>
      <w:r>
        <w:rPr>
          <w:rFonts w:ascii="Times New Roman" w:eastAsia="Times New Roman"/>
        </w:rPr>
        <w:t xml:space="preserve">2 </w:t>
      </w:r>
      <w:r>
        <w:t>次，</w:t>
      </w:r>
      <w:r>
        <w:rPr>
          <w:rFonts w:ascii="Times New Roman" w:eastAsia="Times New Roman"/>
        </w:rPr>
        <w:t xml:space="preserve">V2 </w:t>
      </w:r>
      <w:r>
        <w:rPr>
          <w:spacing w:val="-26"/>
        </w:rPr>
        <w:t xml:space="preserve">有 </w:t>
      </w:r>
      <w:r>
        <w:rPr>
          <w:rFonts w:ascii="Times New Roman" w:eastAsia="Times New Roman"/>
        </w:rPr>
        <w:t xml:space="preserve">2 </w:t>
      </w:r>
      <w:r>
        <w:t>次</w:t>
      </w:r>
    </w:p>
    <w:p w:rsidR="00C855C7">
      <w:pPr>
        <w:pStyle w:val="BodyText"/>
        <w:spacing w:before="0" w:line="278" w:lineRule="auto"/>
        <w:ind w:left="474" w:right="576" w:hanging="315"/>
        <w:rPr>
          <w:lang w:eastAsia="zh-CN"/>
        </w:rPr>
      </w:pPr>
      <w:r>
        <w:rPr>
          <w:noProof/>
          <w:lang w:eastAsia="zh-CN"/>
        </w:rPr>
        <w:drawing>
          <wp:anchor distT="0" distB="0" distL="0" distR="0" simplePos="0" relativeHeight="251668480" behindDoc="0" locked="0" layoutInCell="1" allowOverlap="1">
            <wp:simplePos x="0" y="0"/>
            <wp:positionH relativeFrom="page">
              <wp:posOffset>1482527</wp:posOffset>
            </wp:positionH>
            <wp:positionV relativeFrom="paragraph">
              <wp:posOffset>500476</wp:posOffset>
            </wp:positionV>
            <wp:extent cx="4843487" cy="1991106"/>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xmlns:r="http://schemas.openxmlformats.org/officeDocument/2006/relationships" r:embed="rId27" cstate="print"/>
                    <a:stretch>
                      <a:fillRect/>
                    </a:stretch>
                  </pic:blipFill>
                  <pic:spPr>
                    <a:xfrm>
                      <a:off x="0" y="0"/>
                      <a:ext cx="4843487" cy="1991106"/>
                    </a:xfrm>
                    <a:prstGeom prst="rect">
                      <a:avLst/>
                    </a:prstGeom>
                  </pic:spPr>
                </pic:pic>
              </a:graphicData>
            </a:graphic>
          </wp:anchor>
        </w:drawing>
      </w:r>
      <w:r>
        <w:rPr>
          <w:rFonts w:ascii="Times New Roman" w:eastAsia="Times New Roman"/>
          <w:lang w:eastAsia="zh-CN"/>
        </w:rPr>
        <w:t>13</w:t>
      </w:r>
      <w:r>
        <w:rPr>
          <w:spacing w:val="-9"/>
          <w:lang w:eastAsia="zh-CN"/>
        </w:rPr>
        <w:t xml:space="preserve">.如图所示为 </w:t>
      </w:r>
      <w:r>
        <w:rPr>
          <w:rFonts w:ascii="Times New Roman" w:eastAsia="Times New Roman"/>
          <w:lang w:eastAsia="zh-CN"/>
        </w:rPr>
        <w:t xml:space="preserve">RL </w:t>
      </w:r>
      <w:r>
        <w:rPr>
          <w:spacing w:val="-5"/>
          <w:lang w:eastAsia="zh-CN"/>
        </w:rPr>
        <w:t xml:space="preserve">的过载保护电路，当流过 </w:t>
      </w:r>
      <w:r>
        <w:rPr>
          <w:rFonts w:ascii="Times New Roman" w:eastAsia="Times New Roman"/>
          <w:lang w:eastAsia="zh-CN"/>
        </w:rPr>
        <w:t xml:space="preserve">RL </w:t>
      </w:r>
      <w:r>
        <w:rPr>
          <w:spacing w:val="-4"/>
          <w:lang w:eastAsia="zh-CN"/>
        </w:rPr>
        <w:t xml:space="preserve">的电流过大时，自动断路，断路后 </w:t>
      </w:r>
      <w:r>
        <w:rPr>
          <w:rFonts w:ascii="Times New Roman" w:eastAsia="Times New Roman"/>
          <w:lang w:eastAsia="zh-CN"/>
        </w:rPr>
        <w:t xml:space="preserve">555 </w:t>
      </w:r>
      <w:r>
        <w:rPr>
          <w:lang w:eastAsia="zh-CN"/>
        </w:rPr>
        <w:t>进入保持态，</w:t>
      </w:r>
      <w:r>
        <w:rPr>
          <w:rFonts w:ascii="Times New Roman" w:eastAsia="Times New Roman"/>
          <w:lang w:eastAsia="zh-CN"/>
        </w:rPr>
        <w:t xml:space="preserve">555 </w:t>
      </w:r>
      <w:r>
        <w:rPr>
          <w:spacing w:val="-27"/>
          <w:lang w:eastAsia="zh-CN"/>
        </w:rPr>
        <w:t xml:space="preserve">的 </w:t>
      </w:r>
      <w:r>
        <w:rPr>
          <w:rFonts w:ascii="Times New Roman" w:eastAsia="Times New Roman"/>
          <w:lang w:eastAsia="zh-CN"/>
        </w:rPr>
        <w:t xml:space="preserve">5 </w:t>
      </w:r>
      <w:r>
        <w:rPr>
          <w:spacing w:val="-8"/>
          <w:lang w:eastAsia="zh-CN"/>
        </w:rPr>
        <w:t xml:space="preserve">脚电压定义为 </w:t>
      </w:r>
      <w:r>
        <w:rPr>
          <w:rFonts w:ascii="Times New Roman" w:eastAsia="Times New Roman"/>
          <w:lang w:eastAsia="zh-CN"/>
        </w:rPr>
        <w:t>Vct</w:t>
      </w:r>
      <w:r>
        <w:rPr>
          <w:lang w:eastAsia="zh-CN"/>
        </w:rPr>
        <w:t>，下列说法</w:t>
      </w:r>
      <w:r>
        <w:rPr>
          <w:spacing w:val="-149"/>
          <w:lang w:eastAsia="zh-CN"/>
        </w:rPr>
        <w:t>不</w:t>
      </w:r>
      <w:r>
        <w:rPr>
          <w:spacing w:val="-61"/>
          <w:position w:val="-7"/>
          <w:lang w:eastAsia="zh-CN"/>
        </w:rPr>
        <w:t>．</w:t>
      </w:r>
      <w:r>
        <w:rPr>
          <w:spacing w:val="-148"/>
          <w:lang w:eastAsia="zh-CN"/>
        </w:rPr>
        <w:t>合</w:t>
      </w:r>
      <w:r>
        <w:rPr>
          <w:spacing w:val="-59"/>
          <w:position w:val="-7"/>
          <w:lang w:eastAsia="zh-CN"/>
        </w:rPr>
        <w:t>．</w:t>
      </w:r>
      <w:r>
        <w:rPr>
          <w:spacing w:val="-149"/>
          <w:lang w:eastAsia="zh-CN"/>
        </w:rPr>
        <w:t>理</w:t>
      </w:r>
      <w:r>
        <w:rPr>
          <w:spacing w:val="-61"/>
          <w:position w:val="-7"/>
          <w:lang w:eastAsia="zh-CN"/>
        </w:rPr>
        <w:t>．</w:t>
      </w:r>
      <w:r>
        <w:rPr>
          <w:lang w:eastAsia="zh-CN"/>
        </w:rPr>
        <w:t>的是</w:t>
      </w:r>
    </w:p>
    <w:p w:rsidR="00C855C7">
      <w:pPr>
        <w:pStyle w:val="BodyText"/>
        <w:spacing w:before="170" w:line="276" w:lineRule="auto"/>
        <w:ind w:left="580" w:right="5171"/>
        <w:rPr>
          <w:rFonts w:ascii="Times New Roman" w:eastAsia="Times New Roman"/>
          <w:lang w:eastAsia="zh-CN"/>
        </w:rPr>
      </w:pPr>
      <w:r>
        <w:rPr>
          <w:rFonts w:ascii="Times New Roman" w:eastAsia="Times New Roman"/>
          <w:lang w:eastAsia="zh-CN"/>
        </w:rPr>
        <w:t>A</w:t>
      </w:r>
      <w:r>
        <w:rPr>
          <w:spacing w:val="-14"/>
          <w:lang w:eastAsia="zh-CN"/>
        </w:rPr>
        <w:t xml:space="preserve">.流过 </w:t>
      </w:r>
      <w:r>
        <w:rPr>
          <w:rFonts w:ascii="Times New Roman" w:eastAsia="Times New Roman"/>
          <w:lang w:eastAsia="zh-CN"/>
        </w:rPr>
        <w:t>RL</w:t>
      </w:r>
      <w:r>
        <w:rPr>
          <w:rFonts w:ascii="Times New Roman" w:eastAsia="Times New Roman"/>
          <w:spacing w:val="-6"/>
          <w:lang w:eastAsia="zh-CN"/>
        </w:rPr>
        <w:t xml:space="preserve"> </w:t>
      </w:r>
      <w:r>
        <w:rPr>
          <w:lang w:eastAsia="zh-CN"/>
        </w:rPr>
        <w:t>的电流增大到一定程度时，</w:t>
      </w:r>
      <w:r>
        <w:rPr>
          <w:rFonts w:ascii="Times New Roman" w:eastAsia="Times New Roman"/>
          <w:lang w:eastAsia="zh-CN"/>
        </w:rPr>
        <w:t>Vct</w:t>
      </w:r>
      <w:r>
        <w:rPr>
          <w:rFonts w:ascii="Times New Roman" w:eastAsia="Times New Roman"/>
          <w:spacing w:val="-6"/>
          <w:lang w:eastAsia="zh-CN"/>
        </w:rPr>
        <w:t xml:space="preserve"> </w:t>
      </w:r>
      <w:r>
        <w:rPr>
          <w:lang w:eastAsia="zh-CN"/>
        </w:rPr>
        <w:t>会上升</w:t>
      </w:r>
      <w:r>
        <w:rPr>
          <w:rFonts w:ascii="Times New Roman" w:eastAsia="Times New Roman"/>
          <w:position w:val="2"/>
          <w:lang w:eastAsia="zh-CN"/>
        </w:rPr>
        <w:t>B</w:t>
      </w:r>
      <w:r>
        <w:rPr>
          <w:position w:val="2"/>
          <w:lang w:eastAsia="zh-CN"/>
        </w:rPr>
        <w:t>.</w:t>
      </w:r>
      <w:r>
        <w:rPr>
          <w:rFonts w:ascii="Times New Roman" w:eastAsia="Times New Roman"/>
          <w:position w:val="2"/>
          <w:lang w:eastAsia="zh-CN"/>
        </w:rPr>
        <w:t>R</w:t>
      </w:r>
      <w:r>
        <w:rPr>
          <w:rFonts w:ascii="Times New Roman" w:eastAsia="Times New Roman"/>
          <w:position w:val="2"/>
          <w:vertAlign w:val="subscript"/>
          <w:lang w:eastAsia="zh-CN"/>
        </w:rPr>
        <w:t>P1</w:t>
      </w:r>
      <w:r>
        <w:rPr>
          <w:rFonts w:ascii="Times New Roman" w:eastAsia="Times New Roman"/>
          <w:spacing w:val="3"/>
          <w:position w:val="2"/>
          <w:lang w:eastAsia="zh-CN"/>
        </w:rPr>
        <w:t xml:space="preserve">   </w:t>
      </w:r>
      <w:r>
        <w:rPr>
          <w:spacing w:val="5"/>
          <w:position w:val="2"/>
          <w:lang w:eastAsia="zh-CN"/>
        </w:rPr>
        <w:t xml:space="preserve">触点上滑，将允许更大的电流经过 </w:t>
      </w:r>
      <w:r>
        <w:rPr>
          <w:rFonts w:ascii="Times New Roman" w:eastAsia="Times New Roman"/>
          <w:position w:val="2"/>
          <w:lang w:eastAsia="zh-CN"/>
        </w:rPr>
        <w:t>RL</w:t>
      </w:r>
      <w:r>
        <w:rPr>
          <w:rFonts w:ascii="Times New Roman" w:eastAsia="Times New Roman"/>
          <w:lang w:eastAsia="zh-CN"/>
        </w:rPr>
        <w:t xml:space="preserve"> C</w:t>
      </w:r>
      <w:r>
        <w:rPr>
          <w:spacing w:val="-13"/>
          <w:lang w:eastAsia="zh-CN"/>
        </w:rPr>
        <w:t xml:space="preserve">.调小 </w:t>
      </w:r>
      <w:r>
        <w:rPr>
          <w:rFonts w:ascii="Times New Roman" w:eastAsia="Times New Roman"/>
          <w:lang w:eastAsia="zh-CN"/>
        </w:rPr>
        <w:t>R5</w:t>
      </w:r>
      <w:r>
        <w:rPr>
          <w:spacing w:val="-5"/>
          <w:lang w:eastAsia="zh-CN"/>
        </w:rPr>
        <w:t xml:space="preserve">，将允许更大的电流经过 </w:t>
      </w:r>
      <w:r>
        <w:rPr>
          <w:rFonts w:ascii="Times New Roman" w:eastAsia="Times New Roman"/>
          <w:lang w:eastAsia="zh-CN"/>
        </w:rPr>
        <w:t>RL</w:t>
      </w:r>
    </w:p>
    <w:p w:rsidR="00C855C7">
      <w:pPr>
        <w:pStyle w:val="BodyText"/>
        <w:spacing w:before="1"/>
        <w:ind w:left="580"/>
        <w:rPr>
          <w:lang w:eastAsia="zh-CN"/>
        </w:rPr>
      </w:pPr>
      <w:r>
        <w:rPr>
          <w:rFonts w:ascii="Times New Roman" w:eastAsia="Times New Roman"/>
          <w:position w:val="2"/>
          <w:lang w:eastAsia="zh-CN"/>
        </w:rPr>
        <w:t>D</w:t>
      </w:r>
      <w:r>
        <w:rPr>
          <w:position w:val="2"/>
          <w:lang w:eastAsia="zh-CN"/>
        </w:rPr>
        <w:t>.</w:t>
      </w:r>
      <w:r>
        <w:rPr>
          <w:rFonts w:ascii="Times New Roman" w:eastAsia="Times New Roman"/>
          <w:position w:val="2"/>
          <w:lang w:eastAsia="zh-CN"/>
        </w:rPr>
        <w:t xml:space="preserve">RL </w:t>
      </w:r>
      <w:r>
        <w:rPr>
          <w:position w:val="2"/>
          <w:lang w:eastAsia="zh-CN"/>
        </w:rPr>
        <w:t>过载断路后，</w:t>
      </w:r>
      <w:r>
        <w:rPr>
          <w:rFonts w:ascii="Times New Roman" w:eastAsia="Times New Roman"/>
          <w:position w:val="2"/>
          <w:lang w:eastAsia="zh-CN"/>
        </w:rPr>
        <w:t>R</w:t>
      </w:r>
      <w:r>
        <w:rPr>
          <w:rFonts w:ascii="Times New Roman" w:eastAsia="Times New Roman"/>
          <w:position w:val="2"/>
          <w:vertAlign w:val="subscript"/>
          <w:lang w:eastAsia="zh-CN"/>
        </w:rPr>
        <w:t>P1</w:t>
      </w:r>
      <w:r>
        <w:rPr>
          <w:rFonts w:ascii="Times New Roman" w:eastAsia="Times New Roman"/>
          <w:position w:val="2"/>
          <w:lang w:eastAsia="zh-CN"/>
        </w:rPr>
        <w:t xml:space="preserve"> </w:t>
      </w:r>
      <w:r>
        <w:rPr>
          <w:position w:val="2"/>
          <w:lang w:eastAsia="zh-CN"/>
        </w:rPr>
        <w:t>下滑，</w:t>
      </w:r>
      <w:r>
        <w:rPr>
          <w:rFonts w:ascii="Times New Roman" w:eastAsia="Times New Roman"/>
          <w:position w:val="2"/>
          <w:lang w:eastAsia="zh-CN"/>
        </w:rPr>
        <w:t xml:space="preserve">RL </w:t>
      </w:r>
      <w:r>
        <w:rPr>
          <w:position w:val="2"/>
          <w:lang w:eastAsia="zh-CN"/>
        </w:rPr>
        <w:t>又会有电流通过</w:t>
      </w:r>
    </w:p>
    <w:p w:rsidR="00C855C7">
      <w:pPr>
        <w:rPr>
          <w:lang w:eastAsia="zh-CN"/>
        </w:rPr>
        <w:sectPr>
          <w:pgSz w:w="11910" w:h="16840"/>
          <w:pgMar w:top="1380" w:right="680" w:bottom="1020" w:left="920" w:header="0" w:footer="833" w:gutter="0"/>
          <w:cols w:space="720"/>
        </w:sectPr>
      </w:pPr>
    </w:p>
    <w:p w:rsidR="00C855C7">
      <w:pPr>
        <w:pStyle w:val="BodyText"/>
        <w:spacing w:before="63"/>
        <w:ind w:left="160"/>
        <w:rPr>
          <w:lang w:eastAsia="zh-CN"/>
        </w:rPr>
      </w:pPr>
      <w:r>
        <w:rPr>
          <w:rFonts w:ascii="黑体" w:eastAsia="黑体" w:hint="eastAsia"/>
          <w:b/>
          <w:lang w:eastAsia="zh-CN"/>
        </w:rPr>
        <w:t>二、非选择题</w:t>
      </w:r>
      <w:r>
        <w:rPr>
          <w:lang w:eastAsia="zh-CN"/>
        </w:rPr>
        <w:t xml:space="preserve">（本大题共 </w:t>
      </w:r>
      <w:r>
        <w:rPr>
          <w:rFonts w:ascii="Times New Roman" w:eastAsia="Times New Roman"/>
          <w:lang w:eastAsia="zh-CN"/>
        </w:rPr>
        <w:t xml:space="preserve">4 </w:t>
      </w:r>
      <w:r>
        <w:rPr>
          <w:lang w:eastAsia="zh-CN"/>
        </w:rPr>
        <w:t xml:space="preserve">小题，第 </w:t>
      </w:r>
      <w:r>
        <w:rPr>
          <w:rFonts w:ascii="Times New Roman" w:eastAsia="Times New Roman"/>
          <w:lang w:eastAsia="zh-CN"/>
        </w:rPr>
        <w:t xml:space="preserve">14 </w:t>
      </w:r>
      <w:r>
        <w:rPr>
          <w:lang w:eastAsia="zh-CN"/>
        </w:rPr>
        <w:t xml:space="preserve">小题 </w:t>
      </w:r>
      <w:r>
        <w:rPr>
          <w:rFonts w:ascii="Times New Roman" w:eastAsia="Times New Roman"/>
          <w:lang w:eastAsia="zh-CN"/>
        </w:rPr>
        <w:t xml:space="preserve">6 </w:t>
      </w:r>
      <w:r>
        <w:rPr>
          <w:lang w:eastAsia="zh-CN"/>
        </w:rPr>
        <w:t xml:space="preserve">分，第 </w:t>
      </w:r>
      <w:r>
        <w:rPr>
          <w:rFonts w:ascii="Times New Roman" w:eastAsia="Times New Roman"/>
          <w:lang w:eastAsia="zh-CN"/>
        </w:rPr>
        <w:t xml:space="preserve">15 </w:t>
      </w:r>
      <w:r>
        <w:rPr>
          <w:lang w:eastAsia="zh-CN"/>
        </w:rPr>
        <w:t xml:space="preserve">小题 </w:t>
      </w:r>
      <w:r>
        <w:rPr>
          <w:rFonts w:ascii="Times New Roman" w:eastAsia="Times New Roman"/>
          <w:lang w:eastAsia="zh-CN"/>
        </w:rPr>
        <w:t xml:space="preserve">9 </w:t>
      </w:r>
      <w:r>
        <w:rPr>
          <w:lang w:eastAsia="zh-CN"/>
        </w:rPr>
        <w:t xml:space="preserve">分，第 </w:t>
      </w:r>
      <w:r>
        <w:rPr>
          <w:rFonts w:ascii="Times New Roman" w:eastAsia="Times New Roman"/>
          <w:lang w:eastAsia="zh-CN"/>
        </w:rPr>
        <w:t xml:space="preserve">16 </w:t>
      </w:r>
      <w:r>
        <w:rPr>
          <w:lang w:eastAsia="zh-CN"/>
        </w:rPr>
        <w:t xml:space="preserve">小题 </w:t>
      </w:r>
      <w:r>
        <w:rPr>
          <w:rFonts w:ascii="Times New Roman" w:eastAsia="Times New Roman"/>
          <w:lang w:eastAsia="zh-CN"/>
        </w:rPr>
        <w:t xml:space="preserve">3 </w:t>
      </w:r>
      <w:r>
        <w:rPr>
          <w:lang w:eastAsia="zh-CN"/>
        </w:rPr>
        <w:t xml:space="preserve">分，第 </w:t>
      </w:r>
      <w:r>
        <w:rPr>
          <w:rFonts w:ascii="Times New Roman" w:eastAsia="Times New Roman"/>
          <w:lang w:eastAsia="zh-CN"/>
        </w:rPr>
        <w:t xml:space="preserve">17 </w:t>
      </w:r>
      <w:r>
        <w:rPr>
          <w:lang w:eastAsia="zh-CN"/>
        </w:rPr>
        <w:t xml:space="preserve">小题 </w:t>
      </w:r>
      <w:r>
        <w:rPr>
          <w:rFonts w:ascii="Times New Roman" w:eastAsia="Times New Roman"/>
          <w:lang w:eastAsia="zh-CN"/>
        </w:rPr>
        <w:t xml:space="preserve">6 </w:t>
      </w:r>
      <w:r>
        <w:rPr>
          <w:lang w:eastAsia="zh-CN"/>
        </w:rPr>
        <w:t>分，共</w:t>
      </w:r>
    </w:p>
    <w:p w:rsidR="00C855C7">
      <w:pPr>
        <w:pStyle w:val="BodyText"/>
        <w:ind w:left="527"/>
        <w:rPr>
          <w:lang w:eastAsia="zh-CN"/>
        </w:rPr>
      </w:pPr>
      <w:r>
        <w:rPr>
          <w:noProof/>
          <w:lang w:eastAsia="zh-CN"/>
        </w:rPr>
        <w:drawing>
          <wp:anchor distT="0" distB="0" distL="0" distR="0" simplePos="0" relativeHeight="251670528" behindDoc="0" locked="0" layoutInCell="1" allowOverlap="1">
            <wp:simplePos x="0" y="0"/>
            <wp:positionH relativeFrom="page">
              <wp:posOffset>4299566</wp:posOffset>
            </wp:positionH>
            <wp:positionV relativeFrom="paragraph">
              <wp:posOffset>173735</wp:posOffset>
            </wp:positionV>
            <wp:extent cx="2473156" cy="2534412"/>
            <wp:effectExtent l="0" t="0" r="0" b="0"/>
            <wp:wrapNone/>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xmlns:r="http://schemas.openxmlformats.org/officeDocument/2006/relationships" r:embed="rId28" cstate="print"/>
                    <a:stretch>
                      <a:fillRect/>
                    </a:stretch>
                  </pic:blipFill>
                  <pic:spPr>
                    <a:xfrm>
                      <a:off x="0" y="0"/>
                      <a:ext cx="2473156" cy="2534412"/>
                    </a:xfrm>
                    <a:prstGeom prst="rect">
                      <a:avLst/>
                    </a:prstGeom>
                  </pic:spPr>
                </pic:pic>
              </a:graphicData>
            </a:graphic>
          </wp:anchor>
        </w:drawing>
      </w:r>
      <w:r>
        <w:rPr>
          <w:rFonts w:ascii="Times New Roman" w:eastAsia="Times New Roman"/>
          <w:lang w:eastAsia="zh-CN"/>
        </w:rPr>
        <w:t xml:space="preserve">24 </w:t>
      </w:r>
      <w:r>
        <w:rPr>
          <w:lang w:eastAsia="zh-CN"/>
        </w:rPr>
        <w:t>分）</w:t>
      </w:r>
    </w:p>
    <w:p w:rsidR="00C855C7">
      <w:pPr>
        <w:pStyle w:val="BodyText"/>
        <w:spacing w:before="57" w:line="307" w:lineRule="auto"/>
        <w:ind w:left="474" w:right="4782" w:hanging="315"/>
        <w:jc w:val="both"/>
        <w:rPr>
          <w:lang w:eastAsia="zh-CN"/>
        </w:rPr>
      </w:pPr>
      <w:r>
        <w:rPr>
          <w:rFonts w:ascii="Times New Roman" w:eastAsia="Times New Roman" w:hAnsi="Times New Roman"/>
          <w:lang w:eastAsia="zh-CN"/>
        </w:rPr>
        <w:t>14</w:t>
      </w:r>
      <w:r>
        <w:rPr>
          <w:lang w:eastAsia="zh-CN"/>
        </w:rPr>
        <w:t>.如图所示是某校防疫测温通道，人员进入测温通道后进</w:t>
      </w:r>
      <w:r>
        <w:rPr>
          <w:spacing w:val="-14"/>
          <w:lang w:eastAsia="zh-CN"/>
        </w:rPr>
        <w:t xml:space="preserve">行红外测温，当检测到有人温度高于 </w:t>
      </w:r>
      <w:r>
        <w:rPr>
          <w:rFonts w:ascii="Times New Roman" w:eastAsia="Times New Roman" w:hAnsi="Times New Roman"/>
          <w:lang w:eastAsia="zh-CN"/>
        </w:rPr>
        <w:t>37</w:t>
      </w:r>
      <w:r>
        <w:rPr>
          <w:lang w:eastAsia="zh-CN"/>
        </w:rPr>
        <w:t>.</w:t>
      </w:r>
      <w:r>
        <w:rPr>
          <w:rFonts w:ascii="Times New Roman" w:eastAsia="Times New Roman" w:hAnsi="Times New Roman"/>
          <w:lang w:eastAsia="zh-CN"/>
        </w:rPr>
        <w:t>3℃</w:t>
      </w:r>
      <w:r>
        <w:rPr>
          <w:spacing w:val="-30"/>
          <w:lang w:eastAsia="zh-CN"/>
        </w:rPr>
        <w:t>时，横在“人</w:t>
      </w:r>
      <w:r>
        <w:rPr>
          <w:spacing w:val="-21"/>
          <w:w w:val="95"/>
          <w:lang w:eastAsia="zh-CN"/>
        </w:rPr>
        <w:t xml:space="preserve">工复检通道”的栏杆会自动转向“体温正常出口”。请根 </w:t>
      </w:r>
      <w:r>
        <w:rPr>
          <w:spacing w:val="-21"/>
          <w:lang w:eastAsia="zh-CN"/>
        </w:rPr>
        <w:t>据示意图和描述完成以下任务。</w:t>
      </w:r>
    </w:p>
    <w:p w:rsidR="00C855C7">
      <w:pPr>
        <w:pStyle w:val="BodyText"/>
        <w:spacing w:before="0" w:line="194" w:lineRule="auto"/>
        <w:ind w:left="495"/>
        <w:rPr>
          <w:rFonts w:ascii="Times New Roman" w:eastAsia="Times New Roman"/>
          <w:lang w:eastAsia="zh-CN"/>
        </w:rPr>
      </w:pPr>
      <w:r>
        <w:rPr>
          <w:lang w:eastAsia="zh-CN"/>
        </w:rPr>
        <w:t>（</w:t>
      </w:r>
      <w:r>
        <w:rPr>
          <w:rFonts w:ascii="Times New Roman" w:eastAsia="Times New Roman"/>
          <w:lang w:eastAsia="zh-CN"/>
        </w:rPr>
        <w:t>1</w:t>
      </w:r>
      <w:r>
        <w:rPr>
          <w:lang w:eastAsia="zh-CN"/>
        </w:rPr>
        <w:t>）关于该系统功能分析，以下设计要求</w:t>
      </w:r>
      <w:r>
        <w:rPr>
          <w:spacing w:val="-147"/>
          <w:lang w:eastAsia="zh-CN"/>
        </w:rPr>
        <w:t>不</w:t>
      </w:r>
      <w:r>
        <w:rPr>
          <w:spacing w:val="-63"/>
          <w:position w:val="-7"/>
          <w:lang w:eastAsia="zh-CN"/>
        </w:rPr>
        <w:t>．</w:t>
      </w:r>
      <w:r>
        <w:rPr>
          <w:spacing w:val="-146"/>
          <w:lang w:eastAsia="zh-CN"/>
        </w:rPr>
        <w:t>合</w:t>
      </w:r>
      <w:r>
        <w:rPr>
          <w:spacing w:val="-62"/>
          <w:position w:val="-7"/>
          <w:lang w:eastAsia="zh-CN"/>
        </w:rPr>
        <w:t>．</w:t>
      </w:r>
      <w:r>
        <w:rPr>
          <w:spacing w:val="-147"/>
          <w:lang w:eastAsia="zh-CN"/>
        </w:rPr>
        <w:t>理</w:t>
      </w:r>
      <w:r>
        <w:rPr>
          <w:spacing w:val="-63"/>
          <w:position w:val="-7"/>
          <w:lang w:eastAsia="zh-CN"/>
        </w:rPr>
        <w:t>．</w:t>
      </w:r>
      <w:r>
        <w:rPr>
          <w:lang w:eastAsia="zh-CN"/>
        </w:rPr>
        <w:t>的是</w:t>
      </w:r>
      <w:r>
        <w:rPr>
          <w:rFonts w:ascii="Times New Roman" w:eastAsia="Times New Roman"/>
          <w:u w:val="single"/>
          <w:lang w:eastAsia="zh-CN"/>
        </w:rPr>
        <w:t xml:space="preserve"> </w:t>
      </w:r>
      <w:r>
        <w:rPr>
          <w:rFonts w:ascii="Times New Roman" w:eastAsia="Times New Roman"/>
          <w:spacing w:val="-12"/>
          <w:u w:val="single"/>
          <w:lang w:eastAsia="zh-CN"/>
        </w:rPr>
        <w:t xml:space="preserve"> </w:t>
      </w:r>
    </w:p>
    <w:p w:rsidR="00C855C7">
      <w:pPr>
        <w:pStyle w:val="BodyText"/>
        <w:tabs>
          <w:tab w:val="left" w:pos="1635"/>
          <w:tab w:val="left" w:pos="2055"/>
        </w:tabs>
        <w:spacing w:before="38" w:line="307" w:lineRule="auto"/>
        <w:ind w:left="1007" w:right="4813" w:hanging="1"/>
        <w:rPr>
          <w:lang w:eastAsia="zh-CN"/>
        </w:rPr>
      </w:pPr>
      <w:r>
        <w:rPr>
          <w:rFonts w:ascii="Times New Roman" w:eastAsia="Times New Roman" w:hAnsi="Times New Roman"/>
          <w:w w:val="99"/>
          <w:u w:val="single"/>
          <w:lang w:eastAsia="zh-CN"/>
        </w:rPr>
        <w:t xml:space="preserve"> </w:t>
      </w:r>
      <w:r>
        <w:rPr>
          <w:rFonts w:ascii="Times New Roman" w:eastAsia="Times New Roman" w:hAnsi="Times New Roman"/>
          <w:u w:val="single"/>
          <w:lang w:eastAsia="zh-CN"/>
        </w:rPr>
        <w:t xml:space="preserve">   ▲</w:t>
      </w:r>
      <w:r>
        <w:rPr>
          <w:rFonts w:ascii="Times New Roman" w:eastAsia="Times New Roman" w:hAnsi="Times New Roman"/>
          <w:u w:val="single"/>
          <w:lang w:eastAsia="zh-CN"/>
        </w:rPr>
        <w:tab/>
      </w:r>
      <w:r>
        <w:rPr>
          <w:lang w:eastAsia="zh-CN"/>
        </w:rPr>
        <w:t>（在下列选项中选择合适的项，将序号填入“</w:t>
      </w:r>
      <w:r>
        <w:rPr>
          <w:spacing w:val="103"/>
          <w:u w:val="single"/>
          <w:lang w:eastAsia="zh-CN"/>
        </w:rPr>
        <w:t xml:space="preserve"> </w:t>
      </w:r>
      <w:r>
        <w:rPr>
          <w:rFonts w:ascii="Times New Roman" w:eastAsia="Times New Roman" w:hAnsi="Times New Roman"/>
          <w:u w:val="single"/>
          <w:lang w:eastAsia="zh-CN"/>
        </w:rPr>
        <w:t>▲</w:t>
      </w:r>
      <w:r>
        <w:rPr>
          <w:rFonts w:ascii="Times New Roman" w:eastAsia="Times New Roman" w:hAnsi="Times New Roman"/>
          <w:u w:val="single"/>
          <w:lang w:eastAsia="zh-CN"/>
        </w:rPr>
        <w:tab/>
      </w:r>
      <w:r>
        <w:rPr>
          <w:lang w:eastAsia="zh-CN"/>
        </w:rPr>
        <w:t xml:space="preserve">” 处 ）                   </w:t>
      </w:r>
      <w:r>
        <w:rPr>
          <w:spacing w:val="31"/>
          <w:lang w:eastAsia="zh-CN"/>
        </w:rPr>
        <w:t xml:space="preserve"> </w:t>
      </w:r>
      <w:r>
        <w:rPr>
          <w:rFonts w:ascii="Times New Roman" w:eastAsia="Times New Roman" w:hAnsi="Times New Roman"/>
          <w:lang w:eastAsia="zh-CN"/>
        </w:rPr>
        <w:t>A</w:t>
      </w:r>
      <w:r>
        <w:rPr>
          <w:lang w:eastAsia="zh-CN"/>
        </w:rPr>
        <w:t>. 可通过遥控设置伸缩杆工作模式为刷卡、常开</w:t>
      </w:r>
    </w:p>
    <w:p w:rsidR="00C855C7">
      <w:pPr>
        <w:pStyle w:val="BodyText"/>
        <w:spacing w:before="0" w:line="265" w:lineRule="exact"/>
        <w:ind w:left="1244"/>
        <w:rPr>
          <w:lang w:eastAsia="zh-CN"/>
        </w:rPr>
      </w:pPr>
      <w:r>
        <w:rPr>
          <w:w w:val="95"/>
          <w:lang w:eastAsia="zh-CN"/>
        </w:rPr>
        <w:t>或常闭；</w:t>
      </w:r>
    </w:p>
    <w:p w:rsidR="00C855C7">
      <w:pPr>
        <w:pStyle w:val="BodyText"/>
        <w:spacing w:before="74" w:line="307" w:lineRule="auto"/>
        <w:ind w:left="1244" w:right="4709" w:hanging="207"/>
        <w:rPr>
          <w:lang w:eastAsia="zh-CN"/>
        </w:rPr>
      </w:pPr>
      <w:r>
        <w:rPr>
          <w:rFonts w:ascii="Times New Roman" w:eastAsia="Times New Roman" w:hAnsi="Times New Roman"/>
          <w:lang w:eastAsia="zh-CN"/>
        </w:rPr>
        <w:t>B</w:t>
      </w:r>
      <w:r>
        <w:rPr>
          <w:lang w:eastAsia="zh-CN"/>
        </w:rPr>
        <w:t xml:space="preserve">.当检测到有人温度高于 </w:t>
      </w:r>
      <w:r>
        <w:rPr>
          <w:rFonts w:ascii="Times New Roman" w:eastAsia="Times New Roman" w:hAnsi="Times New Roman"/>
          <w:lang w:eastAsia="zh-CN"/>
        </w:rPr>
        <w:t>37</w:t>
      </w:r>
      <w:r>
        <w:rPr>
          <w:lang w:eastAsia="zh-CN"/>
        </w:rPr>
        <w:t>.</w:t>
      </w:r>
      <w:r>
        <w:rPr>
          <w:rFonts w:ascii="Times New Roman" w:eastAsia="Times New Roman" w:hAnsi="Times New Roman"/>
          <w:lang w:eastAsia="zh-CN"/>
        </w:rPr>
        <w:t>3℃</w:t>
      </w:r>
      <w:r>
        <w:rPr>
          <w:lang w:eastAsia="zh-CN"/>
        </w:rPr>
        <w:t>时，系统应发出报警声；</w:t>
      </w:r>
    </w:p>
    <w:p w:rsidR="00C855C7">
      <w:pPr>
        <w:pStyle w:val="BodyText"/>
        <w:spacing w:before="0" w:line="307" w:lineRule="auto"/>
        <w:ind w:left="1244" w:right="5031" w:hanging="207"/>
        <w:rPr>
          <w:lang w:eastAsia="zh-CN"/>
        </w:rPr>
      </w:pPr>
      <w:r>
        <w:rPr>
          <w:rFonts w:ascii="Times New Roman" w:eastAsia="Times New Roman"/>
          <w:lang w:eastAsia="zh-CN"/>
        </w:rPr>
        <w:t>C</w:t>
      </w:r>
      <w:r>
        <w:rPr>
          <w:lang w:eastAsia="zh-CN"/>
        </w:rPr>
        <w:t>.红外发射接收模块可以判断体温正常的人是否进入了人工复检通道。</w:t>
      </w:r>
    </w:p>
    <w:p w:rsidR="00C855C7">
      <w:pPr>
        <w:pStyle w:val="BodyText"/>
        <w:spacing w:before="0" w:line="283" w:lineRule="auto"/>
        <w:ind w:left="1033" w:right="396" w:hanging="538"/>
        <w:jc w:val="both"/>
        <w:rPr>
          <w:lang w:eastAsia="zh-CN"/>
        </w:rPr>
      </w:pPr>
      <w:r>
        <w:rPr>
          <w:lang w:eastAsia="zh-CN"/>
        </w:rPr>
        <w:t>（</w:t>
      </w:r>
      <w:r>
        <w:rPr>
          <w:rFonts w:ascii="Times New Roman" w:eastAsia="Times New Roman" w:hAnsi="Times New Roman"/>
          <w:lang w:eastAsia="zh-CN"/>
        </w:rPr>
        <w:t>2</w:t>
      </w:r>
      <w:r>
        <w:rPr>
          <w:lang w:eastAsia="zh-CN"/>
        </w:rPr>
        <w:t>）该系统需要对体温信息进行对比计算，确保只放行体温正常的人，设计该系统时，首先确保不让体温偏高的人员通过正常出口，再考虑测温模块、转向杆等的选用和安装位置等细节；设计系统</w:t>
      </w:r>
      <w:r>
        <w:rPr>
          <w:spacing w:val="-12"/>
          <w:lang w:eastAsia="zh-CN"/>
        </w:rPr>
        <w:t>时，既要考虑精度和便捷性，又要考虑成本和易维护；上述描述</w:t>
      </w:r>
      <w:r>
        <w:rPr>
          <w:spacing w:val="-147"/>
          <w:lang w:eastAsia="zh-CN"/>
        </w:rPr>
        <w:t>未</w:t>
      </w:r>
      <w:r>
        <w:rPr>
          <w:spacing w:val="-61"/>
          <w:position w:val="-7"/>
          <w:lang w:eastAsia="zh-CN"/>
        </w:rPr>
        <w:t>．</w:t>
      </w:r>
      <w:r>
        <w:rPr>
          <w:spacing w:val="-148"/>
          <w:lang w:eastAsia="zh-CN"/>
        </w:rPr>
        <w:t>体</w:t>
      </w:r>
      <w:r>
        <w:rPr>
          <w:spacing w:val="-62"/>
          <w:position w:val="-7"/>
          <w:lang w:eastAsia="zh-CN"/>
        </w:rPr>
        <w:t>．</w:t>
      </w:r>
      <w:r>
        <w:rPr>
          <w:spacing w:val="-147"/>
          <w:lang w:eastAsia="zh-CN"/>
        </w:rPr>
        <w:t>现</w:t>
      </w:r>
      <w:r>
        <w:rPr>
          <w:spacing w:val="-63"/>
          <w:position w:val="-7"/>
          <w:lang w:eastAsia="zh-CN"/>
        </w:rPr>
        <w:t>．</w:t>
      </w:r>
      <w:r>
        <w:rPr>
          <w:lang w:eastAsia="zh-CN"/>
        </w:rPr>
        <w:t>系统分析的</w:t>
      </w:r>
      <w:r>
        <w:rPr>
          <w:spacing w:val="90"/>
          <w:u w:val="single"/>
          <w:lang w:eastAsia="zh-CN"/>
        </w:rPr>
        <w:t xml:space="preserve"> </w:t>
      </w:r>
      <w:r>
        <w:rPr>
          <w:rFonts w:ascii="Times New Roman" w:eastAsia="Times New Roman" w:hAnsi="Times New Roman"/>
          <w:u w:val="single"/>
          <w:lang w:eastAsia="zh-CN"/>
        </w:rPr>
        <w:t xml:space="preserve">▲ </w:t>
      </w:r>
      <w:r>
        <w:rPr>
          <w:lang w:eastAsia="zh-CN"/>
        </w:rPr>
        <w:t>（</w:t>
      </w:r>
      <w:r>
        <w:rPr>
          <w:spacing w:val="-20"/>
          <w:lang w:eastAsia="zh-CN"/>
        </w:rPr>
        <w:t>在“</w:t>
      </w:r>
      <w:r>
        <w:rPr>
          <w:rFonts w:ascii="Times New Roman" w:eastAsia="Times New Roman" w:hAnsi="Times New Roman"/>
          <w:lang w:eastAsia="zh-CN"/>
        </w:rPr>
        <w:t>A</w:t>
      </w:r>
      <w:r>
        <w:rPr>
          <w:lang w:eastAsia="zh-CN"/>
        </w:rPr>
        <w:t xml:space="preserve">. </w:t>
      </w:r>
      <w:r>
        <w:rPr>
          <w:spacing w:val="-1"/>
          <w:w w:val="99"/>
          <w:lang w:eastAsia="zh-CN"/>
        </w:rPr>
        <w:t>整体性原则；</w:t>
      </w:r>
      <w:r>
        <w:rPr>
          <w:rFonts w:ascii="Times New Roman" w:eastAsia="Times New Roman" w:hAnsi="Times New Roman"/>
          <w:spacing w:val="-1"/>
          <w:w w:val="99"/>
          <w:lang w:eastAsia="zh-CN"/>
        </w:rPr>
        <w:t>B</w:t>
      </w:r>
      <w:r>
        <w:rPr>
          <w:spacing w:val="-1"/>
          <w:w w:val="99"/>
          <w:lang w:eastAsia="zh-CN"/>
        </w:rPr>
        <w:t>.科学性原则；</w:t>
      </w:r>
      <w:r>
        <w:rPr>
          <w:rFonts w:ascii="Times New Roman" w:eastAsia="Times New Roman" w:hAnsi="Times New Roman"/>
          <w:spacing w:val="1"/>
          <w:w w:val="99"/>
          <w:lang w:eastAsia="zh-CN"/>
        </w:rPr>
        <w:t>C</w:t>
      </w:r>
      <w:r>
        <w:rPr>
          <w:spacing w:val="-1"/>
          <w:w w:val="99"/>
          <w:lang w:eastAsia="zh-CN"/>
        </w:rPr>
        <w:t>.综合性原则”中选择合适的选项，将序号填入“</w:t>
      </w:r>
      <w:r>
        <w:rPr>
          <w:rFonts w:ascii="Times New Roman" w:eastAsia="Times New Roman" w:hAnsi="Times New Roman"/>
          <w:spacing w:val="-1"/>
          <w:w w:val="99"/>
          <w:u w:val="single"/>
          <w:lang w:eastAsia="zh-CN"/>
        </w:rPr>
        <w:t xml:space="preserve"> </w:t>
      </w:r>
      <w:r>
        <w:rPr>
          <w:rFonts w:ascii="Times New Roman" w:eastAsia="Times New Roman" w:hAnsi="Times New Roman"/>
          <w:spacing w:val="-1"/>
          <w:u w:val="single"/>
          <w:lang w:eastAsia="zh-CN"/>
        </w:rPr>
        <w:t xml:space="preserve">   </w:t>
      </w:r>
      <w:r>
        <w:rPr>
          <w:rFonts w:ascii="Times New Roman" w:eastAsia="Times New Roman" w:hAnsi="Times New Roman"/>
          <w:w w:val="99"/>
          <w:u w:val="single"/>
          <w:lang w:eastAsia="zh-CN"/>
        </w:rPr>
        <w:t>▲</w:t>
      </w:r>
      <w:r>
        <w:rPr>
          <w:rFonts w:ascii="Times New Roman" w:eastAsia="Times New Roman" w:hAnsi="Times New Roman"/>
          <w:spacing w:val="-1"/>
          <w:u w:val="single"/>
          <w:lang w:eastAsia="zh-CN"/>
        </w:rPr>
        <w:t xml:space="preserve">    </w:t>
      </w:r>
      <w:r>
        <w:rPr>
          <w:w w:val="99"/>
          <w:lang w:eastAsia="zh-CN"/>
        </w:rPr>
        <w:t>”处</w:t>
      </w:r>
      <w:r>
        <w:rPr>
          <w:spacing w:val="-104"/>
          <w:w w:val="99"/>
          <w:lang w:eastAsia="zh-CN"/>
        </w:rPr>
        <w:t>）</w:t>
      </w:r>
      <w:r>
        <w:rPr>
          <w:w w:val="99"/>
          <w:lang w:eastAsia="zh-CN"/>
        </w:rPr>
        <w:t>；</w:t>
      </w:r>
    </w:p>
    <w:p w:rsidR="00C855C7">
      <w:pPr>
        <w:pStyle w:val="BodyText"/>
        <w:tabs>
          <w:tab w:val="left" w:pos="5634"/>
          <w:tab w:val="left" w:pos="7995"/>
        </w:tabs>
        <w:spacing w:before="0" w:line="264" w:lineRule="auto"/>
        <w:ind w:left="1033" w:right="397" w:hanging="538"/>
        <w:rPr>
          <w:lang w:eastAsia="zh-CN"/>
        </w:rPr>
      </w:pPr>
      <w:r>
        <w:rPr>
          <w:lang w:eastAsia="zh-CN"/>
        </w:rPr>
        <w:t>（</w:t>
      </w:r>
      <w:r>
        <w:rPr>
          <w:rFonts w:ascii="Times New Roman" w:eastAsia="Times New Roman" w:hAnsi="Times New Roman"/>
          <w:lang w:eastAsia="zh-CN"/>
        </w:rPr>
        <w:t>3</w:t>
      </w:r>
      <w:r>
        <w:rPr>
          <w:lang w:eastAsia="zh-CN"/>
        </w:rPr>
        <w:t>）下列</w:t>
      </w:r>
      <w:r>
        <w:rPr>
          <w:spacing w:val="-147"/>
          <w:lang w:eastAsia="zh-CN"/>
        </w:rPr>
        <w:t>不</w:t>
      </w:r>
      <w:r>
        <w:rPr>
          <w:spacing w:val="-61"/>
          <w:position w:val="-7"/>
          <w:lang w:eastAsia="zh-CN"/>
        </w:rPr>
        <w:t>．</w:t>
      </w:r>
      <w:r>
        <w:rPr>
          <w:spacing w:val="-148"/>
          <w:lang w:eastAsia="zh-CN"/>
        </w:rPr>
        <w:t>属</w:t>
      </w:r>
      <w:r>
        <w:rPr>
          <w:spacing w:val="-62"/>
          <w:position w:val="-7"/>
          <w:lang w:eastAsia="zh-CN"/>
        </w:rPr>
        <w:t>．</w:t>
      </w:r>
      <w:r>
        <w:rPr>
          <w:spacing w:val="-147"/>
          <w:lang w:eastAsia="zh-CN"/>
        </w:rPr>
        <w:t>于</w:t>
      </w:r>
      <w:r>
        <w:rPr>
          <w:spacing w:val="-63"/>
          <w:position w:val="-7"/>
          <w:lang w:eastAsia="zh-CN"/>
        </w:rPr>
        <w:t>．</w:t>
      </w:r>
      <w:r>
        <w:rPr>
          <w:lang w:eastAsia="zh-CN"/>
        </w:rPr>
        <w:t>转向杆控制子系统干扰因素的是</w:t>
      </w:r>
      <w:r>
        <w:rPr>
          <w:spacing w:val="96"/>
          <w:u w:val="single"/>
          <w:lang w:eastAsia="zh-CN"/>
        </w:rPr>
        <w:t xml:space="preserve"> </w:t>
      </w:r>
      <w:r>
        <w:rPr>
          <w:rFonts w:ascii="Times New Roman" w:eastAsia="Times New Roman" w:hAnsi="Times New Roman"/>
          <w:u w:val="single"/>
          <w:lang w:eastAsia="zh-CN"/>
        </w:rPr>
        <w:t>▲</w:t>
      </w:r>
      <w:r>
        <w:rPr>
          <w:rFonts w:ascii="Times New Roman" w:eastAsia="Times New Roman" w:hAnsi="Times New Roman"/>
          <w:u w:val="single"/>
          <w:lang w:eastAsia="zh-CN"/>
        </w:rPr>
        <w:tab/>
      </w:r>
      <w:r>
        <w:rPr>
          <w:w w:val="95"/>
          <w:lang w:eastAsia="zh-CN"/>
        </w:rPr>
        <w:t>（</w:t>
      </w:r>
      <w:r>
        <w:rPr>
          <w:spacing w:val="-3"/>
          <w:w w:val="95"/>
          <w:lang w:eastAsia="zh-CN"/>
        </w:rPr>
        <w:t>在</w:t>
      </w:r>
      <w:r>
        <w:rPr>
          <w:w w:val="95"/>
          <w:lang w:eastAsia="zh-CN"/>
        </w:rPr>
        <w:t>“</w:t>
      </w:r>
      <w:r>
        <w:rPr>
          <w:rFonts w:ascii="Times New Roman" w:eastAsia="Times New Roman" w:hAnsi="Times New Roman"/>
          <w:w w:val="95"/>
          <w:lang w:eastAsia="zh-CN"/>
        </w:rPr>
        <w:t>A</w:t>
      </w:r>
      <w:r>
        <w:rPr>
          <w:w w:val="95"/>
          <w:lang w:eastAsia="zh-CN"/>
        </w:rPr>
        <w:t>.学生剧烈运动后进入测温区；</w:t>
      </w:r>
      <w:r>
        <w:rPr>
          <w:rFonts w:ascii="Times New Roman" w:eastAsia="Times New Roman" w:hAnsi="Times New Roman"/>
          <w:w w:val="95"/>
          <w:lang w:eastAsia="zh-CN"/>
        </w:rPr>
        <w:t>B</w:t>
      </w:r>
      <w:r>
        <w:rPr>
          <w:w w:val="95"/>
          <w:lang w:eastAsia="zh-CN"/>
        </w:rPr>
        <w:t>.供电</w:t>
      </w:r>
      <w:r>
        <w:rPr>
          <w:spacing w:val="-1"/>
          <w:w w:val="99"/>
          <w:lang w:eastAsia="zh-CN"/>
        </w:rPr>
        <w:t>电</w:t>
      </w:r>
      <w:r>
        <w:rPr>
          <w:spacing w:val="1"/>
          <w:w w:val="99"/>
          <w:lang w:eastAsia="zh-CN"/>
        </w:rPr>
        <w:t>压</w:t>
      </w:r>
      <w:r>
        <w:rPr>
          <w:spacing w:val="-1"/>
          <w:w w:val="99"/>
          <w:lang w:eastAsia="zh-CN"/>
        </w:rPr>
        <w:t>波</w:t>
      </w:r>
      <w:r>
        <w:rPr>
          <w:spacing w:val="1"/>
          <w:w w:val="99"/>
          <w:lang w:eastAsia="zh-CN"/>
        </w:rPr>
        <w:t>动；</w:t>
      </w:r>
      <w:r>
        <w:rPr>
          <w:rFonts w:ascii="Times New Roman" w:eastAsia="Times New Roman" w:hAnsi="Times New Roman"/>
          <w:spacing w:val="-1"/>
          <w:w w:val="99"/>
          <w:lang w:eastAsia="zh-CN"/>
        </w:rPr>
        <w:t>C</w:t>
      </w:r>
      <w:r>
        <w:rPr>
          <w:w w:val="99"/>
          <w:lang w:eastAsia="zh-CN"/>
        </w:rPr>
        <w:t>.</w:t>
      </w:r>
      <w:r>
        <w:rPr>
          <w:spacing w:val="-1"/>
          <w:w w:val="99"/>
          <w:lang w:eastAsia="zh-CN"/>
        </w:rPr>
        <w:t>转</w:t>
      </w:r>
      <w:r>
        <w:rPr>
          <w:spacing w:val="1"/>
          <w:w w:val="99"/>
          <w:lang w:eastAsia="zh-CN"/>
        </w:rPr>
        <w:t>向</w:t>
      </w:r>
      <w:r>
        <w:rPr>
          <w:spacing w:val="-1"/>
          <w:w w:val="99"/>
          <w:lang w:eastAsia="zh-CN"/>
        </w:rPr>
        <w:t>杆</w:t>
      </w:r>
      <w:r>
        <w:rPr>
          <w:spacing w:val="1"/>
          <w:w w:val="99"/>
          <w:lang w:eastAsia="zh-CN"/>
        </w:rPr>
        <w:t>被</w:t>
      </w:r>
      <w:r>
        <w:rPr>
          <w:spacing w:val="-1"/>
          <w:w w:val="99"/>
          <w:lang w:eastAsia="zh-CN"/>
        </w:rPr>
        <w:t>外</w:t>
      </w:r>
      <w:r>
        <w:rPr>
          <w:spacing w:val="1"/>
          <w:w w:val="99"/>
          <w:lang w:eastAsia="zh-CN"/>
        </w:rPr>
        <w:t>力</w:t>
      </w:r>
      <w:r>
        <w:rPr>
          <w:spacing w:val="-1"/>
          <w:w w:val="99"/>
          <w:lang w:eastAsia="zh-CN"/>
        </w:rPr>
        <w:t>卡</w:t>
      </w:r>
      <w:r>
        <w:rPr>
          <w:spacing w:val="1"/>
          <w:w w:val="99"/>
          <w:lang w:eastAsia="zh-CN"/>
        </w:rPr>
        <w:t>住</w:t>
      </w:r>
      <w:r>
        <w:rPr>
          <w:spacing w:val="-1"/>
          <w:w w:val="99"/>
          <w:lang w:eastAsia="zh-CN"/>
        </w:rPr>
        <w:t>”中</w:t>
      </w:r>
      <w:r>
        <w:rPr>
          <w:spacing w:val="1"/>
          <w:w w:val="99"/>
          <w:lang w:eastAsia="zh-CN"/>
        </w:rPr>
        <w:t>选</w:t>
      </w:r>
      <w:r>
        <w:rPr>
          <w:spacing w:val="-1"/>
          <w:w w:val="99"/>
          <w:lang w:eastAsia="zh-CN"/>
        </w:rPr>
        <w:t>择</w:t>
      </w:r>
      <w:r>
        <w:rPr>
          <w:spacing w:val="1"/>
          <w:w w:val="99"/>
          <w:lang w:eastAsia="zh-CN"/>
        </w:rPr>
        <w:t>合</w:t>
      </w:r>
      <w:r>
        <w:rPr>
          <w:spacing w:val="-1"/>
          <w:w w:val="99"/>
          <w:lang w:eastAsia="zh-CN"/>
        </w:rPr>
        <w:t>适</w:t>
      </w:r>
      <w:r>
        <w:rPr>
          <w:spacing w:val="1"/>
          <w:w w:val="99"/>
          <w:lang w:eastAsia="zh-CN"/>
        </w:rPr>
        <w:t>的</w:t>
      </w:r>
      <w:r>
        <w:rPr>
          <w:spacing w:val="-1"/>
          <w:w w:val="99"/>
          <w:lang w:eastAsia="zh-CN"/>
        </w:rPr>
        <w:t>选</w:t>
      </w:r>
      <w:r>
        <w:rPr>
          <w:spacing w:val="1"/>
          <w:w w:val="99"/>
          <w:lang w:eastAsia="zh-CN"/>
        </w:rPr>
        <w:t>项</w:t>
      </w:r>
      <w:r>
        <w:rPr>
          <w:spacing w:val="-1"/>
          <w:w w:val="99"/>
          <w:lang w:eastAsia="zh-CN"/>
        </w:rPr>
        <w:t>，</w:t>
      </w:r>
      <w:r>
        <w:rPr>
          <w:spacing w:val="1"/>
          <w:w w:val="99"/>
          <w:lang w:eastAsia="zh-CN"/>
        </w:rPr>
        <w:t>将</w:t>
      </w:r>
      <w:r>
        <w:rPr>
          <w:spacing w:val="-1"/>
          <w:w w:val="99"/>
          <w:lang w:eastAsia="zh-CN"/>
        </w:rPr>
        <w:t>序</w:t>
      </w:r>
      <w:r>
        <w:rPr>
          <w:spacing w:val="1"/>
          <w:w w:val="99"/>
          <w:lang w:eastAsia="zh-CN"/>
        </w:rPr>
        <w:t>号</w:t>
      </w:r>
      <w:r>
        <w:rPr>
          <w:spacing w:val="-1"/>
          <w:w w:val="99"/>
          <w:lang w:eastAsia="zh-CN"/>
        </w:rPr>
        <w:t>填</w:t>
      </w:r>
      <w:r>
        <w:rPr>
          <w:spacing w:val="1"/>
          <w:w w:val="99"/>
          <w:lang w:eastAsia="zh-CN"/>
        </w:rPr>
        <w:t>入</w:t>
      </w:r>
      <w:r>
        <w:rPr>
          <w:w w:val="99"/>
          <w:lang w:eastAsia="zh-CN"/>
        </w:rPr>
        <w:t>“</w:t>
      </w:r>
      <w:r>
        <w:rPr>
          <w:rFonts w:ascii="Times New Roman" w:eastAsia="Times New Roman" w:hAnsi="Times New Roman"/>
          <w:w w:val="99"/>
          <w:u w:val="single"/>
          <w:lang w:eastAsia="zh-CN"/>
        </w:rPr>
        <w:t xml:space="preserve"> </w:t>
      </w:r>
      <w:r>
        <w:rPr>
          <w:rFonts w:ascii="Times New Roman" w:eastAsia="Times New Roman" w:hAnsi="Times New Roman"/>
          <w:u w:val="single"/>
          <w:lang w:eastAsia="zh-CN"/>
        </w:rPr>
        <w:t xml:space="preserve">  </w:t>
      </w:r>
      <w:r>
        <w:rPr>
          <w:rFonts w:ascii="Times New Roman" w:eastAsia="Times New Roman" w:hAnsi="Times New Roman"/>
          <w:spacing w:val="-1"/>
          <w:u w:val="single"/>
          <w:lang w:eastAsia="zh-CN"/>
        </w:rPr>
        <w:t xml:space="preserve"> </w:t>
      </w:r>
      <w:r>
        <w:rPr>
          <w:rFonts w:ascii="Times New Roman" w:eastAsia="Times New Roman" w:hAnsi="Times New Roman"/>
          <w:w w:val="99"/>
          <w:u w:val="single"/>
          <w:lang w:eastAsia="zh-CN"/>
        </w:rPr>
        <w:t>▲</w:t>
      </w:r>
      <w:r>
        <w:rPr>
          <w:rFonts w:ascii="Times New Roman" w:eastAsia="Times New Roman" w:hAnsi="Times New Roman"/>
          <w:u w:val="single"/>
          <w:lang w:eastAsia="zh-CN"/>
        </w:rPr>
        <w:tab/>
      </w:r>
      <w:r>
        <w:rPr>
          <w:spacing w:val="-1"/>
          <w:w w:val="99"/>
          <w:lang w:eastAsia="zh-CN"/>
        </w:rPr>
        <w:t>”</w:t>
      </w:r>
      <w:r>
        <w:rPr>
          <w:spacing w:val="1"/>
          <w:w w:val="99"/>
          <w:lang w:eastAsia="zh-CN"/>
        </w:rPr>
        <w:t>处</w:t>
      </w:r>
      <w:r>
        <w:rPr>
          <w:spacing w:val="-104"/>
          <w:w w:val="99"/>
          <w:lang w:eastAsia="zh-CN"/>
        </w:rPr>
        <w:t>）</w:t>
      </w:r>
      <w:r>
        <w:rPr>
          <w:w w:val="99"/>
          <w:lang w:eastAsia="zh-CN"/>
        </w:rPr>
        <w:t>；</w:t>
      </w:r>
    </w:p>
    <w:p w:rsidR="00C855C7">
      <w:pPr>
        <w:pStyle w:val="BodyText"/>
        <w:tabs>
          <w:tab w:val="left" w:pos="3543"/>
          <w:tab w:val="left" w:pos="4831"/>
          <w:tab w:val="left" w:pos="9255"/>
        </w:tabs>
        <w:spacing w:before="33" w:line="307" w:lineRule="auto"/>
        <w:ind w:left="1033" w:right="291" w:hanging="538"/>
        <w:rPr>
          <w:lang w:eastAsia="zh-CN"/>
        </w:rPr>
      </w:pPr>
      <w:r>
        <w:rPr>
          <w:lang w:eastAsia="zh-CN"/>
        </w:rPr>
        <w:t>（</w:t>
      </w:r>
      <w:r>
        <w:rPr>
          <w:rFonts w:ascii="Times New Roman" w:eastAsia="Times New Roman" w:hAnsi="Times New Roman"/>
          <w:lang w:eastAsia="zh-CN"/>
        </w:rPr>
        <w:t>4</w:t>
      </w:r>
      <w:r>
        <w:rPr>
          <w:lang w:eastAsia="zh-CN"/>
        </w:rPr>
        <w:t>）下图为</w:t>
      </w:r>
      <w:r>
        <w:rPr>
          <w:spacing w:val="2"/>
          <w:lang w:eastAsia="zh-CN"/>
        </w:rPr>
        <w:t>转</w:t>
      </w:r>
      <w:r>
        <w:rPr>
          <w:lang w:eastAsia="zh-CN"/>
        </w:rPr>
        <w:t>向杆和电机</w:t>
      </w:r>
      <w:r>
        <w:rPr>
          <w:spacing w:val="2"/>
          <w:lang w:eastAsia="zh-CN"/>
        </w:rPr>
        <w:t>部</w:t>
      </w:r>
      <w:r>
        <w:rPr>
          <w:lang w:eastAsia="zh-CN"/>
        </w:rPr>
        <w:t>分的锁紧机</w:t>
      </w:r>
      <w:r>
        <w:rPr>
          <w:spacing w:val="2"/>
          <w:lang w:eastAsia="zh-CN"/>
        </w:rPr>
        <w:t>构</w:t>
      </w:r>
      <w:r>
        <w:rPr>
          <w:lang w:eastAsia="zh-CN"/>
        </w:rPr>
        <w:t>，由甲、乙</w:t>
      </w:r>
      <w:r>
        <w:rPr>
          <w:spacing w:val="2"/>
          <w:lang w:eastAsia="zh-CN"/>
        </w:rPr>
        <w:t>、</w:t>
      </w:r>
      <w:r>
        <w:rPr>
          <w:lang w:eastAsia="zh-CN"/>
        </w:rPr>
        <w:t>丙、丁四部分</w:t>
      </w:r>
      <w:r>
        <w:rPr>
          <w:spacing w:val="2"/>
          <w:lang w:eastAsia="zh-CN"/>
        </w:rPr>
        <w:t>组</w:t>
      </w:r>
      <w:r>
        <w:rPr>
          <w:lang w:eastAsia="zh-CN"/>
        </w:rPr>
        <w:t>成，丁处与</w:t>
      </w:r>
      <w:r>
        <w:rPr>
          <w:spacing w:val="2"/>
          <w:lang w:eastAsia="zh-CN"/>
        </w:rPr>
        <w:t>电</w:t>
      </w:r>
      <w:r>
        <w:rPr>
          <w:lang w:eastAsia="zh-CN"/>
        </w:rPr>
        <w:t>机连接，下</w:t>
      </w:r>
      <w:r>
        <w:rPr>
          <w:spacing w:val="2"/>
          <w:lang w:eastAsia="zh-CN"/>
        </w:rPr>
        <w:t>列</w:t>
      </w:r>
      <w:r>
        <w:rPr>
          <w:lang w:eastAsia="zh-CN"/>
        </w:rPr>
        <w:t>为铰连接的是</w:t>
      </w:r>
      <w:r>
        <w:rPr>
          <w:spacing w:val="91"/>
          <w:u w:val="single"/>
          <w:lang w:eastAsia="zh-CN"/>
        </w:rPr>
        <w:t xml:space="preserve"> </w:t>
      </w:r>
      <w:r>
        <w:rPr>
          <w:rFonts w:ascii="Times New Roman" w:eastAsia="Times New Roman" w:hAnsi="Times New Roman"/>
          <w:u w:val="single"/>
          <w:lang w:eastAsia="zh-CN"/>
        </w:rPr>
        <w:t>▲</w:t>
      </w:r>
      <w:r>
        <w:rPr>
          <w:rFonts w:ascii="Times New Roman" w:eastAsia="Times New Roman" w:hAnsi="Times New Roman"/>
          <w:spacing w:val="1"/>
          <w:u w:val="single"/>
          <w:lang w:eastAsia="zh-CN"/>
        </w:rPr>
        <w:t xml:space="preserve"> </w:t>
      </w:r>
      <w:r>
        <w:rPr>
          <w:u w:val="single"/>
          <w:lang w:eastAsia="zh-CN"/>
        </w:rPr>
        <w:t>（</w:t>
      </w:r>
      <w:r>
        <w:rPr>
          <w:spacing w:val="-39"/>
          <w:lang w:eastAsia="zh-CN"/>
        </w:rPr>
        <w:t>在</w:t>
      </w:r>
      <w:r>
        <w:rPr>
          <w:lang w:eastAsia="zh-CN"/>
        </w:rPr>
        <w:t>“</w:t>
      </w:r>
      <w:r>
        <w:rPr>
          <w:rFonts w:ascii="Times New Roman" w:eastAsia="Times New Roman" w:hAnsi="Times New Roman"/>
          <w:lang w:eastAsia="zh-CN"/>
        </w:rPr>
        <w:t>A</w:t>
      </w:r>
      <w:r>
        <w:rPr>
          <w:lang w:eastAsia="zh-CN"/>
        </w:rPr>
        <w:t>.甲与转向杆之间的连接</w:t>
      </w:r>
      <w:r>
        <w:rPr>
          <w:spacing w:val="-14"/>
          <w:lang w:eastAsia="zh-CN"/>
        </w:rPr>
        <w:t>；</w:t>
      </w:r>
      <w:r>
        <w:rPr>
          <w:rFonts w:ascii="Times New Roman" w:eastAsia="Times New Roman" w:hAnsi="Times New Roman"/>
          <w:spacing w:val="-14"/>
          <w:lang w:eastAsia="zh-CN"/>
        </w:rPr>
        <w:t>B</w:t>
      </w:r>
      <w:r>
        <w:rPr>
          <w:spacing w:val="-14"/>
          <w:lang w:eastAsia="zh-CN"/>
        </w:rPr>
        <w:t>.</w:t>
      </w:r>
      <w:r>
        <w:rPr>
          <w:lang w:eastAsia="zh-CN"/>
        </w:rPr>
        <w:t>甲与乙之间的连接</w:t>
      </w:r>
      <w:r>
        <w:rPr>
          <w:spacing w:val="-14"/>
          <w:lang w:eastAsia="zh-CN"/>
        </w:rPr>
        <w:t>；</w:t>
      </w:r>
      <w:r>
        <w:rPr>
          <w:rFonts w:ascii="Times New Roman" w:eastAsia="Times New Roman" w:hAnsi="Times New Roman"/>
          <w:spacing w:val="-14"/>
          <w:lang w:eastAsia="zh-CN"/>
        </w:rPr>
        <w:t>C</w:t>
      </w:r>
      <w:r>
        <w:rPr>
          <w:spacing w:val="-14"/>
          <w:lang w:eastAsia="zh-CN"/>
        </w:rPr>
        <w:t>.</w:t>
      </w:r>
      <w:r>
        <w:rPr>
          <w:lang w:eastAsia="zh-CN"/>
        </w:rPr>
        <w:t xml:space="preserve">乙与丙之间的连接” </w:t>
      </w:r>
      <w:r>
        <w:rPr>
          <w:spacing w:val="1"/>
          <w:w w:val="99"/>
          <w:lang w:eastAsia="zh-CN"/>
        </w:rPr>
        <w:t>中选择合适的选项，将序</w:t>
      </w:r>
      <w:r>
        <w:rPr>
          <w:spacing w:val="-1"/>
          <w:w w:val="99"/>
          <w:lang w:eastAsia="zh-CN"/>
        </w:rPr>
        <w:t>号</w:t>
      </w:r>
      <w:r>
        <w:rPr>
          <w:spacing w:val="1"/>
          <w:w w:val="99"/>
          <w:lang w:eastAsia="zh-CN"/>
        </w:rPr>
        <w:t>填入“</w:t>
      </w:r>
      <w:r>
        <w:rPr>
          <w:rFonts w:ascii="Times New Roman" w:eastAsia="Times New Roman" w:hAnsi="Times New Roman"/>
          <w:w w:val="99"/>
          <w:u w:val="single"/>
          <w:lang w:eastAsia="zh-CN"/>
        </w:rPr>
        <w:t xml:space="preserve"> </w:t>
      </w:r>
      <w:r>
        <w:rPr>
          <w:rFonts w:ascii="Times New Roman" w:eastAsia="Times New Roman" w:hAnsi="Times New Roman"/>
          <w:u w:val="single"/>
          <w:lang w:eastAsia="zh-CN"/>
        </w:rPr>
        <w:t xml:space="preserve">  </w:t>
      </w:r>
      <w:r>
        <w:rPr>
          <w:rFonts w:ascii="Times New Roman" w:eastAsia="Times New Roman" w:hAnsi="Times New Roman"/>
          <w:spacing w:val="3"/>
          <w:u w:val="single"/>
          <w:lang w:eastAsia="zh-CN"/>
        </w:rPr>
        <w:t xml:space="preserve"> </w:t>
      </w:r>
      <w:r>
        <w:rPr>
          <w:rFonts w:ascii="Times New Roman" w:eastAsia="Times New Roman" w:hAnsi="Times New Roman"/>
          <w:w w:val="99"/>
          <w:u w:val="single"/>
          <w:lang w:eastAsia="zh-CN"/>
        </w:rPr>
        <w:t>▲</w:t>
      </w:r>
      <w:r>
        <w:rPr>
          <w:rFonts w:ascii="Times New Roman" w:eastAsia="Times New Roman" w:hAnsi="Times New Roman"/>
          <w:u w:val="single"/>
          <w:lang w:eastAsia="zh-CN"/>
        </w:rPr>
        <w:tab/>
      </w:r>
      <w:r>
        <w:rPr>
          <w:spacing w:val="1"/>
          <w:w w:val="99"/>
          <w:lang w:eastAsia="zh-CN"/>
        </w:rPr>
        <w:t>”</w:t>
      </w:r>
      <w:r>
        <w:rPr>
          <w:spacing w:val="-1"/>
          <w:w w:val="99"/>
          <w:lang w:eastAsia="zh-CN"/>
        </w:rPr>
        <w:t>处</w:t>
      </w:r>
      <w:r>
        <w:rPr>
          <w:spacing w:val="-101"/>
          <w:w w:val="99"/>
          <w:lang w:eastAsia="zh-CN"/>
        </w:rPr>
        <w:t>）</w:t>
      </w:r>
      <w:r>
        <w:rPr>
          <w:spacing w:val="1"/>
          <w:w w:val="99"/>
          <w:lang w:eastAsia="zh-CN"/>
        </w:rPr>
        <w:t>；现用</w:t>
      </w:r>
      <w:r>
        <w:rPr>
          <w:w w:val="99"/>
          <w:lang w:eastAsia="zh-CN"/>
        </w:rPr>
        <w:t>厚</w:t>
      </w:r>
      <w:r>
        <w:rPr>
          <w:spacing w:val="-53"/>
          <w:lang w:eastAsia="zh-CN"/>
        </w:rPr>
        <w:t xml:space="preserve"> </w:t>
      </w:r>
      <w:r>
        <w:rPr>
          <w:rFonts w:ascii="Times New Roman" w:eastAsia="Times New Roman" w:hAnsi="Times New Roman"/>
          <w:w w:val="99"/>
          <w:lang w:eastAsia="zh-CN"/>
        </w:rPr>
        <w:t>3</w:t>
      </w:r>
      <w:r>
        <w:rPr>
          <w:rFonts w:ascii="Times New Roman" w:eastAsia="Times New Roman" w:hAnsi="Times New Roman"/>
          <w:spacing w:val="-2"/>
          <w:w w:val="99"/>
          <w:lang w:eastAsia="zh-CN"/>
        </w:rPr>
        <w:t>m</w:t>
      </w:r>
      <w:r>
        <w:rPr>
          <w:rFonts w:ascii="Times New Roman" w:eastAsia="Times New Roman" w:hAnsi="Times New Roman"/>
          <w:w w:val="99"/>
          <w:lang w:eastAsia="zh-CN"/>
        </w:rPr>
        <w:t>m</w:t>
      </w:r>
      <w:r>
        <w:rPr>
          <w:rFonts w:ascii="Times New Roman" w:eastAsia="Times New Roman" w:hAnsi="Times New Roman"/>
          <w:spacing w:val="5"/>
          <w:lang w:eastAsia="zh-CN"/>
        </w:rPr>
        <w:t xml:space="preserve"> </w:t>
      </w:r>
      <w:r>
        <w:rPr>
          <w:spacing w:val="1"/>
          <w:w w:val="99"/>
          <w:lang w:eastAsia="zh-CN"/>
        </w:rPr>
        <w:t>的钢板制作甲再与丁焊接</w:t>
      </w:r>
      <w:r>
        <w:rPr>
          <w:spacing w:val="-1"/>
          <w:w w:val="99"/>
          <w:lang w:eastAsia="zh-CN"/>
        </w:rPr>
        <w:t>，</w:t>
      </w:r>
      <w:r>
        <w:rPr>
          <w:spacing w:val="1"/>
          <w:w w:val="99"/>
          <w:lang w:eastAsia="zh-CN"/>
        </w:rPr>
        <w:t>制作</w:t>
      </w:r>
      <w:r>
        <w:rPr>
          <w:w w:val="99"/>
          <w:lang w:eastAsia="zh-CN"/>
        </w:rPr>
        <w:t>甲</w:t>
      </w:r>
      <w:r>
        <w:rPr>
          <w:lang w:eastAsia="zh-CN"/>
        </w:rPr>
        <w:t>的加工流程最合理是</w:t>
      </w:r>
      <w:r>
        <w:rPr>
          <w:spacing w:val="102"/>
          <w:u w:val="single"/>
          <w:lang w:eastAsia="zh-CN"/>
        </w:rPr>
        <w:t xml:space="preserve"> </w:t>
      </w:r>
      <w:r>
        <w:rPr>
          <w:rFonts w:ascii="Times New Roman" w:eastAsia="Times New Roman" w:hAnsi="Times New Roman"/>
          <w:u w:val="single"/>
          <w:lang w:eastAsia="zh-CN"/>
        </w:rPr>
        <w:t>▲</w:t>
      </w:r>
      <w:r>
        <w:rPr>
          <w:rFonts w:ascii="Times New Roman" w:eastAsia="Times New Roman" w:hAnsi="Times New Roman"/>
          <w:u w:val="single"/>
          <w:lang w:eastAsia="zh-CN"/>
        </w:rPr>
        <w:tab/>
      </w:r>
      <w:r>
        <w:rPr>
          <w:lang w:eastAsia="zh-CN"/>
        </w:rPr>
        <w:t>（</w:t>
      </w:r>
      <w:r>
        <w:rPr>
          <w:spacing w:val="-8"/>
          <w:lang w:eastAsia="zh-CN"/>
        </w:rPr>
        <w:t>在</w:t>
      </w:r>
      <w:r>
        <w:rPr>
          <w:lang w:eastAsia="zh-CN"/>
        </w:rPr>
        <w:t>“</w:t>
      </w:r>
      <w:r>
        <w:rPr>
          <w:rFonts w:ascii="Times New Roman" w:eastAsia="Times New Roman" w:hAnsi="Times New Roman"/>
          <w:lang w:eastAsia="zh-CN"/>
        </w:rPr>
        <w:t>A</w:t>
      </w:r>
      <w:r>
        <w:rPr>
          <w:lang w:eastAsia="zh-CN"/>
        </w:rPr>
        <w:t>.划线</w:t>
      </w:r>
      <w:r>
        <w:rPr>
          <w:rFonts w:ascii="Times New Roman" w:eastAsia="Times New Roman" w:hAnsi="Times New Roman"/>
          <w:lang w:eastAsia="zh-CN"/>
        </w:rPr>
        <w:t>→</w:t>
      </w:r>
      <w:r>
        <w:rPr>
          <w:lang w:eastAsia="zh-CN"/>
        </w:rPr>
        <w:t>钻孔</w:t>
      </w:r>
      <w:r>
        <w:rPr>
          <w:rFonts w:ascii="Times New Roman" w:eastAsia="Times New Roman" w:hAnsi="Times New Roman"/>
          <w:lang w:eastAsia="zh-CN"/>
        </w:rPr>
        <w:t>→</w:t>
      </w:r>
      <w:r>
        <w:rPr>
          <w:lang w:eastAsia="zh-CN"/>
        </w:rPr>
        <w:t>锯割</w:t>
      </w:r>
      <w:r>
        <w:rPr>
          <w:rFonts w:ascii="Times New Roman" w:eastAsia="Times New Roman" w:hAnsi="Times New Roman"/>
          <w:lang w:eastAsia="zh-CN"/>
        </w:rPr>
        <w:t>→</w:t>
      </w:r>
      <w:r>
        <w:rPr>
          <w:lang w:eastAsia="zh-CN"/>
        </w:rPr>
        <w:t>锉削</w:t>
      </w:r>
      <w:r>
        <w:rPr>
          <w:rFonts w:ascii="Times New Roman" w:eastAsia="Times New Roman" w:hAnsi="Times New Roman"/>
          <w:lang w:eastAsia="zh-CN"/>
        </w:rPr>
        <w:t>→</w:t>
      </w:r>
      <w:r>
        <w:rPr>
          <w:lang w:eastAsia="zh-CN"/>
        </w:rPr>
        <w:t>弯折</w:t>
      </w:r>
      <w:r>
        <w:rPr>
          <w:spacing w:val="-3"/>
          <w:lang w:eastAsia="zh-CN"/>
        </w:rPr>
        <w:t>；</w:t>
      </w:r>
      <w:r>
        <w:rPr>
          <w:rFonts w:ascii="Times New Roman" w:eastAsia="Times New Roman" w:hAnsi="Times New Roman"/>
          <w:spacing w:val="-3"/>
          <w:lang w:eastAsia="zh-CN"/>
        </w:rPr>
        <w:t>B</w:t>
      </w:r>
      <w:r>
        <w:rPr>
          <w:spacing w:val="-3"/>
          <w:lang w:eastAsia="zh-CN"/>
        </w:rPr>
        <w:t>.</w:t>
      </w:r>
      <w:r>
        <w:rPr>
          <w:lang w:eastAsia="zh-CN"/>
        </w:rPr>
        <w:t>划线</w:t>
      </w:r>
      <w:r>
        <w:rPr>
          <w:rFonts w:ascii="Times New Roman" w:eastAsia="Times New Roman" w:hAnsi="Times New Roman"/>
          <w:lang w:eastAsia="zh-CN"/>
        </w:rPr>
        <w:t>→</w:t>
      </w:r>
      <w:r>
        <w:rPr>
          <w:lang w:eastAsia="zh-CN"/>
        </w:rPr>
        <w:t>锯割</w:t>
      </w:r>
      <w:r>
        <w:rPr>
          <w:rFonts w:ascii="Times New Roman" w:eastAsia="Times New Roman" w:hAnsi="Times New Roman"/>
          <w:lang w:eastAsia="zh-CN"/>
        </w:rPr>
        <w:t>→</w:t>
      </w:r>
      <w:r>
        <w:rPr>
          <w:lang w:eastAsia="zh-CN"/>
        </w:rPr>
        <w:t>锉削</w:t>
      </w:r>
      <w:r>
        <w:rPr>
          <w:rFonts w:ascii="Times New Roman" w:eastAsia="Times New Roman" w:hAnsi="Times New Roman"/>
          <w:lang w:eastAsia="zh-CN"/>
        </w:rPr>
        <w:t>→</w:t>
      </w:r>
      <w:r>
        <w:rPr>
          <w:lang w:eastAsia="zh-CN"/>
        </w:rPr>
        <w:t>弯</w:t>
      </w:r>
      <w:r>
        <w:rPr>
          <w:spacing w:val="1"/>
          <w:w w:val="99"/>
          <w:lang w:eastAsia="zh-CN"/>
        </w:rPr>
        <w:t>折</w:t>
      </w:r>
      <w:r>
        <w:rPr>
          <w:rFonts w:ascii="Times New Roman" w:eastAsia="Times New Roman" w:hAnsi="Times New Roman"/>
          <w:spacing w:val="-1"/>
          <w:w w:val="99"/>
          <w:lang w:eastAsia="zh-CN"/>
        </w:rPr>
        <w:t>→</w:t>
      </w:r>
      <w:r>
        <w:rPr>
          <w:spacing w:val="-1"/>
          <w:w w:val="99"/>
          <w:lang w:eastAsia="zh-CN"/>
        </w:rPr>
        <w:t>钻</w:t>
      </w:r>
      <w:r>
        <w:rPr>
          <w:spacing w:val="1"/>
          <w:w w:val="99"/>
          <w:lang w:eastAsia="zh-CN"/>
        </w:rPr>
        <w:t>孔；</w:t>
      </w:r>
      <w:r>
        <w:rPr>
          <w:rFonts w:ascii="Times New Roman" w:eastAsia="Times New Roman" w:hAnsi="Times New Roman"/>
          <w:spacing w:val="-1"/>
          <w:w w:val="99"/>
          <w:lang w:eastAsia="zh-CN"/>
        </w:rPr>
        <w:t>C</w:t>
      </w:r>
      <w:r>
        <w:rPr>
          <w:w w:val="99"/>
          <w:lang w:eastAsia="zh-CN"/>
        </w:rPr>
        <w:t>.</w:t>
      </w:r>
      <w:r>
        <w:rPr>
          <w:spacing w:val="-1"/>
          <w:w w:val="99"/>
          <w:lang w:eastAsia="zh-CN"/>
        </w:rPr>
        <w:t>划</w:t>
      </w:r>
      <w:r>
        <w:rPr>
          <w:spacing w:val="1"/>
          <w:w w:val="99"/>
          <w:lang w:eastAsia="zh-CN"/>
        </w:rPr>
        <w:t>线</w:t>
      </w:r>
      <w:r>
        <w:rPr>
          <w:rFonts w:ascii="Times New Roman" w:eastAsia="Times New Roman" w:hAnsi="Times New Roman"/>
          <w:spacing w:val="-1"/>
          <w:w w:val="99"/>
          <w:lang w:eastAsia="zh-CN"/>
        </w:rPr>
        <w:t>→</w:t>
      </w:r>
      <w:r>
        <w:rPr>
          <w:spacing w:val="-1"/>
          <w:w w:val="99"/>
          <w:lang w:eastAsia="zh-CN"/>
        </w:rPr>
        <w:t>锯</w:t>
      </w:r>
      <w:r>
        <w:rPr>
          <w:spacing w:val="1"/>
          <w:w w:val="99"/>
          <w:lang w:eastAsia="zh-CN"/>
        </w:rPr>
        <w:t>割</w:t>
      </w:r>
      <w:r>
        <w:rPr>
          <w:rFonts w:ascii="Times New Roman" w:eastAsia="Times New Roman" w:hAnsi="Times New Roman"/>
          <w:spacing w:val="1"/>
          <w:w w:val="99"/>
          <w:lang w:eastAsia="zh-CN"/>
        </w:rPr>
        <w:t>→</w:t>
      </w:r>
      <w:r>
        <w:rPr>
          <w:spacing w:val="-1"/>
          <w:w w:val="99"/>
          <w:lang w:eastAsia="zh-CN"/>
        </w:rPr>
        <w:t>锉</w:t>
      </w:r>
      <w:r>
        <w:rPr>
          <w:spacing w:val="1"/>
          <w:w w:val="99"/>
          <w:lang w:eastAsia="zh-CN"/>
        </w:rPr>
        <w:t>削</w:t>
      </w:r>
      <w:r>
        <w:rPr>
          <w:rFonts w:ascii="Times New Roman" w:eastAsia="Times New Roman" w:hAnsi="Times New Roman"/>
          <w:spacing w:val="-1"/>
          <w:w w:val="99"/>
          <w:lang w:eastAsia="zh-CN"/>
        </w:rPr>
        <w:t>→</w:t>
      </w:r>
      <w:r>
        <w:rPr>
          <w:spacing w:val="-1"/>
          <w:w w:val="99"/>
          <w:lang w:eastAsia="zh-CN"/>
        </w:rPr>
        <w:t>钻</w:t>
      </w:r>
      <w:r>
        <w:rPr>
          <w:spacing w:val="1"/>
          <w:w w:val="99"/>
          <w:lang w:eastAsia="zh-CN"/>
        </w:rPr>
        <w:t>孔</w:t>
      </w:r>
      <w:r>
        <w:rPr>
          <w:rFonts w:ascii="Times New Roman" w:eastAsia="Times New Roman" w:hAnsi="Times New Roman"/>
          <w:spacing w:val="1"/>
          <w:w w:val="99"/>
          <w:lang w:eastAsia="zh-CN"/>
        </w:rPr>
        <w:t>→</w:t>
      </w:r>
      <w:r>
        <w:rPr>
          <w:spacing w:val="-1"/>
          <w:w w:val="99"/>
          <w:lang w:eastAsia="zh-CN"/>
        </w:rPr>
        <w:t>弯</w:t>
      </w:r>
      <w:r>
        <w:rPr>
          <w:spacing w:val="1"/>
          <w:w w:val="99"/>
          <w:lang w:eastAsia="zh-CN"/>
        </w:rPr>
        <w:t>折</w:t>
      </w:r>
      <w:r>
        <w:rPr>
          <w:spacing w:val="-1"/>
          <w:w w:val="99"/>
          <w:lang w:eastAsia="zh-CN"/>
        </w:rPr>
        <w:t>”中</w:t>
      </w:r>
      <w:r>
        <w:rPr>
          <w:spacing w:val="1"/>
          <w:w w:val="99"/>
          <w:lang w:eastAsia="zh-CN"/>
        </w:rPr>
        <w:t>选</w:t>
      </w:r>
      <w:r>
        <w:rPr>
          <w:spacing w:val="-1"/>
          <w:w w:val="99"/>
          <w:lang w:eastAsia="zh-CN"/>
        </w:rPr>
        <w:t>择</w:t>
      </w:r>
      <w:r>
        <w:rPr>
          <w:spacing w:val="1"/>
          <w:w w:val="99"/>
          <w:lang w:eastAsia="zh-CN"/>
        </w:rPr>
        <w:t>合</w:t>
      </w:r>
      <w:r>
        <w:rPr>
          <w:spacing w:val="-1"/>
          <w:w w:val="99"/>
          <w:lang w:eastAsia="zh-CN"/>
        </w:rPr>
        <w:t>适</w:t>
      </w:r>
      <w:r>
        <w:rPr>
          <w:spacing w:val="1"/>
          <w:w w:val="99"/>
          <w:lang w:eastAsia="zh-CN"/>
        </w:rPr>
        <w:t>的</w:t>
      </w:r>
      <w:r>
        <w:rPr>
          <w:spacing w:val="-1"/>
          <w:w w:val="99"/>
          <w:lang w:eastAsia="zh-CN"/>
        </w:rPr>
        <w:t>选</w:t>
      </w:r>
      <w:r>
        <w:rPr>
          <w:spacing w:val="1"/>
          <w:w w:val="99"/>
          <w:lang w:eastAsia="zh-CN"/>
        </w:rPr>
        <w:t>项</w:t>
      </w:r>
      <w:r>
        <w:rPr>
          <w:spacing w:val="-1"/>
          <w:w w:val="99"/>
          <w:lang w:eastAsia="zh-CN"/>
        </w:rPr>
        <w:t>，</w:t>
      </w:r>
      <w:r>
        <w:rPr>
          <w:spacing w:val="1"/>
          <w:w w:val="99"/>
          <w:lang w:eastAsia="zh-CN"/>
        </w:rPr>
        <w:t>将</w:t>
      </w:r>
      <w:r>
        <w:rPr>
          <w:spacing w:val="-1"/>
          <w:w w:val="99"/>
          <w:lang w:eastAsia="zh-CN"/>
        </w:rPr>
        <w:t>序</w:t>
      </w:r>
      <w:r>
        <w:rPr>
          <w:spacing w:val="1"/>
          <w:w w:val="99"/>
          <w:lang w:eastAsia="zh-CN"/>
        </w:rPr>
        <w:t>号</w:t>
      </w:r>
      <w:r>
        <w:rPr>
          <w:spacing w:val="-1"/>
          <w:w w:val="99"/>
          <w:lang w:eastAsia="zh-CN"/>
        </w:rPr>
        <w:t>填</w:t>
      </w:r>
      <w:r>
        <w:rPr>
          <w:spacing w:val="1"/>
          <w:w w:val="99"/>
          <w:lang w:eastAsia="zh-CN"/>
        </w:rPr>
        <w:t>入</w:t>
      </w:r>
      <w:r>
        <w:rPr>
          <w:w w:val="99"/>
          <w:lang w:eastAsia="zh-CN"/>
        </w:rPr>
        <w:t>“</w:t>
      </w:r>
      <w:r>
        <w:rPr>
          <w:rFonts w:ascii="Times New Roman" w:eastAsia="Times New Roman" w:hAnsi="Times New Roman"/>
          <w:w w:val="99"/>
          <w:u w:val="single"/>
          <w:lang w:eastAsia="zh-CN"/>
        </w:rPr>
        <w:t xml:space="preserve"> </w:t>
      </w:r>
      <w:r>
        <w:rPr>
          <w:rFonts w:ascii="Times New Roman" w:eastAsia="Times New Roman" w:hAnsi="Times New Roman"/>
          <w:u w:val="single"/>
          <w:lang w:eastAsia="zh-CN"/>
        </w:rPr>
        <w:t xml:space="preserve">  </w:t>
      </w:r>
      <w:r>
        <w:rPr>
          <w:rFonts w:ascii="Times New Roman" w:eastAsia="Times New Roman" w:hAnsi="Times New Roman"/>
          <w:spacing w:val="-1"/>
          <w:u w:val="single"/>
          <w:lang w:eastAsia="zh-CN"/>
        </w:rPr>
        <w:t xml:space="preserve"> </w:t>
      </w:r>
      <w:r>
        <w:rPr>
          <w:rFonts w:ascii="Times New Roman" w:eastAsia="Times New Roman" w:hAnsi="Times New Roman"/>
          <w:w w:val="99"/>
          <w:u w:val="single"/>
          <w:lang w:eastAsia="zh-CN"/>
        </w:rPr>
        <w:t>▲</w:t>
      </w:r>
      <w:r>
        <w:rPr>
          <w:rFonts w:ascii="Times New Roman" w:eastAsia="Times New Roman" w:hAnsi="Times New Roman"/>
          <w:u w:val="single"/>
          <w:lang w:eastAsia="zh-CN"/>
        </w:rPr>
        <w:tab/>
      </w:r>
      <w:r>
        <w:rPr>
          <w:spacing w:val="-1"/>
          <w:w w:val="99"/>
          <w:lang w:eastAsia="zh-CN"/>
        </w:rPr>
        <w:t>”</w:t>
      </w:r>
      <w:r>
        <w:rPr>
          <w:spacing w:val="1"/>
          <w:w w:val="99"/>
          <w:lang w:eastAsia="zh-CN"/>
        </w:rPr>
        <w:t>处</w:t>
      </w:r>
      <w:r>
        <w:rPr>
          <w:spacing w:val="-104"/>
          <w:w w:val="99"/>
          <w:lang w:eastAsia="zh-CN"/>
        </w:rPr>
        <w:t>）</w:t>
      </w:r>
      <w:r>
        <w:rPr>
          <w:w w:val="99"/>
          <w:lang w:eastAsia="zh-CN"/>
        </w:rPr>
        <w:t>；</w:t>
      </w:r>
    </w:p>
    <w:p w:rsidR="00C855C7">
      <w:pPr>
        <w:pStyle w:val="BodyText"/>
        <w:spacing w:before="9"/>
        <w:rPr>
          <w:sz w:val="16"/>
          <w:lang w:eastAsia="zh-CN"/>
        </w:rPr>
      </w:pPr>
      <w:r>
        <w:rPr>
          <w:noProof/>
          <w:lang w:eastAsia="zh-CN"/>
        </w:rPr>
        <w:drawing>
          <wp:anchor distT="0" distB="0" distL="0" distR="0" simplePos="0" relativeHeight="251669504" behindDoc="0" locked="0" layoutInCell="1" allowOverlap="1">
            <wp:simplePos x="0" y="0"/>
            <wp:positionH relativeFrom="page">
              <wp:posOffset>2357881</wp:posOffset>
            </wp:positionH>
            <wp:positionV relativeFrom="paragraph">
              <wp:posOffset>160952</wp:posOffset>
            </wp:positionV>
            <wp:extent cx="2949108" cy="2113788"/>
            <wp:effectExtent l="0" t="0" r="0" b="0"/>
            <wp:wrapTopAndBottom/>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xmlns:r="http://schemas.openxmlformats.org/officeDocument/2006/relationships" r:embed="rId29" cstate="print"/>
                    <a:stretch>
                      <a:fillRect/>
                    </a:stretch>
                  </pic:blipFill>
                  <pic:spPr>
                    <a:xfrm>
                      <a:off x="0" y="0"/>
                      <a:ext cx="2949108" cy="2113788"/>
                    </a:xfrm>
                    <a:prstGeom prst="rect">
                      <a:avLst/>
                    </a:prstGeom>
                  </pic:spPr>
                </pic:pic>
              </a:graphicData>
            </a:graphic>
          </wp:anchor>
        </w:drawing>
      </w:r>
    </w:p>
    <w:p w:rsidR="00C855C7">
      <w:pPr>
        <w:rPr>
          <w:sz w:val="16"/>
          <w:lang w:eastAsia="zh-CN"/>
        </w:rPr>
        <w:sectPr>
          <w:pgSz w:w="11910" w:h="16840"/>
          <w:pgMar w:top="1380" w:right="680" w:bottom="1020" w:left="920" w:header="0" w:footer="833" w:gutter="0"/>
          <w:cols w:space="720"/>
        </w:sectPr>
      </w:pPr>
    </w:p>
    <w:p w:rsidR="00C855C7">
      <w:pPr>
        <w:pStyle w:val="BodyText"/>
        <w:tabs>
          <w:tab w:val="left" w:pos="4447"/>
        </w:tabs>
        <w:spacing w:before="63" w:line="278" w:lineRule="auto"/>
        <w:ind w:left="1093" w:right="400" w:hanging="538"/>
        <w:rPr>
          <w:lang w:eastAsia="zh-CN"/>
        </w:rPr>
      </w:pPr>
      <w:r>
        <w:rPr>
          <w:noProof/>
          <w:lang w:eastAsia="zh-CN"/>
        </w:rPr>
        <w:drawing>
          <wp:anchor distT="0" distB="0" distL="0" distR="0" simplePos="0" relativeHeight="251671552" behindDoc="0" locked="0" layoutInCell="1" allowOverlap="1">
            <wp:simplePos x="0" y="0"/>
            <wp:positionH relativeFrom="page">
              <wp:posOffset>1528103</wp:posOffset>
            </wp:positionH>
            <wp:positionV relativeFrom="paragraph">
              <wp:posOffset>453136</wp:posOffset>
            </wp:positionV>
            <wp:extent cx="4710086" cy="1301496"/>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xmlns:r="http://schemas.openxmlformats.org/officeDocument/2006/relationships" r:embed="rId30" cstate="print"/>
                    <a:stretch>
                      <a:fillRect/>
                    </a:stretch>
                  </pic:blipFill>
                  <pic:spPr>
                    <a:xfrm>
                      <a:off x="0" y="0"/>
                      <a:ext cx="4710086" cy="1301496"/>
                    </a:xfrm>
                    <a:prstGeom prst="rect">
                      <a:avLst/>
                    </a:prstGeom>
                  </pic:spPr>
                </pic:pic>
              </a:graphicData>
            </a:graphic>
          </wp:anchor>
        </w:drawing>
      </w:r>
      <w:r>
        <w:rPr>
          <w:lang w:eastAsia="zh-CN"/>
        </w:rPr>
        <w:t>（</w:t>
      </w:r>
      <w:r>
        <w:rPr>
          <w:rFonts w:ascii="Times New Roman" w:eastAsia="Times New Roman" w:hAnsi="Times New Roman"/>
          <w:lang w:eastAsia="zh-CN"/>
        </w:rPr>
        <w:t>5</w:t>
      </w:r>
      <w:r>
        <w:rPr>
          <w:lang w:eastAsia="zh-CN"/>
        </w:rPr>
        <w:t>）由于进门处的伸缩杠容易在伸出时顶到人，为了减少安全隐患，同时确保每次只能一人进入测温区，下列最合理的替换方案是</w:t>
      </w:r>
      <w:r>
        <w:rPr>
          <w:spacing w:val="100"/>
          <w:u w:val="single"/>
          <w:lang w:eastAsia="zh-CN"/>
        </w:rPr>
        <w:t xml:space="preserve"> </w:t>
      </w:r>
      <w:r>
        <w:rPr>
          <w:rFonts w:ascii="Times New Roman" w:eastAsia="Times New Roman" w:hAnsi="Times New Roman"/>
          <w:u w:val="single"/>
          <w:lang w:eastAsia="zh-CN"/>
        </w:rPr>
        <w:t>▲</w:t>
      </w:r>
      <w:r>
        <w:rPr>
          <w:rFonts w:ascii="Times New Roman" w:eastAsia="Times New Roman" w:hAnsi="Times New Roman"/>
          <w:u w:val="single"/>
          <w:lang w:eastAsia="zh-CN"/>
        </w:rPr>
        <w:tab/>
      </w:r>
      <w:r>
        <w:rPr>
          <w:lang w:eastAsia="zh-CN"/>
        </w:rPr>
        <w:t>。</w:t>
      </w:r>
    </w:p>
    <w:p w:rsidR="00C855C7">
      <w:pPr>
        <w:pStyle w:val="BodyText"/>
        <w:spacing w:before="79" w:after="138" w:line="278" w:lineRule="auto"/>
        <w:ind w:left="474" w:right="402" w:hanging="315"/>
        <w:jc w:val="both"/>
        <w:rPr>
          <w:lang w:eastAsia="zh-CN"/>
        </w:rPr>
      </w:pPr>
      <w:r>
        <w:rPr>
          <w:rFonts w:ascii="Times New Roman" w:eastAsia="Times New Roman"/>
          <w:lang w:eastAsia="zh-CN"/>
        </w:rPr>
        <w:t>15</w:t>
      </w:r>
      <w:r>
        <w:rPr>
          <w:spacing w:val="-2"/>
          <w:lang w:eastAsia="zh-CN"/>
        </w:rPr>
        <w:t xml:space="preserve">.小明探望手受伤的奶奶时发现，奶奶拉窗帘非常吃力，于是小明想设计一个自动窗帘控制装置。如图 </w:t>
      </w:r>
      <w:r>
        <w:rPr>
          <w:rFonts w:ascii="Times New Roman" w:eastAsia="Times New Roman"/>
          <w:lang w:eastAsia="zh-CN"/>
        </w:rPr>
        <w:t xml:space="preserve">a </w:t>
      </w:r>
      <w:r>
        <w:rPr>
          <w:spacing w:val="-4"/>
          <w:lang w:eastAsia="zh-CN"/>
        </w:rPr>
        <w:t xml:space="preserve">所示为电机转轴尺寸，当电机转动时，带动机械传动装置在直径为 </w:t>
      </w:r>
      <w:r>
        <w:rPr>
          <w:rFonts w:ascii="Times New Roman" w:eastAsia="Times New Roman"/>
          <w:spacing w:val="-3"/>
          <w:lang w:eastAsia="zh-CN"/>
        </w:rPr>
        <w:t>8mm</w:t>
      </w:r>
      <w:r>
        <w:rPr>
          <w:spacing w:val="-14"/>
          <w:lang w:eastAsia="zh-CN"/>
        </w:rPr>
        <w:t xml:space="preserve">，长度为 </w:t>
      </w:r>
      <w:r>
        <w:rPr>
          <w:rFonts w:ascii="Times New Roman" w:eastAsia="Times New Roman"/>
          <w:lang w:eastAsia="zh-CN"/>
        </w:rPr>
        <w:t>3</w:t>
      </w:r>
      <w:r>
        <w:rPr>
          <w:lang w:eastAsia="zh-CN"/>
        </w:rPr>
        <w:t>.</w:t>
      </w:r>
      <w:r>
        <w:rPr>
          <w:rFonts w:ascii="Times New Roman" w:eastAsia="Times New Roman"/>
          <w:lang w:eastAsia="zh-CN"/>
        </w:rPr>
        <w:t xml:space="preserve">5m </w:t>
      </w:r>
      <w:r>
        <w:rPr>
          <w:spacing w:val="-2"/>
          <w:lang w:eastAsia="zh-CN"/>
        </w:rPr>
        <w:t>的窗帘杆</w:t>
      </w:r>
      <w:r>
        <w:rPr>
          <w:lang w:eastAsia="zh-CN"/>
        </w:rPr>
        <w:t>（如图</w:t>
      </w:r>
      <w:r>
        <w:rPr>
          <w:rFonts w:ascii="Times New Roman" w:eastAsia="Times New Roman"/>
          <w:lang w:eastAsia="zh-CN"/>
        </w:rPr>
        <w:t xml:space="preserve">b </w:t>
      </w:r>
      <w:r>
        <w:rPr>
          <w:lang w:eastAsia="zh-CN"/>
        </w:rPr>
        <w:t>所示）上移动，请帮助小明设计连接电机和窗帘杆的机械传动装置，设计要求如下：</w:t>
      </w:r>
    </w:p>
    <w:p w:rsidR="00C855C7">
      <w:pPr>
        <w:pStyle w:val="BodyText"/>
        <w:spacing w:before="0"/>
        <w:ind w:left="1731"/>
        <w:rPr>
          <w:sz w:val="20"/>
        </w:rPr>
      </w:pPr>
      <w:r>
        <w:rPr>
          <w:sz w:val="20"/>
        </w:rPr>
        <w:pict>
          <v:group id="_x0000_i1044" style="width:346.45pt;height:158.6pt;mso-position-horizontal-relative:char;mso-position-vertical-relative:line" coordsize="6929,3172">
            <v:shape id="_x0000_s1045" type="#_x0000_t75" style="width:6929;height:3172;position:absolute">
              <v:imagedata r:id="rId31" o:title=""/>
            </v:shape>
            <v:shape id="_x0000_s1046" style="width:1194;height:1138;left:1218;position:absolute;top:229" coordorigin="1218,229" coordsize="1194,1138" o:spt="100" adj="0,,0" path="m1282,1317l1271,1306l2401,229l2412,240l1282,1317xm1218,1367l1249,1282l1271,1306l1242,1334l1253,1344l1291,1344l1218,1367xm1253,1344l1242,1334l1271,1306l1282,1317l1253,1344xm1291,1344l1253,1344l1282,1317l1304,1340l1291,1344xe" fillcolor="black" stroked="f">
              <v:stroke joinstyle="round"/>
              <v:formulas/>
              <v:path arrowok="t" o:connecttype="segments"/>
            </v:shape>
            <v:shape id="_x0000_s1047" style="width:82;height:231;left:4502;position:absolute;top:199" coordorigin="4503,200" coordsize="82,231" path="m4565,430l4503,205l4522,200l4584,425l4565,430xe" fillcolor="black" stroked="f">
              <v:path arrowok="t"/>
            </v:shape>
            <v:shape id="_x0000_s1048" type="#_x0000_t202" style="width:652;height:209;left:3893;position:absolute;top:84" filled="f" stroked="f">
              <v:textbox inset="0,0,0,0">
                <w:txbxContent>
                  <w:p w:rsidR="00C855C7">
                    <w:pPr>
                      <w:spacing w:line="209" w:lineRule="exact"/>
                      <w:rPr>
                        <w:b/>
                        <w:sz w:val="21"/>
                      </w:rPr>
                    </w:pPr>
                    <w:r>
                      <w:rPr>
                        <w:b/>
                        <w:sz w:val="21"/>
                      </w:rPr>
                      <w:t>窗帘杆</w:t>
                    </w:r>
                  </w:p>
                </w:txbxContent>
              </v:textbox>
            </v:shape>
            <w10:wrap type="none"/>
            <w10:anchorlock/>
          </v:group>
        </w:pict>
      </w:r>
    </w:p>
    <w:p w:rsidR="00C855C7">
      <w:pPr>
        <w:pStyle w:val="BodyText"/>
        <w:spacing w:before="89"/>
        <w:ind w:left="476"/>
        <w:rPr>
          <w:lang w:eastAsia="zh-CN"/>
        </w:rPr>
      </w:pPr>
      <w:r>
        <w:rPr>
          <w:lang w:eastAsia="zh-CN"/>
        </w:rPr>
        <w:t xml:space="preserve">①电机转动时，机械传动装置带动介于两卡扣之间的连接部分 </w:t>
      </w:r>
      <w:r>
        <w:rPr>
          <w:rFonts w:ascii="Times New Roman" w:eastAsia="Times New Roman" w:hAnsi="Times New Roman"/>
          <w:lang w:eastAsia="zh-CN"/>
        </w:rPr>
        <w:t xml:space="preserve">A </w:t>
      </w:r>
      <w:r>
        <w:rPr>
          <w:lang w:eastAsia="zh-CN"/>
        </w:rPr>
        <w:t>在窗帘杆上水平移动；</w:t>
      </w:r>
    </w:p>
    <w:p w:rsidR="00C855C7">
      <w:pPr>
        <w:pStyle w:val="BodyText"/>
        <w:ind w:left="476"/>
        <w:rPr>
          <w:lang w:eastAsia="zh-CN"/>
        </w:rPr>
      </w:pPr>
      <w:r>
        <w:rPr>
          <w:lang w:eastAsia="zh-CN"/>
        </w:rPr>
        <w:t>②不可破坏窗帘杆；</w:t>
      </w:r>
    </w:p>
    <w:p w:rsidR="00C855C7">
      <w:pPr>
        <w:pStyle w:val="BodyText"/>
        <w:spacing w:before="42"/>
        <w:ind w:left="476"/>
        <w:rPr>
          <w:lang w:eastAsia="zh-CN"/>
        </w:rPr>
      </w:pPr>
      <w:r>
        <w:rPr>
          <w:lang w:eastAsia="zh-CN"/>
        </w:rPr>
        <w:t xml:space="preserve">③连接部分 </w:t>
      </w:r>
      <w:r>
        <w:rPr>
          <w:rFonts w:ascii="Times New Roman" w:eastAsia="Times New Roman" w:hAnsi="Times New Roman"/>
          <w:lang w:eastAsia="zh-CN"/>
        </w:rPr>
        <w:t xml:space="preserve">A </w:t>
      </w:r>
      <w:r>
        <w:rPr>
          <w:lang w:eastAsia="zh-CN"/>
        </w:rPr>
        <w:t>可停在杆上任意位置且机械传动装置具有一定的稳定性和强度；</w:t>
      </w:r>
    </w:p>
    <w:p w:rsidR="00C855C7">
      <w:pPr>
        <w:pStyle w:val="BodyText"/>
        <w:ind w:left="476"/>
        <w:rPr>
          <w:lang w:eastAsia="zh-CN"/>
        </w:rPr>
      </w:pPr>
      <w:r>
        <w:rPr>
          <w:lang w:eastAsia="zh-CN"/>
        </w:rPr>
        <w:t>④材料自选。</w:t>
      </w:r>
    </w:p>
    <w:p w:rsidR="00C855C7">
      <w:pPr>
        <w:pStyle w:val="BodyText"/>
        <w:ind w:left="476"/>
        <w:rPr>
          <w:lang w:eastAsia="zh-CN"/>
        </w:rPr>
      </w:pPr>
      <w:r>
        <w:rPr>
          <w:lang w:eastAsia="zh-CN"/>
        </w:rPr>
        <w:t>请完成以下任务：</w:t>
      </w:r>
    </w:p>
    <w:p w:rsidR="00C855C7">
      <w:pPr>
        <w:pStyle w:val="BodyText"/>
        <w:tabs>
          <w:tab w:val="left" w:pos="5827"/>
          <w:tab w:val="left" w:pos="7558"/>
        </w:tabs>
        <w:spacing w:line="266" w:lineRule="auto"/>
        <w:ind w:left="1016" w:right="404" w:hanging="540"/>
        <w:rPr>
          <w:lang w:eastAsia="zh-CN"/>
        </w:rPr>
      </w:pPr>
      <w:r>
        <w:rPr>
          <w:lang w:eastAsia="zh-CN"/>
        </w:rPr>
        <w:t>（</w:t>
      </w:r>
      <w:r>
        <w:rPr>
          <w:rFonts w:ascii="Times New Roman" w:eastAsia="Times New Roman" w:hAnsi="Times New Roman"/>
          <w:lang w:eastAsia="zh-CN"/>
        </w:rPr>
        <w:t>1</w:t>
      </w:r>
      <w:r>
        <w:rPr>
          <w:lang w:eastAsia="zh-CN"/>
        </w:rPr>
        <w:t>）设计该装置时，下列结构尺寸可以</w:t>
      </w:r>
      <w:r>
        <w:rPr>
          <w:spacing w:val="-147"/>
          <w:lang w:eastAsia="zh-CN"/>
        </w:rPr>
        <w:t>不</w:t>
      </w:r>
      <w:r>
        <w:rPr>
          <w:spacing w:val="-63"/>
          <w:position w:val="-7"/>
          <w:lang w:eastAsia="zh-CN"/>
        </w:rPr>
        <w:t>．</w:t>
      </w:r>
      <w:r>
        <w:rPr>
          <w:spacing w:val="-146"/>
          <w:lang w:eastAsia="zh-CN"/>
        </w:rPr>
        <w:t>考</w:t>
      </w:r>
      <w:r>
        <w:rPr>
          <w:spacing w:val="-62"/>
          <w:position w:val="-7"/>
          <w:lang w:eastAsia="zh-CN"/>
        </w:rPr>
        <w:t>．</w:t>
      </w:r>
      <w:r>
        <w:rPr>
          <w:spacing w:val="-147"/>
          <w:lang w:eastAsia="zh-CN"/>
        </w:rPr>
        <w:t>虑</w:t>
      </w:r>
      <w:r>
        <w:rPr>
          <w:spacing w:val="-61"/>
          <w:position w:val="-7"/>
          <w:lang w:eastAsia="zh-CN"/>
        </w:rPr>
        <w:t>．</w:t>
      </w:r>
      <w:r>
        <w:rPr>
          <w:lang w:eastAsia="zh-CN"/>
        </w:rPr>
        <w:t>的是</w:t>
      </w:r>
      <w:r>
        <w:rPr>
          <w:spacing w:val="92"/>
          <w:u w:val="single"/>
          <w:lang w:eastAsia="zh-CN"/>
        </w:rPr>
        <w:t xml:space="preserve"> </w:t>
      </w:r>
      <w:r>
        <w:rPr>
          <w:rFonts w:ascii="Times New Roman" w:eastAsia="Times New Roman" w:hAnsi="Times New Roman"/>
          <w:u w:val="single"/>
          <w:lang w:eastAsia="zh-CN"/>
        </w:rPr>
        <w:t>▲</w:t>
      </w:r>
      <w:r>
        <w:rPr>
          <w:rFonts w:ascii="Times New Roman" w:eastAsia="Times New Roman" w:hAnsi="Times New Roman"/>
          <w:u w:val="single"/>
          <w:lang w:eastAsia="zh-CN"/>
        </w:rPr>
        <w:tab/>
      </w:r>
      <w:r>
        <w:rPr>
          <w:lang w:eastAsia="zh-CN"/>
        </w:rPr>
        <w:t>（在“</w:t>
      </w:r>
      <w:r>
        <w:rPr>
          <w:rFonts w:ascii="Times New Roman" w:eastAsia="Times New Roman" w:hAnsi="Times New Roman"/>
          <w:lang w:eastAsia="zh-CN"/>
        </w:rPr>
        <w:t>A</w:t>
      </w:r>
      <w:r>
        <w:rPr>
          <w:lang w:eastAsia="zh-CN"/>
        </w:rPr>
        <w:t>.窗帘杆的直径；</w:t>
      </w:r>
      <w:r>
        <w:rPr>
          <w:rFonts w:ascii="Times New Roman" w:eastAsia="Times New Roman" w:hAnsi="Times New Roman"/>
          <w:lang w:eastAsia="zh-CN"/>
        </w:rPr>
        <w:t>B</w:t>
      </w:r>
      <w:r>
        <w:rPr>
          <w:lang w:eastAsia="zh-CN"/>
        </w:rPr>
        <w:t>.挂在窗帘杆上的卡扣大小；</w:t>
      </w:r>
      <w:r>
        <w:rPr>
          <w:rFonts w:ascii="Times New Roman" w:eastAsia="Times New Roman" w:hAnsi="Times New Roman"/>
          <w:lang w:eastAsia="zh-CN"/>
        </w:rPr>
        <w:t>C</w:t>
      </w:r>
      <w:r>
        <w:rPr>
          <w:lang w:eastAsia="zh-CN"/>
        </w:rPr>
        <w:t>.窗帘杆的长度”中选择合适的选项，将序号填入“</w:t>
      </w:r>
      <w:r>
        <w:rPr>
          <w:spacing w:val="95"/>
          <w:u w:val="single"/>
          <w:lang w:eastAsia="zh-CN"/>
        </w:rPr>
        <w:t xml:space="preserve"> </w:t>
      </w:r>
      <w:r>
        <w:rPr>
          <w:rFonts w:ascii="Times New Roman" w:eastAsia="Times New Roman" w:hAnsi="Times New Roman"/>
          <w:u w:val="single"/>
          <w:lang w:eastAsia="zh-CN"/>
        </w:rPr>
        <w:t>▲</w:t>
      </w:r>
      <w:r>
        <w:rPr>
          <w:rFonts w:ascii="Times New Roman" w:eastAsia="Times New Roman" w:hAnsi="Times New Roman"/>
          <w:u w:val="single"/>
          <w:lang w:eastAsia="zh-CN"/>
        </w:rPr>
        <w:tab/>
      </w:r>
      <w:r>
        <w:rPr>
          <w:lang w:eastAsia="zh-CN"/>
        </w:rPr>
        <w:t>”处）；</w:t>
      </w:r>
    </w:p>
    <w:p w:rsidR="00C855C7">
      <w:pPr>
        <w:pStyle w:val="BodyText"/>
        <w:spacing w:before="14"/>
        <w:ind w:left="476"/>
        <w:rPr>
          <w:lang w:eastAsia="zh-CN"/>
        </w:rPr>
      </w:pPr>
      <w:r>
        <w:rPr>
          <w:lang w:eastAsia="zh-CN"/>
        </w:rPr>
        <w:t>（</w:t>
      </w:r>
      <w:r>
        <w:rPr>
          <w:rFonts w:ascii="Times New Roman" w:eastAsia="Times New Roman"/>
          <w:lang w:eastAsia="zh-CN"/>
        </w:rPr>
        <w:t>2</w:t>
      </w:r>
      <w:r>
        <w:rPr>
          <w:lang w:eastAsia="zh-CN"/>
        </w:rPr>
        <w:t>）画出设计草图，必要时可用文字说明；</w:t>
      </w:r>
    </w:p>
    <w:p w:rsidR="00C855C7">
      <w:pPr>
        <w:pStyle w:val="BodyText"/>
        <w:ind w:left="476"/>
        <w:rPr>
          <w:lang w:eastAsia="zh-CN"/>
        </w:rPr>
      </w:pPr>
      <w:r>
        <w:rPr>
          <w:lang w:eastAsia="zh-CN"/>
        </w:rPr>
        <w:t>（</w:t>
      </w:r>
      <w:r>
        <w:rPr>
          <w:rFonts w:ascii="Times New Roman" w:eastAsia="Times New Roman"/>
          <w:lang w:eastAsia="zh-CN"/>
        </w:rPr>
        <w:t>3</w:t>
      </w:r>
      <w:r>
        <w:rPr>
          <w:lang w:eastAsia="zh-CN"/>
        </w:rPr>
        <w:t>）在设计草图上标注主要尺寸；</w:t>
      </w:r>
    </w:p>
    <w:p w:rsidR="00C855C7">
      <w:pPr>
        <w:pStyle w:val="BodyText"/>
        <w:tabs>
          <w:tab w:val="left" w:pos="3322"/>
          <w:tab w:val="left" w:pos="7299"/>
        </w:tabs>
        <w:spacing w:line="278" w:lineRule="auto"/>
        <w:ind w:left="1016" w:right="486" w:hanging="540"/>
        <w:rPr>
          <w:lang w:eastAsia="zh-CN"/>
        </w:rPr>
      </w:pPr>
      <w:r>
        <w:rPr>
          <w:noProof/>
          <w:lang w:eastAsia="zh-CN"/>
        </w:rPr>
        <w:drawing>
          <wp:anchor distT="0" distB="0" distL="0" distR="0" simplePos="0" relativeHeight="251672576" behindDoc="0" locked="0" layoutInCell="1" allowOverlap="1">
            <wp:simplePos x="0" y="0"/>
            <wp:positionH relativeFrom="page">
              <wp:posOffset>1720595</wp:posOffset>
            </wp:positionH>
            <wp:positionV relativeFrom="paragraph">
              <wp:posOffset>463296</wp:posOffset>
            </wp:positionV>
            <wp:extent cx="4528311" cy="969026"/>
            <wp:effectExtent l="0" t="0" r="0" b="0"/>
            <wp:wrapNone/>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xmlns:r="http://schemas.openxmlformats.org/officeDocument/2006/relationships" r:embed="rId32" cstate="print"/>
                    <a:stretch>
                      <a:fillRect/>
                    </a:stretch>
                  </pic:blipFill>
                  <pic:spPr>
                    <a:xfrm>
                      <a:off x="0" y="0"/>
                      <a:ext cx="4528311" cy="969026"/>
                    </a:xfrm>
                    <a:prstGeom prst="rect">
                      <a:avLst/>
                    </a:prstGeom>
                  </pic:spPr>
                </pic:pic>
              </a:graphicData>
            </a:graphic>
          </wp:anchor>
        </w:drawing>
      </w:r>
      <w:r>
        <w:rPr>
          <w:lang w:eastAsia="zh-CN"/>
        </w:rPr>
        <w:t>（</w:t>
      </w:r>
      <w:r>
        <w:rPr>
          <w:rFonts w:ascii="Times New Roman" w:eastAsia="Times New Roman" w:hAnsi="Times New Roman"/>
          <w:lang w:eastAsia="zh-CN"/>
        </w:rPr>
        <w:t>4</w:t>
      </w:r>
      <w:r>
        <w:rPr>
          <w:lang w:eastAsia="zh-CN"/>
        </w:rPr>
        <w:t>）机械传动装置与电机的连接方式中，以下连接方式最合理的是</w:t>
      </w:r>
      <w:r>
        <w:rPr>
          <w:spacing w:val="95"/>
          <w:u w:val="single"/>
          <w:lang w:eastAsia="zh-CN"/>
        </w:rPr>
        <w:t xml:space="preserve"> </w:t>
      </w:r>
      <w:r>
        <w:rPr>
          <w:rFonts w:ascii="Times New Roman" w:eastAsia="Times New Roman" w:hAnsi="Times New Roman"/>
          <w:u w:val="single"/>
          <w:lang w:eastAsia="zh-CN"/>
        </w:rPr>
        <w:t>▲</w:t>
      </w:r>
      <w:r>
        <w:rPr>
          <w:rFonts w:ascii="Times New Roman" w:eastAsia="Times New Roman" w:hAnsi="Times New Roman"/>
          <w:u w:val="single"/>
          <w:lang w:eastAsia="zh-CN"/>
        </w:rPr>
        <w:tab/>
      </w:r>
      <w:r>
        <w:rPr>
          <w:lang w:eastAsia="zh-CN"/>
        </w:rPr>
        <w:t>（在下列选项中选择合适的项，将序号填入“</w:t>
      </w:r>
      <w:r>
        <w:rPr>
          <w:spacing w:val="102"/>
          <w:u w:val="single"/>
          <w:lang w:eastAsia="zh-CN"/>
        </w:rPr>
        <w:t xml:space="preserve"> </w:t>
      </w:r>
      <w:r>
        <w:rPr>
          <w:rFonts w:ascii="Times New Roman" w:eastAsia="Times New Roman" w:hAnsi="Times New Roman"/>
          <w:u w:val="single"/>
          <w:lang w:eastAsia="zh-CN"/>
        </w:rPr>
        <w:t>▲</w:t>
      </w:r>
      <w:r>
        <w:rPr>
          <w:rFonts w:ascii="Times New Roman" w:eastAsia="Times New Roman" w:hAnsi="Times New Roman"/>
          <w:u w:val="single"/>
          <w:lang w:eastAsia="zh-CN"/>
        </w:rPr>
        <w:tab/>
      </w:r>
      <w:r>
        <w:rPr>
          <w:lang w:eastAsia="zh-CN"/>
        </w:rPr>
        <w:t>”处）；</w:t>
      </w:r>
    </w:p>
    <w:p w:rsidR="00C855C7">
      <w:pPr>
        <w:pStyle w:val="BodyText"/>
        <w:spacing w:before="0"/>
        <w:rPr>
          <w:sz w:val="22"/>
          <w:lang w:eastAsia="zh-CN"/>
        </w:rPr>
      </w:pPr>
    </w:p>
    <w:p w:rsidR="00C855C7">
      <w:pPr>
        <w:pStyle w:val="BodyText"/>
        <w:spacing w:before="0"/>
        <w:rPr>
          <w:sz w:val="22"/>
          <w:lang w:eastAsia="zh-CN"/>
        </w:rPr>
      </w:pPr>
    </w:p>
    <w:p w:rsidR="00C855C7">
      <w:pPr>
        <w:pStyle w:val="BodyText"/>
        <w:spacing w:before="0"/>
        <w:rPr>
          <w:sz w:val="22"/>
          <w:lang w:eastAsia="zh-CN"/>
        </w:rPr>
      </w:pPr>
    </w:p>
    <w:p w:rsidR="00C855C7">
      <w:pPr>
        <w:pStyle w:val="BodyText"/>
        <w:spacing w:before="0"/>
        <w:rPr>
          <w:sz w:val="22"/>
          <w:lang w:eastAsia="zh-CN"/>
        </w:rPr>
      </w:pPr>
    </w:p>
    <w:p w:rsidR="00C855C7">
      <w:pPr>
        <w:pStyle w:val="BodyText"/>
        <w:spacing w:before="0"/>
        <w:rPr>
          <w:sz w:val="22"/>
          <w:lang w:eastAsia="zh-CN"/>
        </w:rPr>
      </w:pPr>
    </w:p>
    <w:p w:rsidR="00C855C7">
      <w:pPr>
        <w:pStyle w:val="BodyText"/>
        <w:tabs>
          <w:tab w:val="left" w:pos="4548"/>
          <w:tab w:val="left" w:pos="8559"/>
        </w:tabs>
        <w:spacing w:before="150" w:line="276" w:lineRule="auto"/>
        <w:ind w:left="980" w:right="486" w:hanging="504"/>
        <w:rPr>
          <w:lang w:eastAsia="zh-CN"/>
        </w:rPr>
      </w:pPr>
      <w:r>
        <w:rPr>
          <w:lang w:eastAsia="zh-CN"/>
        </w:rPr>
        <w:t>（</w:t>
      </w:r>
      <w:r>
        <w:rPr>
          <w:rFonts w:ascii="Times New Roman" w:eastAsia="Times New Roman" w:hAnsi="Times New Roman"/>
          <w:lang w:eastAsia="zh-CN"/>
        </w:rPr>
        <w:t>5</w:t>
      </w:r>
      <w:r>
        <w:rPr>
          <w:lang w:eastAsia="zh-CN"/>
        </w:rPr>
        <w:t>）小明完成安装后，对机械传动装置进行技术试验，下列有关说法</w:t>
      </w:r>
      <w:r>
        <w:rPr>
          <w:spacing w:val="-147"/>
          <w:lang w:eastAsia="zh-CN"/>
        </w:rPr>
        <w:t>不</w:t>
      </w:r>
      <w:r>
        <w:rPr>
          <w:spacing w:val="-63"/>
          <w:position w:val="-7"/>
          <w:lang w:eastAsia="zh-CN"/>
        </w:rPr>
        <w:t>．</w:t>
      </w:r>
      <w:r>
        <w:rPr>
          <w:spacing w:val="-146"/>
          <w:lang w:eastAsia="zh-CN"/>
        </w:rPr>
        <w:t>合</w:t>
      </w:r>
      <w:r>
        <w:rPr>
          <w:spacing w:val="-62"/>
          <w:position w:val="-7"/>
          <w:lang w:eastAsia="zh-CN"/>
        </w:rPr>
        <w:t>．</w:t>
      </w:r>
      <w:r>
        <w:rPr>
          <w:spacing w:val="-147"/>
          <w:lang w:eastAsia="zh-CN"/>
        </w:rPr>
        <w:t>理</w:t>
      </w:r>
      <w:r>
        <w:rPr>
          <w:spacing w:val="-63"/>
          <w:position w:val="-7"/>
          <w:lang w:eastAsia="zh-CN"/>
        </w:rPr>
        <w:t>．</w:t>
      </w:r>
      <w:r>
        <w:rPr>
          <w:lang w:eastAsia="zh-CN"/>
        </w:rPr>
        <w:t>的是</w:t>
      </w:r>
      <w:r>
        <w:rPr>
          <w:spacing w:val="92"/>
          <w:u w:val="single"/>
          <w:lang w:eastAsia="zh-CN"/>
        </w:rPr>
        <w:t xml:space="preserve"> </w:t>
      </w:r>
      <w:r>
        <w:rPr>
          <w:rFonts w:ascii="Times New Roman" w:eastAsia="Times New Roman" w:hAnsi="Times New Roman"/>
          <w:u w:val="single"/>
          <w:lang w:eastAsia="zh-CN"/>
        </w:rPr>
        <w:t>▲</w:t>
      </w:r>
      <w:r>
        <w:rPr>
          <w:rFonts w:ascii="Times New Roman" w:eastAsia="Times New Roman" w:hAnsi="Times New Roman"/>
          <w:u w:val="single"/>
          <w:lang w:eastAsia="zh-CN"/>
        </w:rPr>
        <w:tab/>
      </w:r>
      <w:r>
        <w:rPr>
          <w:lang w:eastAsia="zh-CN"/>
        </w:rPr>
        <w:t>（在下列选项中选择合适的项，将序号填入“</w:t>
      </w:r>
      <w:r>
        <w:rPr>
          <w:spacing w:val="101"/>
          <w:u w:val="single"/>
          <w:lang w:eastAsia="zh-CN"/>
        </w:rPr>
        <w:t xml:space="preserve"> </w:t>
      </w:r>
      <w:r>
        <w:rPr>
          <w:rFonts w:ascii="Times New Roman" w:eastAsia="Times New Roman" w:hAnsi="Times New Roman"/>
          <w:u w:val="single"/>
          <w:lang w:eastAsia="zh-CN"/>
        </w:rPr>
        <w:t>▲</w:t>
      </w:r>
      <w:r>
        <w:rPr>
          <w:rFonts w:ascii="Times New Roman" w:eastAsia="Times New Roman" w:hAnsi="Times New Roman"/>
          <w:u w:val="single"/>
          <w:lang w:eastAsia="zh-CN"/>
        </w:rPr>
        <w:tab/>
      </w:r>
      <w:r>
        <w:rPr>
          <w:lang w:eastAsia="zh-CN"/>
        </w:rPr>
        <w:t xml:space="preserve">” 处 ）；                                      </w:t>
      </w:r>
      <w:r>
        <w:rPr>
          <w:rFonts w:ascii="Times New Roman" w:eastAsia="Times New Roman" w:hAnsi="Times New Roman"/>
          <w:lang w:eastAsia="zh-CN"/>
        </w:rPr>
        <w:t>A</w:t>
      </w:r>
      <w:r>
        <w:rPr>
          <w:lang w:eastAsia="zh-CN"/>
        </w:rPr>
        <w:t xml:space="preserve">.启动电机，观察机械传动装置能否在窗帘杆上移动；                                  </w:t>
      </w:r>
      <w:r>
        <w:rPr>
          <w:rFonts w:ascii="Times New Roman" w:eastAsia="Times New Roman" w:hAnsi="Times New Roman"/>
          <w:lang w:eastAsia="zh-CN"/>
        </w:rPr>
        <w:t>B</w:t>
      </w:r>
      <w:r>
        <w:rPr>
          <w:lang w:eastAsia="zh-CN"/>
        </w:rPr>
        <w:t xml:space="preserve">.启动电机，观察窗帘杆是否能转动；                                                </w:t>
      </w:r>
      <w:r>
        <w:rPr>
          <w:rFonts w:ascii="Times New Roman" w:eastAsia="Times New Roman" w:hAnsi="Times New Roman"/>
          <w:lang w:eastAsia="zh-CN"/>
        </w:rPr>
        <w:t>C</w:t>
      </w:r>
      <w:r>
        <w:rPr>
          <w:lang w:eastAsia="zh-CN"/>
        </w:rPr>
        <w:t>.测试轻重不一样的窗帘，观察能否正常工作。</w:t>
      </w:r>
    </w:p>
    <w:p w:rsidR="00C855C7">
      <w:pPr>
        <w:spacing w:line="276" w:lineRule="auto"/>
        <w:rPr>
          <w:lang w:eastAsia="zh-CN"/>
        </w:rPr>
        <w:sectPr>
          <w:pgSz w:w="11910" w:h="16840"/>
          <w:pgMar w:top="1380" w:right="680" w:bottom="1020" w:left="920" w:header="0" w:footer="833" w:gutter="0"/>
          <w:cols w:space="720"/>
        </w:sectPr>
      </w:pPr>
    </w:p>
    <w:p w:rsidR="00C855C7">
      <w:pPr>
        <w:pStyle w:val="BodyText"/>
        <w:spacing w:before="63"/>
        <w:ind w:left="160"/>
        <w:rPr>
          <w:lang w:eastAsia="zh-CN"/>
        </w:rPr>
      </w:pPr>
      <w:r>
        <w:rPr>
          <w:rFonts w:ascii="Times New Roman" w:eastAsia="Times New Roman"/>
          <w:lang w:eastAsia="zh-CN"/>
        </w:rPr>
        <w:t>16</w:t>
      </w:r>
      <w:r>
        <w:rPr>
          <w:lang w:eastAsia="zh-CN"/>
        </w:rPr>
        <w:t xml:space="preserve">.请补全三视图中所缺的 </w:t>
      </w:r>
      <w:r>
        <w:rPr>
          <w:rFonts w:ascii="Times New Roman" w:eastAsia="Times New Roman"/>
          <w:lang w:eastAsia="zh-CN"/>
        </w:rPr>
        <w:t xml:space="preserve">3 </w:t>
      </w:r>
      <w:r>
        <w:rPr>
          <w:lang w:eastAsia="zh-CN"/>
        </w:rPr>
        <w:t xml:space="preserve">条图线（超过 </w:t>
      </w:r>
      <w:r>
        <w:rPr>
          <w:rFonts w:ascii="Times New Roman" w:eastAsia="Times New Roman"/>
          <w:lang w:eastAsia="zh-CN"/>
        </w:rPr>
        <w:t xml:space="preserve">3 </w:t>
      </w:r>
      <w:r>
        <w:rPr>
          <w:lang w:eastAsia="zh-CN"/>
        </w:rPr>
        <w:t>条图线倒扣分）。</w:t>
      </w:r>
    </w:p>
    <w:p w:rsidR="00C855C7">
      <w:pPr>
        <w:pStyle w:val="BodyText"/>
        <w:spacing w:before="0"/>
        <w:rPr>
          <w:sz w:val="8"/>
          <w:lang w:eastAsia="zh-CN"/>
        </w:rPr>
      </w:pPr>
      <w:r>
        <w:rPr>
          <w:noProof/>
          <w:lang w:eastAsia="zh-CN"/>
        </w:rPr>
        <w:drawing>
          <wp:anchor distT="0" distB="0" distL="0" distR="0" simplePos="0" relativeHeight="251673600" behindDoc="0" locked="0" layoutInCell="1" allowOverlap="1">
            <wp:simplePos x="0" y="0"/>
            <wp:positionH relativeFrom="page">
              <wp:posOffset>2755392</wp:posOffset>
            </wp:positionH>
            <wp:positionV relativeFrom="paragraph">
              <wp:posOffset>90130</wp:posOffset>
            </wp:positionV>
            <wp:extent cx="2048256" cy="2025396"/>
            <wp:effectExtent l="0" t="0" r="0" b="0"/>
            <wp:wrapTopAndBottom/>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xmlns:r="http://schemas.openxmlformats.org/officeDocument/2006/relationships" r:embed="rId33" cstate="print"/>
                    <a:stretch>
                      <a:fillRect/>
                    </a:stretch>
                  </pic:blipFill>
                  <pic:spPr>
                    <a:xfrm>
                      <a:off x="0" y="0"/>
                      <a:ext cx="2048256" cy="2025396"/>
                    </a:xfrm>
                    <a:prstGeom prst="rect">
                      <a:avLst/>
                    </a:prstGeom>
                  </pic:spPr>
                </pic:pic>
              </a:graphicData>
            </a:graphic>
          </wp:anchor>
        </w:drawing>
      </w:r>
    </w:p>
    <w:p w:rsidR="00C855C7">
      <w:pPr>
        <w:pStyle w:val="BodyText"/>
        <w:spacing w:before="114"/>
        <w:ind w:left="4411" w:right="4650"/>
        <w:jc w:val="center"/>
        <w:rPr>
          <w:lang w:eastAsia="zh-CN"/>
        </w:rPr>
      </w:pPr>
      <w:r>
        <w:rPr>
          <w:lang w:eastAsia="zh-CN"/>
        </w:rPr>
        <w:t xml:space="preserve">第 </w:t>
      </w:r>
      <w:r>
        <w:rPr>
          <w:rFonts w:ascii="Times New Roman" w:eastAsia="Times New Roman"/>
          <w:lang w:eastAsia="zh-CN"/>
        </w:rPr>
        <w:t xml:space="preserve">16 </w:t>
      </w:r>
      <w:r>
        <w:rPr>
          <w:lang w:eastAsia="zh-CN"/>
        </w:rPr>
        <w:t>题图</w:t>
      </w:r>
    </w:p>
    <w:p w:rsidR="00C855C7">
      <w:pPr>
        <w:pStyle w:val="BodyText"/>
        <w:spacing w:line="278" w:lineRule="auto"/>
        <w:ind w:left="474" w:right="399" w:hanging="315"/>
      </w:pPr>
      <w:r>
        <w:rPr>
          <w:rFonts w:ascii="Times New Roman" w:eastAsia="Times New Roman" w:hAnsi="Times New Roman"/>
          <w:lang w:eastAsia="zh-CN"/>
        </w:rPr>
        <w:t>17</w:t>
      </w:r>
      <w:r>
        <w:rPr>
          <w:lang w:eastAsia="zh-CN"/>
        </w:rPr>
        <w:t>.如图所示为某恒温水池的控制电路，</w:t>
      </w:r>
      <w:r>
        <w:rPr>
          <w:rFonts w:ascii="Times New Roman" w:eastAsia="Times New Roman" w:hAnsi="Times New Roman"/>
          <w:lang w:eastAsia="zh-CN"/>
        </w:rPr>
        <w:t xml:space="preserve">Rt </w:t>
      </w:r>
      <w:r>
        <w:rPr>
          <w:lang w:eastAsia="zh-CN"/>
        </w:rPr>
        <w:t>为负系数热敏电阻，</w:t>
      </w:r>
      <w:r>
        <w:rPr>
          <w:rFonts w:ascii="Times New Roman" w:eastAsia="Times New Roman" w:hAnsi="Times New Roman"/>
          <w:lang w:eastAsia="zh-CN"/>
        </w:rPr>
        <w:t xml:space="preserve">IC1 </w:t>
      </w:r>
      <w:r>
        <w:rPr>
          <w:lang w:eastAsia="zh-CN"/>
        </w:rPr>
        <w:t>为电压比较器（</w:t>
      </w:r>
      <w:r>
        <w:rPr>
          <w:spacing w:val="-28"/>
          <w:lang w:eastAsia="zh-CN"/>
        </w:rPr>
        <w:t xml:space="preserve">当 </w:t>
      </w:r>
      <w:r>
        <w:rPr>
          <w:rFonts w:ascii="Times New Roman" w:eastAsia="Times New Roman" w:hAnsi="Times New Roman"/>
          <w:spacing w:val="-4"/>
          <w:lang w:eastAsia="zh-CN"/>
        </w:rPr>
        <w:t>V+</w:t>
      </w:r>
      <w:r>
        <w:rPr>
          <w:spacing w:val="-4"/>
          <w:lang w:eastAsia="zh-CN"/>
        </w:rPr>
        <w:t>＜</w:t>
      </w:r>
      <w:r>
        <w:rPr>
          <w:rFonts w:ascii="Times New Roman" w:eastAsia="Times New Roman" w:hAnsi="Times New Roman"/>
          <w:spacing w:val="-4"/>
          <w:lang w:eastAsia="zh-CN"/>
        </w:rPr>
        <w:t>V-</w:t>
      </w:r>
      <w:r>
        <w:rPr>
          <w:lang w:eastAsia="zh-CN"/>
        </w:rPr>
        <w:t>时输出低电</w:t>
      </w:r>
      <w:r>
        <w:rPr>
          <w:spacing w:val="-3"/>
          <w:w w:val="99"/>
          <w:lang w:eastAsia="zh-CN"/>
        </w:rPr>
        <w:t>平，否则输出高电平</w:t>
      </w:r>
      <w:r>
        <w:rPr>
          <w:spacing w:val="-104"/>
          <w:w w:val="99"/>
          <w:lang w:eastAsia="zh-CN"/>
        </w:rPr>
        <w:t>）</w:t>
      </w:r>
      <w:r>
        <w:rPr>
          <w:spacing w:val="-3"/>
          <w:w w:val="99"/>
          <w:lang w:eastAsia="zh-CN"/>
        </w:rPr>
        <w:t>，水池温度控制在</w:t>
      </w:r>
      <w:r>
        <w:rPr>
          <w:spacing w:val="-3"/>
          <w:lang w:eastAsia="zh-CN"/>
        </w:rPr>
        <w:t xml:space="preserve"> </w:t>
      </w:r>
      <w:r>
        <w:rPr>
          <w:rFonts w:ascii="Times New Roman" w:eastAsia="Times New Roman" w:hAnsi="Times New Roman"/>
          <w:w w:val="99"/>
          <w:lang w:eastAsia="zh-CN"/>
        </w:rPr>
        <w:t>27</w:t>
      </w:r>
      <w:r>
        <w:rPr>
          <w:rFonts w:ascii="Times New Roman" w:eastAsia="Times New Roman" w:hAnsi="Times New Roman"/>
          <w:spacing w:val="-1"/>
          <w:w w:val="99"/>
          <w:lang w:eastAsia="zh-CN"/>
        </w:rPr>
        <w:t>℃-</w:t>
      </w:r>
      <w:r>
        <w:rPr>
          <w:rFonts w:ascii="Times New Roman" w:eastAsia="Times New Roman" w:hAnsi="Times New Roman"/>
          <w:w w:val="99"/>
          <w:lang w:eastAsia="zh-CN"/>
        </w:rPr>
        <w:t>31</w:t>
      </w:r>
      <w:r>
        <w:rPr>
          <w:rFonts w:ascii="Times New Roman" w:eastAsia="Times New Roman" w:hAnsi="Times New Roman"/>
          <w:spacing w:val="-1"/>
          <w:w w:val="99"/>
          <w:lang w:eastAsia="zh-CN"/>
        </w:rPr>
        <w:t>℃</w:t>
      </w:r>
      <w:r>
        <w:rPr>
          <w:spacing w:val="-2"/>
          <w:w w:val="99"/>
          <w:lang w:eastAsia="zh-CN"/>
        </w:rPr>
        <w:t>之间。</w:t>
      </w:r>
      <w:r>
        <w:rPr>
          <w:spacing w:val="-2"/>
          <w:w w:val="99"/>
        </w:rPr>
        <w:t>当水池水位低于探针</w:t>
      </w:r>
      <w:r>
        <w:rPr>
          <w:spacing w:val="-53"/>
        </w:rPr>
        <w:t xml:space="preserve"> </w:t>
      </w:r>
      <w:r>
        <w:rPr>
          <w:rFonts w:ascii="Times New Roman" w:eastAsia="Times New Roman" w:hAnsi="Times New Roman"/>
          <w:w w:val="99"/>
        </w:rPr>
        <w:t>a</w:t>
      </w:r>
      <w:r>
        <w:rPr>
          <w:rFonts w:ascii="Times New Roman" w:eastAsia="Times New Roman" w:hAnsi="Times New Roman"/>
        </w:rPr>
        <w:t xml:space="preserve"> </w:t>
      </w:r>
      <w:r>
        <w:rPr>
          <w:spacing w:val="-3"/>
          <w:w w:val="99"/>
        </w:rPr>
        <w:t>时自动加水，高于探针</w:t>
      </w:r>
    </w:p>
    <w:p w:rsidR="00C855C7">
      <w:pPr>
        <w:pStyle w:val="BodyText"/>
        <w:spacing w:before="0" w:line="269" w:lineRule="exact"/>
        <w:ind w:left="474"/>
      </w:pPr>
      <w:r>
        <w:rPr>
          <w:rFonts w:ascii="Times New Roman" w:eastAsia="Times New Roman"/>
        </w:rPr>
        <w:t xml:space="preserve">b </w:t>
      </w:r>
      <w:r>
        <w:t>时自动停止加水。请完成下列任务：</w:t>
      </w:r>
    </w:p>
    <w:p w:rsidR="00C855C7">
      <w:pPr>
        <w:pStyle w:val="BodyText"/>
        <w:spacing w:before="8"/>
        <w:rPr>
          <w:sz w:val="8"/>
        </w:rPr>
      </w:pPr>
      <w:r>
        <w:rPr>
          <w:noProof/>
          <w:lang w:eastAsia="zh-CN"/>
        </w:rPr>
        <w:drawing>
          <wp:anchor distT="0" distB="0" distL="0" distR="0" simplePos="0" relativeHeight="251674624" behindDoc="0" locked="0" layoutInCell="1" allowOverlap="1">
            <wp:simplePos x="0" y="0"/>
            <wp:positionH relativeFrom="page">
              <wp:posOffset>924508</wp:posOffset>
            </wp:positionH>
            <wp:positionV relativeFrom="paragraph">
              <wp:posOffset>95464</wp:posOffset>
            </wp:positionV>
            <wp:extent cx="6040361" cy="1629918"/>
            <wp:effectExtent l="0" t="0" r="0" b="0"/>
            <wp:wrapTopAndBottom/>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xmlns:r="http://schemas.openxmlformats.org/officeDocument/2006/relationships" r:embed="rId34" cstate="print"/>
                    <a:stretch>
                      <a:fillRect/>
                    </a:stretch>
                  </pic:blipFill>
                  <pic:spPr>
                    <a:xfrm>
                      <a:off x="0" y="0"/>
                      <a:ext cx="6040361" cy="1629918"/>
                    </a:xfrm>
                    <a:prstGeom prst="rect">
                      <a:avLst/>
                    </a:prstGeom>
                  </pic:spPr>
                </pic:pic>
              </a:graphicData>
            </a:graphic>
          </wp:anchor>
        </w:drawing>
      </w:r>
    </w:p>
    <w:p w:rsidR="00C855C7">
      <w:pPr>
        <w:pStyle w:val="BodyText"/>
        <w:spacing w:before="105"/>
        <w:ind w:left="4211" w:right="4650"/>
        <w:jc w:val="center"/>
      </w:pPr>
      <w:r>
        <w:t xml:space="preserve">第 </w:t>
      </w:r>
      <w:r>
        <w:rPr>
          <w:rFonts w:ascii="Times New Roman" w:eastAsia="Times New Roman"/>
        </w:rPr>
        <w:t xml:space="preserve">17 </w:t>
      </w:r>
      <w:r>
        <w:t>题图</w:t>
      </w:r>
    </w:p>
    <w:p w:rsidR="00C855C7">
      <w:pPr>
        <w:pStyle w:val="BodyText"/>
        <w:spacing w:line="278" w:lineRule="auto"/>
        <w:ind w:left="992" w:right="321" w:hanging="516"/>
      </w:pPr>
      <w:r>
        <w:t>（</w:t>
      </w:r>
      <w:r>
        <w:rPr>
          <w:rFonts w:ascii="Times New Roman" w:eastAsia="Times New Roman" w:hAnsi="Times New Roman"/>
        </w:rPr>
        <w:t>1</w:t>
      </w:r>
      <w:r>
        <w:t xml:space="preserve">）为了安全，要求实现水位高于下限水位且温度低于 </w:t>
      </w:r>
      <w:r>
        <w:rPr>
          <w:rFonts w:ascii="Times New Roman" w:eastAsia="Times New Roman" w:hAnsi="Times New Roman"/>
        </w:rPr>
        <w:t>27℃</w:t>
      </w:r>
      <w:r>
        <w:t xml:space="preserve">才开始加热，请在虚线框 </w:t>
      </w:r>
      <w:r>
        <w:rPr>
          <w:rFonts w:ascii="Times New Roman" w:eastAsia="Times New Roman" w:hAnsi="Times New Roman"/>
        </w:rPr>
        <w:t xml:space="preserve">1 </w:t>
      </w:r>
      <w:r>
        <w:t>中画出一个缺少的逻辑门；</w:t>
      </w:r>
    </w:p>
    <w:p w:rsidR="00C855C7">
      <w:pPr>
        <w:pStyle w:val="BodyText"/>
        <w:tabs>
          <w:tab w:val="left" w:pos="9807"/>
        </w:tabs>
        <w:spacing w:before="0" w:line="276" w:lineRule="auto"/>
        <w:ind w:left="992" w:right="288" w:hanging="516"/>
      </w:pPr>
      <w:r>
        <w:t>（</w:t>
      </w:r>
      <w:r>
        <w:rPr>
          <w:rFonts w:ascii="Times New Roman" w:eastAsia="Times New Roman" w:hAnsi="Times New Roman"/>
        </w:rPr>
        <w:t>2</w:t>
      </w:r>
      <w:r>
        <w:t>）经</w:t>
      </w:r>
      <w:r>
        <w:rPr>
          <w:spacing w:val="2"/>
        </w:rPr>
        <w:t>测</w:t>
      </w:r>
      <w:r>
        <w:t>试，</w:t>
      </w:r>
      <w:r>
        <w:rPr>
          <w:spacing w:val="2"/>
        </w:rPr>
        <w:t>该</w:t>
      </w:r>
      <w:r>
        <w:t>系统</w:t>
      </w:r>
      <w:r>
        <w:rPr>
          <w:spacing w:val="2"/>
        </w:rPr>
        <w:t>在</w:t>
      </w:r>
      <w:r>
        <w:t>水</w:t>
      </w:r>
      <w:r>
        <w:rPr>
          <w:spacing w:val="2"/>
        </w:rPr>
        <w:t>位</w:t>
      </w:r>
      <w:r>
        <w:t>高且</w:t>
      </w:r>
      <w:r>
        <w:rPr>
          <w:spacing w:val="2"/>
        </w:rPr>
        <w:t>温</w:t>
      </w:r>
      <w:r>
        <w:t>度低</w:t>
      </w:r>
      <w:r>
        <w:rPr>
          <w:spacing w:val="2"/>
        </w:rPr>
        <w:t>于</w:t>
      </w:r>
      <w:r>
        <w:t>下限</w:t>
      </w:r>
      <w:r>
        <w:rPr>
          <w:spacing w:val="2"/>
        </w:rPr>
        <w:t>时</w:t>
      </w:r>
      <w:r>
        <w:t>，能</w:t>
      </w:r>
      <w:r>
        <w:rPr>
          <w:spacing w:val="2"/>
        </w:rPr>
        <w:t>自</w:t>
      </w:r>
      <w:r>
        <w:t>动开</w:t>
      </w:r>
      <w:r>
        <w:rPr>
          <w:spacing w:val="2"/>
        </w:rPr>
        <w:t>始</w:t>
      </w:r>
      <w:r>
        <w:t>加</w:t>
      </w:r>
      <w:r>
        <w:rPr>
          <w:spacing w:val="2"/>
        </w:rPr>
        <w:t>热</w:t>
      </w:r>
      <w:r>
        <w:t>，但</w:t>
      </w:r>
      <w:r>
        <w:rPr>
          <w:spacing w:val="2"/>
        </w:rPr>
        <w:t>温</w:t>
      </w:r>
      <w:r>
        <w:t>度到</w:t>
      </w:r>
      <w:r>
        <w:rPr>
          <w:spacing w:val="2"/>
        </w:rPr>
        <w:t>了</w:t>
      </w:r>
      <w:r>
        <w:t>上限</w:t>
      </w:r>
      <w:r>
        <w:rPr>
          <w:spacing w:val="2"/>
        </w:rPr>
        <w:t>无</w:t>
      </w:r>
      <w:r>
        <w:t>法停</w:t>
      </w:r>
      <w:r>
        <w:rPr>
          <w:spacing w:val="2"/>
        </w:rPr>
        <w:t>止</w:t>
      </w:r>
      <w:r>
        <w:t xml:space="preserve">加热， </w:t>
      </w:r>
      <w:r>
        <w:rPr>
          <w:spacing w:val="1"/>
          <w:w w:val="99"/>
          <w:position w:val="2"/>
        </w:rPr>
        <w:t>有</w:t>
      </w:r>
      <w:r>
        <w:rPr>
          <w:spacing w:val="-1"/>
          <w:w w:val="99"/>
          <w:position w:val="2"/>
        </w:rPr>
        <w:t>可</w:t>
      </w:r>
      <w:r>
        <w:rPr>
          <w:spacing w:val="1"/>
          <w:w w:val="99"/>
          <w:position w:val="2"/>
        </w:rPr>
        <w:t>能</w:t>
      </w:r>
      <w:r>
        <w:rPr>
          <w:spacing w:val="-1"/>
          <w:w w:val="99"/>
          <w:position w:val="2"/>
        </w:rPr>
        <w:t>是</w:t>
      </w:r>
      <w:r>
        <w:rPr>
          <w:rFonts w:ascii="Times New Roman" w:eastAsia="Times New Roman" w:hAnsi="Times New Roman"/>
          <w:w w:val="99"/>
          <w:position w:val="2"/>
          <w:u w:val="single"/>
        </w:rPr>
        <w:t xml:space="preserve"> </w:t>
      </w:r>
      <w:r>
        <w:rPr>
          <w:rFonts w:ascii="Times New Roman" w:eastAsia="Times New Roman" w:hAnsi="Times New Roman"/>
          <w:position w:val="2"/>
          <w:u w:val="single"/>
        </w:rPr>
        <w:t xml:space="preserve">  </w:t>
      </w:r>
      <w:r>
        <w:rPr>
          <w:rFonts w:ascii="Times New Roman" w:eastAsia="Times New Roman" w:hAnsi="Times New Roman"/>
          <w:spacing w:val="1"/>
          <w:position w:val="2"/>
          <w:u w:val="single"/>
        </w:rPr>
        <w:t xml:space="preserve"> </w:t>
      </w:r>
      <w:r>
        <w:rPr>
          <w:rFonts w:ascii="Times New Roman" w:eastAsia="Times New Roman" w:hAnsi="Times New Roman"/>
          <w:w w:val="99"/>
          <w:position w:val="2"/>
          <w:u w:val="single"/>
        </w:rPr>
        <w:t>▲</w:t>
      </w:r>
      <w:r>
        <w:rPr>
          <w:rFonts w:ascii="Times New Roman" w:eastAsia="Times New Roman" w:hAnsi="Times New Roman"/>
          <w:position w:val="2"/>
          <w:u w:val="single"/>
        </w:rPr>
        <w:t xml:space="preserve"> </w:t>
      </w:r>
      <w:r>
        <w:rPr>
          <w:rFonts w:ascii="Times New Roman" w:eastAsia="Times New Roman" w:hAnsi="Times New Roman"/>
          <w:spacing w:val="6"/>
          <w:position w:val="2"/>
          <w:u w:val="single"/>
        </w:rPr>
        <w:t xml:space="preserve"> </w:t>
      </w:r>
      <w:r>
        <w:rPr>
          <w:spacing w:val="-1"/>
          <w:w w:val="99"/>
          <w:position w:val="2"/>
          <w:u w:val="single"/>
        </w:rPr>
        <w:t>（</w:t>
      </w:r>
      <w:r>
        <w:rPr>
          <w:spacing w:val="-94"/>
          <w:w w:val="99"/>
          <w:position w:val="2"/>
        </w:rPr>
        <w:t>在</w:t>
      </w:r>
      <w:r>
        <w:rPr>
          <w:spacing w:val="-1"/>
          <w:w w:val="99"/>
          <w:position w:val="2"/>
        </w:rPr>
        <w:t>“</w:t>
      </w:r>
      <w:r>
        <w:rPr>
          <w:rFonts w:ascii="Times New Roman" w:eastAsia="Times New Roman" w:hAnsi="Times New Roman"/>
          <w:w w:val="99"/>
          <w:position w:val="2"/>
        </w:rPr>
        <w:t>A</w:t>
      </w:r>
      <w:r>
        <w:rPr>
          <w:w w:val="99"/>
          <w:position w:val="2"/>
        </w:rPr>
        <w:t>.</w:t>
      </w:r>
      <w:r>
        <w:rPr>
          <w:rFonts w:ascii="Times New Roman" w:eastAsia="Times New Roman" w:hAnsi="Times New Roman"/>
          <w:spacing w:val="-1"/>
          <w:w w:val="99"/>
          <w:position w:val="2"/>
        </w:rPr>
        <w:t>R</w:t>
      </w:r>
      <w:r>
        <w:rPr>
          <w:rFonts w:ascii="Times New Roman" w:eastAsia="Times New Roman" w:hAnsi="Times New Roman"/>
          <w:w w:val="104"/>
          <w:position w:val="2"/>
          <w:vertAlign w:val="subscript"/>
        </w:rPr>
        <w:t>P</w:t>
      </w:r>
      <w:r>
        <w:rPr>
          <w:rFonts w:ascii="Times New Roman" w:eastAsia="Times New Roman" w:hAnsi="Times New Roman"/>
          <w:w w:val="99"/>
          <w:position w:val="2"/>
        </w:rPr>
        <w:t>2</w:t>
      </w:r>
      <w:r>
        <w:rPr>
          <w:rFonts w:ascii="Times New Roman" w:eastAsia="Times New Roman" w:hAnsi="Times New Roman"/>
          <w:spacing w:val="-1"/>
          <w:position w:val="2"/>
        </w:rPr>
        <w:t xml:space="preserve"> </w:t>
      </w:r>
      <w:r>
        <w:rPr>
          <w:spacing w:val="1"/>
          <w:w w:val="99"/>
          <w:position w:val="2"/>
        </w:rPr>
        <w:t>短路</w:t>
      </w:r>
      <w:r>
        <w:rPr>
          <w:spacing w:val="-97"/>
          <w:w w:val="99"/>
          <w:position w:val="2"/>
        </w:rPr>
        <w:t>；</w:t>
      </w:r>
      <w:r>
        <w:rPr>
          <w:rFonts w:ascii="Times New Roman" w:eastAsia="Times New Roman" w:hAnsi="Times New Roman"/>
          <w:spacing w:val="-1"/>
          <w:w w:val="99"/>
          <w:position w:val="2"/>
        </w:rPr>
        <w:t>B</w:t>
      </w:r>
      <w:r>
        <w:rPr>
          <w:w w:val="99"/>
          <w:position w:val="2"/>
        </w:rPr>
        <w:t>.</w:t>
      </w:r>
      <w:r>
        <w:rPr>
          <w:rFonts w:ascii="Times New Roman" w:eastAsia="Times New Roman" w:hAnsi="Times New Roman"/>
          <w:spacing w:val="-1"/>
          <w:w w:val="99"/>
          <w:position w:val="2"/>
        </w:rPr>
        <w:t>R</w:t>
      </w:r>
      <w:r>
        <w:rPr>
          <w:rFonts w:ascii="Times New Roman" w:eastAsia="Times New Roman" w:hAnsi="Times New Roman"/>
          <w:w w:val="99"/>
          <w:position w:val="2"/>
        </w:rPr>
        <w:t>4</w:t>
      </w:r>
      <w:r>
        <w:rPr>
          <w:rFonts w:ascii="Times New Roman" w:eastAsia="Times New Roman" w:hAnsi="Times New Roman"/>
          <w:position w:val="2"/>
        </w:rPr>
        <w:t xml:space="preserve"> </w:t>
      </w:r>
      <w:r>
        <w:rPr>
          <w:spacing w:val="1"/>
          <w:w w:val="99"/>
          <w:position w:val="2"/>
        </w:rPr>
        <w:t>过</w:t>
      </w:r>
      <w:r>
        <w:rPr>
          <w:spacing w:val="-1"/>
          <w:w w:val="99"/>
          <w:position w:val="2"/>
        </w:rPr>
        <w:t>大</w:t>
      </w:r>
      <w:r>
        <w:rPr>
          <w:spacing w:val="-97"/>
          <w:w w:val="99"/>
          <w:position w:val="2"/>
        </w:rPr>
        <w:t>；</w:t>
      </w:r>
      <w:r>
        <w:rPr>
          <w:rFonts w:ascii="Times New Roman" w:eastAsia="Times New Roman" w:hAnsi="Times New Roman"/>
          <w:spacing w:val="-1"/>
          <w:w w:val="99"/>
          <w:position w:val="2"/>
        </w:rPr>
        <w:t>C</w:t>
      </w:r>
      <w:r>
        <w:rPr>
          <w:w w:val="99"/>
          <w:position w:val="2"/>
        </w:rPr>
        <w:t>.</w:t>
      </w:r>
      <w:r>
        <w:rPr>
          <w:rFonts w:ascii="Times New Roman" w:eastAsia="Times New Roman" w:hAnsi="Times New Roman"/>
          <w:w w:val="99"/>
          <w:position w:val="2"/>
        </w:rPr>
        <w:t>V3</w:t>
      </w:r>
      <w:r>
        <w:rPr>
          <w:rFonts w:ascii="Times New Roman" w:eastAsia="Times New Roman" w:hAnsi="Times New Roman"/>
          <w:position w:val="2"/>
        </w:rPr>
        <w:t xml:space="preserve"> </w:t>
      </w:r>
      <w:r>
        <w:rPr>
          <w:spacing w:val="1"/>
          <w:w w:val="99"/>
          <w:position w:val="2"/>
        </w:rPr>
        <w:t>断</w:t>
      </w:r>
      <w:r>
        <w:rPr>
          <w:spacing w:val="-1"/>
          <w:w w:val="99"/>
          <w:position w:val="2"/>
        </w:rPr>
        <w:t>路</w:t>
      </w:r>
      <w:r>
        <w:rPr>
          <w:spacing w:val="-97"/>
          <w:w w:val="99"/>
          <w:position w:val="2"/>
        </w:rPr>
        <w:t>”</w:t>
      </w:r>
      <w:r>
        <w:rPr>
          <w:spacing w:val="1"/>
          <w:w w:val="99"/>
          <w:position w:val="2"/>
        </w:rPr>
        <w:t>中</w:t>
      </w:r>
      <w:r>
        <w:rPr>
          <w:spacing w:val="-1"/>
          <w:w w:val="99"/>
          <w:position w:val="2"/>
        </w:rPr>
        <w:t>选</w:t>
      </w:r>
      <w:r>
        <w:rPr>
          <w:spacing w:val="1"/>
          <w:w w:val="99"/>
          <w:position w:val="2"/>
        </w:rPr>
        <w:t>择</w:t>
      </w:r>
      <w:r>
        <w:rPr>
          <w:spacing w:val="-1"/>
          <w:w w:val="99"/>
          <w:position w:val="2"/>
        </w:rPr>
        <w:t>合</w:t>
      </w:r>
      <w:r>
        <w:rPr>
          <w:spacing w:val="1"/>
          <w:w w:val="99"/>
          <w:position w:val="2"/>
        </w:rPr>
        <w:t>适</w:t>
      </w:r>
      <w:r>
        <w:rPr>
          <w:spacing w:val="-1"/>
          <w:w w:val="99"/>
          <w:position w:val="2"/>
        </w:rPr>
        <w:t>的</w:t>
      </w:r>
      <w:r>
        <w:rPr>
          <w:spacing w:val="1"/>
          <w:w w:val="99"/>
          <w:position w:val="2"/>
        </w:rPr>
        <w:t>选项</w:t>
      </w:r>
      <w:r>
        <w:rPr>
          <w:spacing w:val="-99"/>
          <w:w w:val="99"/>
          <w:position w:val="2"/>
        </w:rPr>
        <w:t>，</w:t>
      </w:r>
      <w:r>
        <w:rPr>
          <w:spacing w:val="1"/>
          <w:w w:val="99"/>
          <w:position w:val="2"/>
        </w:rPr>
        <w:t>将</w:t>
      </w:r>
      <w:r>
        <w:rPr>
          <w:spacing w:val="-1"/>
          <w:w w:val="99"/>
          <w:position w:val="2"/>
        </w:rPr>
        <w:t>序</w:t>
      </w:r>
      <w:r>
        <w:rPr>
          <w:spacing w:val="1"/>
          <w:w w:val="99"/>
          <w:position w:val="2"/>
        </w:rPr>
        <w:t>号</w:t>
      </w:r>
      <w:r>
        <w:rPr>
          <w:spacing w:val="-1"/>
          <w:w w:val="99"/>
          <w:position w:val="2"/>
        </w:rPr>
        <w:t>填</w:t>
      </w:r>
      <w:r>
        <w:rPr>
          <w:spacing w:val="-94"/>
          <w:w w:val="99"/>
          <w:position w:val="2"/>
        </w:rPr>
        <w:t>入</w:t>
      </w:r>
      <w:r>
        <w:rPr>
          <w:spacing w:val="-1"/>
          <w:w w:val="99"/>
          <w:position w:val="2"/>
        </w:rPr>
        <w:t>“</w:t>
      </w:r>
      <w:r>
        <w:rPr>
          <w:rFonts w:ascii="Times New Roman" w:eastAsia="Times New Roman" w:hAnsi="Times New Roman"/>
          <w:w w:val="99"/>
          <w:position w:val="2"/>
          <w:u w:val="single"/>
        </w:rPr>
        <w:t xml:space="preserve"> </w:t>
      </w:r>
      <w:r>
        <w:rPr>
          <w:rFonts w:ascii="Times New Roman" w:eastAsia="Times New Roman" w:hAnsi="Times New Roman"/>
          <w:position w:val="2"/>
          <w:u w:val="single"/>
        </w:rPr>
        <w:t xml:space="preserve">   </w:t>
      </w:r>
      <w:r>
        <w:rPr>
          <w:rFonts w:ascii="Times New Roman" w:eastAsia="Times New Roman" w:hAnsi="Times New Roman"/>
          <w:w w:val="99"/>
          <w:position w:val="2"/>
          <w:u w:val="single"/>
        </w:rPr>
        <w:t>▲</w:t>
      </w:r>
      <w:r>
        <w:rPr>
          <w:rFonts w:ascii="Times New Roman" w:eastAsia="Times New Roman" w:hAnsi="Times New Roman"/>
          <w:position w:val="2"/>
          <w:u w:val="single"/>
        </w:rPr>
        <w:tab/>
      </w:r>
      <w:r>
        <w:rPr>
          <w:w w:val="99"/>
          <w:position w:val="2"/>
        </w:rPr>
        <w:t>”</w:t>
      </w:r>
      <w:r>
        <w:rPr>
          <w:spacing w:val="-1"/>
          <w:w w:val="99"/>
        </w:rPr>
        <w:t>处</w:t>
      </w:r>
      <w:r>
        <w:rPr>
          <w:spacing w:val="-104"/>
          <w:w w:val="99"/>
        </w:rPr>
        <w:t>）</w:t>
      </w:r>
      <w:r>
        <w:rPr>
          <w:w w:val="99"/>
        </w:rPr>
        <w:t>；</w:t>
      </w:r>
    </w:p>
    <w:p w:rsidR="00C855C7">
      <w:pPr>
        <w:pStyle w:val="BodyText"/>
        <w:spacing w:before="0" w:line="273" w:lineRule="auto"/>
        <w:ind w:left="992" w:right="387" w:hanging="516"/>
        <w:jc w:val="both"/>
      </w:pPr>
      <w:r>
        <w:rPr>
          <w:position w:val="2"/>
        </w:rPr>
        <w:t>（</w:t>
      </w:r>
      <w:r>
        <w:rPr>
          <w:rFonts w:ascii="Times New Roman" w:eastAsia="Times New Roman" w:hAnsi="Times New Roman"/>
          <w:position w:val="2"/>
        </w:rPr>
        <w:t>3</w:t>
      </w:r>
      <w:r>
        <w:rPr>
          <w:position w:val="2"/>
        </w:rPr>
        <w:t>）</w:t>
      </w:r>
      <w:r>
        <w:rPr>
          <w:spacing w:val="-20"/>
          <w:position w:val="2"/>
        </w:rPr>
        <w:t xml:space="preserve">调大 </w:t>
      </w:r>
      <w:r>
        <w:rPr>
          <w:rFonts w:ascii="Times New Roman" w:eastAsia="Times New Roman" w:hAnsi="Times New Roman"/>
          <w:position w:val="2"/>
        </w:rPr>
        <w:t>R</w:t>
      </w:r>
      <w:r>
        <w:rPr>
          <w:rFonts w:ascii="Times New Roman" w:eastAsia="Times New Roman" w:hAnsi="Times New Roman"/>
          <w:position w:val="2"/>
          <w:vertAlign w:val="subscript"/>
        </w:rPr>
        <w:t>P</w:t>
      </w:r>
      <w:r>
        <w:rPr>
          <w:rFonts w:ascii="Times New Roman" w:eastAsia="Times New Roman" w:hAnsi="Times New Roman"/>
          <w:position w:val="2"/>
        </w:rPr>
        <w:t>2</w:t>
      </w:r>
      <w:r>
        <w:rPr>
          <w:position w:val="2"/>
        </w:rPr>
        <w:t>，将会</w:t>
      </w:r>
      <w:r>
        <w:rPr>
          <w:spacing w:val="95"/>
          <w:position w:val="2"/>
          <w:u w:val="single"/>
        </w:rPr>
        <w:t xml:space="preserve"> </w:t>
      </w:r>
      <w:r>
        <w:rPr>
          <w:rFonts w:ascii="Times New Roman" w:eastAsia="Times New Roman" w:hAnsi="Times New Roman"/>
          <w:spacing w:val="17"/>
          <w:position w:val="2"/>
          <w:u w:val="single"/>
        </w:rPr>
        <w:t xml:space="preserve">▲ </w:t>
      </w:r>
      <w:r>
        <w:rPr>
          <w:position w:val="2"/>
        </w:rPr>
        <w:t>（</w:t>
      </w:r>
      <w:r>
        <w:rPr>
          <w:spacing w:val="-3"/>
          <w:position w:val="2"/>
        </w:rPr>
        <w:t>在“</w:t>
      </w:r>
      <w:r>
        <w:rPr>
          <w:rFonts w:ascii="Times New Roman" w:eastAsia="Times New Roman" w:hAnsi="Times New Roman"/>
          <w:position w:val="2"/>
        </w:rPr>
        <w:t>A</w:t>
      </w:r>
      <w:r>
        <w:rPr>
          <w:position w:val="2"/>
        </w:rPr>
        <w:t>.调低上限温度；</w:t>
      </w:r>
      <w:r>
        <w:rPr>
          <w:rFonts w:ascii="Times New Roman" w:eastAsia="Times New Roman" w:hAnsi="Times New Roman"/>
          <w:position w:val="2"/>
        </w:rPr>
        <w:t>B</w:t>
      </w:r>
      <w:r>
        <w:rPr>
          <w:position w:val="2"/>
        </w:rPr>
        <w:t>.调高上限温度；</w:t>
      </w:r>
      <w:r>
        <w:rPr>
          <w:rFonts w:ascii="Times New Roman" w:eastAsia="Times New Roman" w:hAnsi="Times New Roman"/>
          <w:position w:val="2"/>
        </w:rPr>
        <w:t>C</w:t>
      </w:r>
      <w:r>
        <w:rPr>
          <w:position w:val="2"/>
        </w:rPr>
        <w:t>.调低下限温度；</w:t>
      </w:r>
      <w:r>
        <w:rPr>
          <w:rFonts w:ascii="Times New Roman" w:eastAsia="Times New Roman" w:hAnsi="Times New Roman"/>
          <w:position w:val="2"/>
        </w:rPr>
        <w:t>D</w:t>
      </w:r>
      <w:r>
        <w:rPr>
          <w:position w:val="2"/>
        </w:rPr>
        <w:t>.同时调低</w:t>
      </w:r>
      <w:r>
        <w:rPr>
          <w:w w:val="99"/>
        </w:rPr>
        <w:t>上下限温度”中选择合适的选项，将序号填入“</w:t>
      </w:r>
      <w:r>
        <w:rPr>
          <w:rFonts w:ascii="Times New Roman" w:eastAsia="Times New Roman" w:hAnsi="Times New Roman"/>
          <w:w w:val="99"/>
          <w:u w:val="single"/>
        </w:rPr>
        <w:t xml:space="preserve"> </w:t>
      </w:r>
      <w:r>
        <w:rPr>
          <w:rFonts w:ascii="Times New Roman" w:eastAsia="Times New Roman" w:hAnsi="Times New Roman"/>
          <w:u w:val="single"/>
        </w:rPr>
        <w:t xml:space="preserve">   </w:t>
      </w:r>
      <w:r>
        <w:rPr>
          <w:rFonts w:ascii="Times New Roman" w:eastAsia="Times New Roman" w:hAnsi="Times New Roman"/>
          <w:w w:val="99"/>
          <w:u w:val="single"/>
        </w:rPr>
        <w:t>▲</w:t>
      </w:r>
      <w:r>
        <w:rPr>
          <w:rFonts w:ascii="Times New Roman" w:eastAsia="Times New Roman" w:hAnsi="Times New Roman"/>
          <w:u w:val="single"/>
        </w:rPr>
        <w:t xml:space="preserve">    </w:t>
      </w:r>
      <w:r>
        <w:rPr>
          <w:spacing w:val="1"/>
          <w:w w:val="99"/>
        </w:rPr>
        <w:t>”处</w:t>
      </w:r>
      <w:r>
        <w:rPr>
          <w:spacing w:val="-104"/>
          <w:w w:val="99"/>
        </w:rPr>
        <w:t>）</w:t>
      </w:r>
      <w:r>
        <w:rPr>
          <w:w w:val="99"/>
        </w:rPr>
        <w:t>；现需将温度调整成</w:t>
      </w:r>
      <w:r>
        <w:rPr>
          <w:spacing w:val="-48"/>
        </w:rPr>
        <w:t xml:space="preserve"> </w:t>
      </w:r>
      <w:r>
        <w:rPr>
          <w:rFonts w:ascii="Times New Roman" w:eastAsia="Times New Roman" w:hAnsi="Times New Roman"/>
          <w:w w:val="99"/>
        </w:rPr>
        <w:t>2</w:t>
      </w:r>
      <w:r>
        <w:rPr>
          <w:rFonts w:ascii="Times New Roman" w:eastAsia="Times New Roman" w:hAnsi="Times New Roman"/>
          <w:spacing w:val="-2"/>
          <w:w w:val="99"/>
        </w:rPr>
        <w:t>8</w:t>
      </w:r>
      <w:r>
        <w:rPr>
          <w:rFonts w:ascii="Times New Roman" w:eastAsia="Times New Roman" w:hAnsi="Times New Roman"/>
          <w:spacing w:val="-1"/>
          <w:w w:val="99"/>
        </w:rPr>
        <w:t>℃-</w:t>
      </w:r>
      <w:r>
        <w:rPr>
          <w:rFonts w:ascii="Times New Roman" w:eastAsia="Times New Roman" w:hAnsi="Times New Roman"/>
          <w:w w:val="99"/>
        </w:rPr>
        <w:t>30</w:t>
      </w:r>
      <w:r>
        <w:rPr>
          <w:rFonts w:ascii="Times New Roman" w:eastAsia="Times New Roman" w:hAnsi="Times New Roman"/>
          <w:spacing w:val="3"/>
          <w:w w:val="99"/>
        </w:rPr>
        <w:t>℃</w:t>
      </w:r>
      <w:r>
        <w:rPr>
          <w:w w:val="99"/>
        </w:rPr>
        <w:t>，为</w:t>
      </w:r>
      <w:r>
        <w:rPr>
          <w:spacing w:val="-1"/>
          <w:position w:val="2"/>
        </w:rPr>
        <w:t>了减少调整次数，应</w:t>
      </w:r>
      <w:r>
        <w:rPr>
          <w:spacing w:val="95"/>
          <w:position w:val="2"/>
          <w:u w:val="single"/>
        </w:rPr>
        <w:t xml:space="preserve"> </w:t>
      </w:r>
      <w:r>
        <w:rPr>
          <w:rFonts w:ascii="Times New Roman" w:eastAsia="Times New Roman" w:hAnsi="Times New Roman"/>
          <w:spacing w:val="17"/>
          <w:position w:val="2"/>
          <w:u w:val="single"/>
        </w:rPr>
        <w:t xml:space="preserve">▲ </w:t>
      </w:r>
      <w:r>
        <w:rPr>
          <w:position w:val="2"/>
        </w:rPr>
        <w:t>（</w:t>
      </w:r>
      <w:r>
        <w:rPr>
          <w:spacing w:val="-3"/>
          <w:position w:val="2"/>
        </w:rPr>
        <w:t>在“</w:t>
      </w:r>
      <w:r>
        <w:rPr>
          <w:rFonts w:ascii="Times New Roman" w:eastAsia="Times New Roman" w:hAnsi="Times New Roman"/>
          <w:position w:val="2"/>
        </w:rPr>
        <w:t>A</w:t>
      </w:r>
      <w:r>
        <w:rPr>
          <w:spacing w:val="-12"/>
          <w:position w:val="2"/>
        </w:rPr>
        <w:t xml:space="preserve">.先调小 </w:t>
      </w:r>
      <w:r>
        <w:rPr>
          <w:rFonts w:ascii="Times New Roman" w:eastAsia="Times New Roman" w:hAnsi="Times New Roman"/>
          <w:position w:val="2"/>
        </w:rPr>
        <w:t>R</w:t>
      </w:r>
      <w:r>
        <w:rPr>
          <w:rFonts w:ascii="Times New Roman" w:eastAsia="Times New Roman" w:hAnsi="Times New Roman"/>
          <w:position w:val="2"/>
          <w:vertAlign w:val="subscript"/>
        </w:rPr>
        <w:t>P</w:t>
      </w:r>
      <w:r>
        <w:rPr>
          <w:rFonts w:ascii="Times New Roman" w:eastAsia="Times New Roman" w:hAnsi="Times New Roman"/>
          <w:position w:val="2"/>
        </w:rPr>
        <w:t>1</w:t>
      </w:r>
      <w:r>
        <w:rPr>
          <w:spacing w:val="-11"/>
          <w:position w:val="2"/>
        </w:rPr>
        <w:t xml:space="preserve">，再调大 </w:t>
      </w:r>
      <w:r>
        <w:rPr>
          <w:rFonts w:ascii="Times New Roman" w:eastAsia="Times New Roman" w:hAnsi="Times New Roman"/>
          <w:position w:val="2"/>
        </w:rPr>
        <w:t>R</w:t>
      </w:r>
      <w:r>
        <w:rPr>
          <w:rFonts w:ascii="Times New Roman" w:eastAsia="Times New Roman" w:hAnsi="Times New Roman"/>
          <w:position w:val="2"/>
          <w:vertAlign w:val="subscript"/>
        </w:rPr>
        <w:t>P</w:t>
      </w:r>
      <w:r>
        <w:rPr>
          <w:rFonts w:ascii="Times New Roman" w:eastAsia="Times New Roman" w:hAnsi="Times New Roman"/>
          <w:position w:val="2"/>
        </w:rPr>
        <w:t>2</w:t>
      </w:r>
      <w:r>
        <w:rPr>
          <w:position w:val="2"/>
        </w:rPr>
        <w:t>；</w:t>
      </w:r>
      <w:r>
        <w:rPr>
          <w:rFonts w:ascii="Times New Roman" w:eastAsia="Times New Roman" w:hAnsi="Times New Roman"/>
          <w:position w:val="2"/>
        </w:rPr>
        <w:t>B</w:t>
      </w:r>
      <w:r>
        <w:rPr>
          <w:spacing w:val="-12"/>
          <w:position w:val="2"/>
        </w:rPr>
        <w:t xml:space="preserve">.先调小 </w:t>
      </w:r>
      <w:r>
        <w:rPr>
          <w:rFonts w:ascii="Times New Roman" w:eastAsia="Times New Roman" w:hAnsi="Times New Roman"/>
          <w:position w:val="2"/>
        </w:rPr>
        <w:t>R</w:t>
      </w:r>
      <w:r>
        <w:rPr>
          <w:rFonts w:ascii="Times New Roman" w:eastAsia="Times New Roman" w:hAnsi="Times New Roman"/>
          <w:position w:val="2"/>
          <w:vertAlign w:val="subscript"/>
        </w:rPr>
        <w:t>P</w:t>
      </w:r>
      <w:r>
        <w:rPr>
          <w:rFonts w:ascii="Times New Roman" w:eastAsia="Times New Roman" w:hAnsi="Times New Roman"/>
          <w:position w:val="2"/>
        </w:rPr>
        <w:t>2</w:t>
      </w:r>
      <w:r>
        <w:rPr>
          <w:spacing w:val="-11"/>
          <w:position w:val="2"/>
        </w:rPr>
        <w:t xml:space="preserve">，再调小 </w:t>
      </w:r>
      <w:r>
        <w:rPr>
          <w:rFonts w:ascii="Times New Roman" w:eastAsia="Times New Roman" w:hAnsi="Times New Roman"/>
          <w:position w:val="2"/>
        </w:rPr>
        <w:t>R</w:t>
      </w:r>
      <w:r>
        <w:rPr>
          <w:rFonts w:ascii="Times New Roman" w:eastAsia="Times New Roman" w:hAnsi="Times New Roman"/>
          <w:position w:val="2"/>
          <w:vertAlign w:val="subscript"/>
        </w:rPr>
        <w:t>P</w:t>
      </w:r>
      <w:r>
        <w:rPr>
          <w:rFonts w:ascii="Times New Roman" w:eastAsia="Times New Roman" w:hAnsi="Times New Roman"/>
          <w:position w:val="2"/>
        </w:rPr>
        <w:t>1</w:t>
      </w:r>
      <w:r>
        <w:rPr>
          <w:position w:val="2"/>
        </w:rPr>
        <w:t>；</w:t>
      </w:r>
      <w:r>
        <w:rPr>
          <w:rFonts w:ascii="Times New Roman" w:eastAsia="Times New Roman" w:hAnsi="Times New Roman"/>
          <w:position w:val="2"/>
        </w:rPr>
        <w:t>C</w:t>
      </w:r>
      <w:r>
        <w:rPr>
          <w:position w:val="2"/>
        </w:rPr>
        <w:t>.先</w:t>
      </w:r>
      <w:r>
        <w:rPr>
          <w:spacing w:val="-17"/>
          <w:position w:val="2"/>
        </w:rPr>
        <w:t xml:space="preserve">调大 </w:t>
      </w:r>
      <w:r>
        <w:rPr>
          <w:rFonts w:ascii="Times New Roman" w:eastAsia="Times New Roman" w:hAnsi="Times New Roman"/>
          <w:position w:val="2"/>
        </w:rPr>
        <w:t>R</w:t>
      </w:r>
      <w:r>
        <w:rPr>
          <w:rFonts w:ascii="Times New Roman" w:eastAsia="Times New Roman" w:hAnsi="Times New Roman"/>
          <w:position w:val="2"/>
          <w:vertAlign w:val="subscript"/>
        </w:rPr>
        <w:t>P</w:t>
      </w:r>
      <w:r>
        <w:rPr>
          <w:rFonts w:ascii="Times New Roman" w:eastAsia="Times New Roman" w:hAnsi="Times New Roman"/>
          <w:position w:val="2"/>
        </w:rPr>
        <w:t>1</w:t>
      </w:r>
      <w:r>
        <w:rPr>
          <w:spacing w:val="-11"/>
          <w:position w:val="2"/>
        </w:rPr>
        <w:t xml:space="preserve">，再调小 </w:t>
      </w:r>
      <w:r>
        <w:rPr>
          <w:rFonts w:ascii="Times New Roman" w:eastAsia="Times New Roman" w:hAnsi="Times New Roman"/>
          <w:position w:val="2"/>
        </w:rPr>
        <w:t>R</w:t>
      </w:r>
      <w:r>
        <w:rPr>
          <w:rFonts w:ascii="Times New Roman" w:eastAsia="Times New Roman" w:hAnsi="Times New Roman"/>
          <w:position w:val="2"/>
          <w:vertAlign w:val="subscript"/>
        </w:rPr>
        <w:t>P</w:t>
      </w:r>
      <w:r>
        <w:rPr>
          <w:rFonts w:ascii="Times New Roman" w:eastAsia="Times New Roman" w:hAnsi="Times New Roman"/>
          <w:position w:val="2"/>
        </w:rPr>
        <w:t>2</w:t>
      </w:r>
      <w:r>
        <w:rPr>
          <w:position w:val="2"/>
        </w:rPr>
        <w:t>；</w:t>
      </w:r>
      <w:r>
        <w:rPr>
          <w:rFonts w:ascii="Times New Roman" w:eastAsia="Times New Roman" w:hAnsi="Times New Roman"/>
          <w:position w:val="2"/>
        </w:rPr>
        <w:t>D</w:t>
      </w:r>
      <w:r>
        <w:rPr>
          <w:spacing w:val="-10"/>
          <w:position w:val="2"/>
        </w:rPr>
        <w:t xml:space="preserve">.先调大 </w:t>
      </w:r>
      <w:r>
        <w:rPr>
          <w:rFonts w:ascii="Times New Roman" w:eastAsia="Times New Roman" w:hAnsi="Times New Roman"/>
          <w:position w:val="2"/>
        </w:rPr>
        <w:t>R</w:t>
      </w:r>
      <w:r>
        <w:rPr>
          <w:rFonts w:ascii="Times New Roman" w:eastAsia="Times New Roman" w:hAnsi="Times New Roman"/>
          <w:position w:val="2"/>
          <w:vertAlign w:val="subscript"/>
        </w:rPr>
        <w:t>P</w:t>
      </w:r>
      <w:r>
        <w:rPr>
          <w:rFonts w:ascii="Times New Roman" w:eastAsia="Times New Roman" w:hAnsi="Times New Roman"/>
          <w:position w:val="2"/>
        </w:rPr>
        <w:t>2</w:t>
      </w:r>
      <w:r>
        <w:rPr>
          <w:spacing w:val="-11"/>
          <w:position w:val="2"/>
        </w:rPr>
        <w:t xml:space="preserve">，再调小 </w:t>
      </w:r>
      <w:r>
        <w:rPr>
          <w:rFonts w:ascii="Times New Roman" w:eastAsia="Times New Roman" w:hAnsi="Times New Roman"/>
          <w:position w:val="2"/>
        </w:rPr>
        <w:t>R</w:t>
      </w:r>
      <w:r>
        <w:rPr>
          <w:rFonts w:ascii="Times New Roman" w:eastAsia="Times New Roman" w:hAnsi="Times New Roman"/>
          <w:position w:val="2"/>
          <w:vertAlign w:val="subscript"/>
        </w:rPr>
        <w:t>P</w:t>
      </w:r>
      <w:r>
        <w:rPr>
          <w:rFonts w:ascii="Times New Roman" w:eastAsia="Times New Roman" w:hAnsi="Times New Roman"/>
          <w:position w:val="2"/>
        </w:rPr>
        <w:t>1</w:t>
      </w:r>
      <w:r>
        <w:rPr>
          <w:position w:val="2"/>
        </w:rPr>
        <w:t>”中选择合适的选项，将序号填入“</w:t>
      </w:r>
      <w:r>
        <w:rPr>
          <w:spacing w:val="7"/>
          <w:position w:val="2"/>
          <w:u w:val="single"/>
        </w:rPr>
        <w:t xml:space="preserve"> </w:t>
      </w:r>
      <w:r>
        <w:rPr>
          <w:rFonts w:ascii="Times New Roman" w:eastAsia="Times New Roman" w:hAnsi="Times New Roman"/>
          <w:spacing w:val="5"/>
          <w:position w:val="2"/>
          <w:u w:val="single"/>
        </w:rPr>
        <w:t xml:space="preserve">▲ </w:t>
      </w:r>
      <w:r>
        <w:rPr>
          <w:position w:val="2"/>
        </w:rPr>
        <w:t xml:space="preserve">” </w:t>
      </w:r>
      <w:r>
        <w:rPr>
          <w:spacing w:val="-1"/>
          <w:w w:val="99"/>
        </w:rPr>
        <w:t>处</w:t>
      </w:r>
      <w:r>
        <w:rPr>
          <w:spacing w:val="-104"/>
          <w:w w:val="99"/>
        </w:rPr>
        <w:t>）</w:t>
      </w:r>
      <w:r>
        <w:rPr>
          <w:w w:val="99"/>
        </w:rPr>
        <w:t>；</w:t>
      </w:r>
    </w:p>
    <w:p w:rsidR="00C855C7">
      <w:pPr>
        <w:pStyle w:val="BodyText"/>
        <w:spacing w:before="9"/>
        <w:ind w:left="438"/>
      </w:pPr>
      <w:r>
        <w:t>（</w:t>
      </w:r>
      <w:r>
        <w:rPr>
          <w:rFonts w:ascii="Times New Roman" w:eastAsia="Times New Roman" w:hAnsi="Times New Roman"/>
        </w:rPr>
        <w:t>4</w:t>
      </w:r>
      <w:r>
        <w:t xml:space="preserve">）为了实现水位控制在探针 </w:t>
      </w:r>
      <w:r>
        <w:rPr>
          <w:rFonts w:ascii="Times New Roman" w:eastAsia="Times New Roman" w:hAnsi="Times New Roman"/>
        </w:rPr>
        <w:t xml:space="preserve">a </w:t>
      </w:r>
      <w:r>
        <w:t xml:space="preserve">和探针 </w:t>
      </w:r>
      <w:r>
        <w:rPr>
          <w:rFonts w:ascii="Times New Roman" w:eastAsia="Times New Roman" w:hAnsi="Times New Roman"/>
        </w:rPr>
        <w:t xml:space="preserve">b </w:t>
      </w:r>
      <w:r>
        <w:t xml:space="preserve">之间，请在虚线框 </w:t>
      </w:r>
      <w:r>
        <w:rPr>
          <w:rFonts w:ascii="Times New Roman" w:eastAsia="Times New Roman" w:hAnsi="Times New Roman"/>
        </w:rPr>
        <w:t xml:space="preserve">2 </w:t>
      </w:r>
      <w:r>
        <w:t>中补全“两条”连线。</w:t>
      </w:r>
    </w:p>
    <w:sectPr>
      <w:pgSz w:w="11910" w:h="16840"/>
      <w:pgMar w:top="1380" w:right="680" w:bottom="1020" w:left="920" w:header="0" w:footer="83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楷体">
    <w:altName w:val="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55C7">
    <w:pPr>
      <w:pStyle w:val="BodyText"/>
      <w:spacing w:before="0" w:line="14" w:lineRule="auto"/>
      <w:rPr>
        <w:sz w:val="20"/>
      </w:rPr>
    </w:pPr>
    <w:r>
      <w:pict>
        <v:shapetype id="_x0000_t202" coordsize="21600,21600" o:spt="202" path="m,l,21600r21600,l21600,xe">
          <v:stroke joinstyle="miter"/>
          <v:path gradientshapeok="t" o:connecttype="rect"/>
        </v:shapetype>
        <v:shape id="_x0000_s2049" type="#_x0000_t202" style="width:56pt;height:11pt;margin-top:781.05pt;margin-left:228.45pt;mso-position-horizontal-relative:page;mso-position-vertical-relative:page;position:absolute;z-index:-251658240" filled="f" stroked="f">
          <v:textbox inset="0,0,0,0">
            <w:txbxContent>
              <w:p w:rsidR="00C855C7">
                <w:pPr>
                  <w:spacing w:line="220" w:lineRule="exact"/>
                  <w:ind w:left="20"/>
                  <w:rPr>
                    <w:sz w:val="18"/>
                  </w:rPr>
                </w:pPr>
                <w:r>
                  <w:rPr>
                    <w:sz w:val="18"/>
                  </w:rPr>
                  <w:t>信息技术试题</w:t>
                </w:r>
              </w:p>
            </w:txbxContent>
          </v:textbox>
        </v:shape>
      </w:pict>
    </w:r>
    <w:r>
      <w:pict>
        <v:shape id="_x0000_s2050" type="#_x0000_t202" style="width:87.45pt;height:12pt;margin-top:780.85pt;margin-left:301.15pt;mso-position-horizontal-relative:page;mso-position-vertical-relative:page;position:absolute;z-index:-251657216" filled="f" stroked="f">
          <v:textbox inset="0,0,0,0">
            <w:txbxContent>
              <w:p w:rsidR="00C855C7">
                <w:pPr>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sidR="00DC044C">
                  <w:rPr>
                    <w:rFonts w:ascii="Times New Roman" w:eastAsia="Times New Roman"/>
                    <w:noProof/>
                    <w:sz w:val="18"/>
                  </w:rPr>
                  <w:t>1</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9 </w:t>
                </w:r>
                <w:r>
                  <w:rPr>
                    <w:sz w:val="18"/>
                  </w:rPr>
                  <w:t>页）</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55C7">
    <w:pPr>
      <w:pStyle w:val="BodyText"/>
      <w:spacing w:before="0" w:line="14" w:lineRule="auto"/>
      <w:rPr>
        <w:sz w:val="20"/>
      </w:rPr>
    </w:pPr>
    <w:r>
      <w:pict>
        <v:shapetype id="_x0000_t202" coordsize="21600,21600" o:spt="202" path="m,l,21600r21600,l21600,xe">
          <v:stroke joinstyle="miter"/>
          <v:path gradientshapeok="t" o:connecttype="rect"/>
        </v:shapetype>
        <v:shape id="_x0000_s2051" type="#_x0000_t202" style="width:8.5pt;height:12pt;margin-top:789.25pt;margin-left:309.15pt;mso-position-horizontal-relative:page;mso-position-vertical-relative:page;position:absolute;z-index:-251656192" filled="f" stroked="f">
          <v:textbox inset="0,0,0,0">
            <w:txbxContent>
              <w:p w:rsidR="00C855C7">
                <w:pPr>
                  <w:spacing w:before="12"/>
                  <w:ind w:left="40"/>
                  <w:rPr>
                    <w:rFonts w:ascii="Times New Roman"/>
                    <w:sz w:val="18"/>
                  </w:rPr>
                </w:pPr>
                <w:r>
                  <w:fldChar w:fldCharType="begin"/>
                </w:r>
                <w:r>
                  <w:rPr>
                    <w:rFonts w:ascii="Times New Roman"/>
                    <w:sz w:val="18"/>
                  </w:rPr>
                  <w:instrText xml:space="preserve"> PAGE </w:instrText>
                </w:r>
                <w:r>
                  <w:fldChar w:fldCharType="separate"/>
                </w:r>
                <w:r w:rsidR="009D1DAB">
                  <w:rPr>
                    <w:rFonts w:ascii="Times New Roman"/>
                    <w:noProof/>
                    <w:sz w:val="18"/>
                  </w:rPr>
                  <w:t>7</w:t>
                </w:r>
                <w:r>
                  <w:fldChar w:fldCharType="end"/>
                </w:r>
              </w:p>
            </w:txbxContent>
          </v:textbox>
        </v:shape>
      </w:pict>
    </w:r>
    <w:r>
      <w:pict>
        <v:shape id="_x0000_s2052" type="#_x0000_t202" style="width:6.5pt;height:12pt;margin-top:789.25pt;margin-left:346.15pt;mso-position-horizontal-relative:page;mso-position-vertical-relative:page;position:absolute;z-index:-251655168" filled="f" stroked="f">
          <v:textbox inset="0,0,0,0">
            <w:txbxContent>
              <w:p w:rsidR="00C855C7">
                <w:pPr>
                  <w:spacing w:before="12"/>
                  <w:ind w:left="20"/>
                  <w:rPr>
                    <w:rFonts w:ascii="Times New Roman"/>
                    <w:sz w:val="18"/>
                  </w:rPr>
                </w:pPr>
                <w:r>
                  <w:rPr>
                    <w:rFonts w:ascii="Times New Roman"/>
                    <w:sz w:val="18"/>
                  </w:rPr>
                  <w:t>7</w:t>
                </w:r>
              </w:p>
            </w:txbxContent>
          </v:textbox>
        </v:shape>
      </w:pict>
    </w:r>
    <w:r>
      <w:pict>
        <v:shape id="_x0000_s2053" type="#_x0000_t202" style="width:56pt;height:11pt;margin-top:789.65pt;margin-left:229.15pt;mso-position-horizontal-relative:page;mso-position-vertical-relative:page;position:absolute;z-index:-251654144" filled="f" stroked="f">
          <v:textbox inset="0,0,0,0">
            <w:txbxContent>
              <w:p w:rsidR="00C855C7">
                <w:pPr>
                  <w:spacing w:line="220" w:lineRule="exact"/>
                  <w:ind w:left="20"/>
                  <w:rPr>
                    <w:sz w:val="18"/>
                  </w:rPr>
                </w:pPr>
                <w:r>
                  <w:rPr>
                    <w:sz w:val="18"/>
                  </w:rPr>
                  <w:t>通用技术试题</w:t>
                </w:r>
              </w:p>
            </w:txbxContent>
          </v:textbox>
        </v:shape>
      </w:pict>
    </w:r>
    <w:r>
      <w:pict>
        <v:shape id="_x0000_s2054" type="#_x0000_t202" style="width:11pt;height:11pt;margin-top:789.65pt;margin-left:296.6pt;mso-position-horizontal-relative:page;mso-position-vertical-relative:page;position:absolute;z-index:-251653120" filled="f" stroked="f">
          <v:textbox inset="0,0,0,0">
            <w:txbxContent>
              <w:p w:rsidR="00C855C7">
                <w:pPr>
                  <w:spacing w:line="220" w:lineRule="exact"/>
                  <w:ind w:left="20"/>
                  <w:rPr>
                    <w:sz w:val="18"/>
                  </w:rPr>
                </w:pPr>
                <w:r>
                  <w:rPr>
                    <w:sz w:val="18"/>
                  </w:rPr>
                  <w:t>第</w:t>
                </w:r>
              </w:p>
            </w:txbxContent>
          </v:textbox>
        </v:shape>
      </w:pict>
    </w:r>
    <w:r>
      <w:pict>
        <v:shape id="_x0000_s2055" type="#_x0000_t202" style="width:11pt;height:11pt;margin-top:789.65pt;margin-left:319.15pt;mso-position-horizontal-relative:page;mso-position-vertical-relative:page;position:absolute;z-index:-251652096" filled="f" stroked="f">
          <v:textbox inset="0,0,0,0">
            <w:txbxContent>
              <w:p w:rsidR="00C855C7">
                <w:pPr>
                  <w:spacing w:line="220" w:lineRule="exact"/>
                  <w:ind w:left="20"/>
                  <w:rPr>
                    <w:sz w:val="18"/>
                  </w:rPr>
                </w:pPr>
                <w:r>
                  <w:rPr>
                    <w:sz w:val="18"/>
                  </w:rPr>
                  <w:t>页</w:t>
                </w:r>
              </w:p>
            </w:txbxContent>
          </v:textbox>
        </v:shape>
      </w:pict>
    </w:r>
    <w:r>
      <w:pict>
        <v:shape id="_x0000_s2056" type="#_x0000_t202" style="width:11pt;height:11pt;margin-top:789.65pt;margin-left:332.6pt;mso-position-horizontal-relative:page;mso-position-vertical-relative:page;position:absolute;z-index:-251651072" filled="f" stroked="f">
          <v:textbox inset="0,0,0,0">
            <w:txbxContent>
              <w:p w:rsidR="00C855C7">
                <w:pPr>
                  <w:spacing w:line="220" w:lineRule="exact"/>
                  <w:ind w:left="20"/>
                  <w:rPr>
                    <w:sz w:val="18"/>
                  </w:rPr>
                </w:pPr>
                <w:r>
                  <w:rPr>
                    <w:sz w:val="18"/>
                  </w:rPr>
                  <w:t>共</w:t>
                </w:r>
              </w:p>
            </w:txbxContent>
          </v:textbox>
        </v:shape>
      </w:pict>
    </w:r>
    <w:r>
      <w:pict>
        <v:shape id="_x0000_s2057" type="#_x0000_t202" style="width:11pt;height:11pt;margin-top:789.65pt;margin-left:355.15pt;mso-position-horizontal-relative:page;mso-position-vertical-relative:page;position:absolute;z-index:-251650048" filled="f" stroked="f">
          <v:textbox inset="0,0,0,0">
            <w:txbxContent>
              <w:p w:rsidR="00C855C7">
                <w:pPr>
                  <w:spacing w:line="220" w:lineRule="exact"/>
                  <w:ind w:left="20"/>
                  <w:rPr>
                    <w:sz w:val="18"/>
                  </w:rPr>
                </w:pPr>
                <w:r>
                  <w:rPr>
                    <w:sz w:val="18"/>
                  </w:rPr>
                  <w:t>页</w:t>
                </w:r>
              </w:p>
            </w:txbxContent>
          </v:textbox>
        </v:shape>
      </w:pic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88034B"/>
    <w:multiLevelType w:val="hybridMultilevel"/>
    <w:tmpl w:val="F20A05AC"/>
    <w:lvl w:ilvl="0">
      <w:start w:val="1"/>
      <w:numFmt w:val="decimal"/>
      <w:lvlText w:val="%1."/>
      <w:lvlJc w:val="left"/>
      <w:pPr>
        <w:ind w:left="160" w:hanging="315"/>
        <w:jc w:val="left"/>
      </w:pPr>
      <w:rPr>
        <w:rFonts w:ascii="楷体" w:eastAsia="楷体" w:hAnsi="楷体" w:cs="楷体" w:hint="default"/>
        <w:spacing w:val="0"/>
        <w:w w:val="99"/>
        <w:sz w:val="21"/>
        <w:szCs w:val="21"/>
      </w:rPr>
    </w:lvl>
    <w:lvl w:ilvl="1">
      <w:start w:val="0"/>
      <w:numFmt w:val="bullet"/>
      <w:lvlText w:val="•"/>
      <w:lvlJc w:val="left"/>
      <w:pPr>
        <w:ind w:left="1174" w:hanging="315"/>
      </w:pPr>
      <w:rPr>
        <w:rFonts w:hint="default"/>
      </w:rPr>
    </w:lvl>
    <w:lvl w:ilvl="2">
      <w:start w:val="0"/>
      <w:numFmt w:val="bullet"/>
      <w:lvlText w:val="•"/>
      <w:lvlJc w:val="left"/>
      <w:pPr>
        <w:ind w:left="2189" w:hanging="315"/>
      </w:pPr>
      <w:rPr>
        <w:rFonts w:hint="default"/>
      </w:rPr>
    </w:lvl>
    <w:lvl w:ilvl="3">
      <w:start w:val="0"/>
      <w:numFmt w:val="bullet"/>
      <w:lvlText w:val="•"/>
      <w:lvlJc w:val="left"/>
      <w:pPr>
        <w:ind w:left="3203" w:hanging="315"/>
      </w:pPr>
      <w:rPr>
        <w:rFonts w:hint="default"/>
      </w:rPr>
    </w:lvl>
    <w:lvl w:ilvl="4">
      <w:start w:val="0"/>
      <w:numFmt w:val="bullet"/>
      <w:lvlText w:val="•"/>
      <w:lvlJc w:val="left"/>
      <w:pPr>
        <w:ind w:left="4218" w:hanging="315"/>
      </w:pPr>
      <w:rPr>
        <w:rFonts w:hint="default"/>
      </w:rPr>
    </w:lvl>
    <w:lvl w:ilvl="5">
      <w:start w:val="0"/>
      <w:numFmt w:val="bullet"/>
      <w:lvlText w:val="•"/>
      <w:lvlJc w:val="left"/>
      <w:pPr>
        <w:ind w:left="5233" w:hanging="315"/>
      </w:pPr>
      <w:rPr>
        <w:rFonts w:hint="default"/>
      </w:rPr>
    </w:lvl>
    <w:lvl w:ilvl="6">
      <w:start w:val="0"/>
      <w:numFmt w:val="bullet"/>
      <w:lvlText w:val="•"/>
      <w:lvlJc w:val="left"/>
      <w:pPr>
        <w:ind w:left="6247" w:hanging="315"/>
      </w:pPr>
      <w:rPr>
        <w:rFonts w:hint="default"/>
      </w:rPr>
    </w:lvl>
    <w:lvl w:ilvl="7">
      <w:start w:val="0"/>
      <w:numFmt w:val="bullet"/>
      <w:lvlText w:val="•"/>
      <w:lvlJc w:val="left"/>
      <w:pPr>
        <w:ind w:left="7262" w:hanging="315"/>
      </w:pPr>
      <w:rPr>
        <w:rFonts w:hint="default"/>
      </w:rPr>
    </w:lvl>
    <w:lvl w:ilvl="8">
      <w:start w:val="0"/>
      <w:numFmt w:val="bullet"/>
      <w:lvlText w:val="•"/>
      <w:lvlJc w:val="left"/>
      <w:pPr>
        <w:ind w:left="8276" w:hanging="315"/>
      </w:pPr>
      <w:rPr>
        <w:rFonts w:hint="default"/>
      </w:rPr>
    </w:lvl>
  </w:abstractNum>
  <w:abstractNum w:abstractNumId="1">
    <w:nsid w:val="344F0A4A"/>
    <w:multiLevelType w:val="hybridMultilevel"/>
    <w:tmpl w:val="B150D77C"/>
    <w:lvl w:ilvl="0">
      <w:start w:val="1"/>
      <w:numFmt w:val="decimal"/>
      <w:lvlText w:val="（%1）"/>
      <w:lvlJc w:val="left"/>
      <w:pPr>
        <w:ind w:left="1000" w:hanging="632"/>
        <w:jc w:val="left"/>
      </w:pPr>
      <w:rPr>
        <w:rFonts w:ascii="宋体" w:eastAsia="宋体" w:hAnsi="宋体" w:cs="宋体" w:hint="default"/>
        <w:spacing w:val="0"/>
        <w:w w:val="99"/>
        <w:sz w:val="21"/>
        <w:szCs w:val="21"/>
      </w:rPr>
    </w:lvl>
    <w:lvl w:ilvl="1">
      <w:start w:val="1"/>
      <w:numFmt w:val="decimal"/>
      <w:lvlText w:val="（%2）"/>
      <w:lvlJc w:val="left"/>
      <w:pPr>
        <w:ind w:left="1208" w:hanging="629"/>
        <w:jc w:val="left"/>
      </w:pPr>
      <w:rPr>
        <w:rFonts w:ascii="宋体" w:eastAsia="宋体" w:hAnsi="宋体" w:cs="宋体" w:hint="default"/>
        <w:spacing w:val="-1"/>
        <w:w w:val="99"/>
        <w:sz w:val="21"/>
        <w:szCs w:val="21"/>
      </w:rPr>
    </w:lvl>
    <w:lvl w:ilvl="2">
      <w:start w:val="0"/>
      <w:numFmt w:val="bullet"/>
      <w:lvlText w:val="•"/>
      <w:lvlJc w:val="left"/>
      <w:pPr>
        <w:ind w:left="2211" w:hanging="629"/>
      </w:pPr>
      <w:rPr>
        <w:rFonts w:hint="default"/>
      </w:rPr>
    </w:lvl>
    <w:lvl w:ilvl="3">
      <w:start w:val="0"/>
      <w:numFmt w:val="bullet"/>
      <w:lvlText w:val="•"/>
      <w:lvlJc w:val="left"/>
      <w:pPr>
        <w:ind w:left="3223" w:hanging="629"/>
      </w:pPr>
      <w:rPr>
        <w:rFonts w:hint="default"/>
      </w:rPr>
    </w:lvl>
    <w:lvl w:ilvl="4">
      <w:start w:val="0"/>
      <w:numFmt w:val="bullet"/>
      <w:lvlText w:val="•"/>
      <w:lvlJc w:val="left"/>
      <w:pPr>
        <w:ind w:left="4235" w:hanging="629"/>
      </w:pPr>
      <w:rPr>
        <w:rFonts w:hint="default"/>
      </w:rPr>
    </w:lvl>
    <w:lvl w:ilvl="5">
      <w:start w:val="0"/>
      <w:numFmt w:val="bullet"/>
      <w:lvlText w:val="•"/>
      <w:lvlJc w:val="left"/>
      <w:pPr>
        <w:ind w:left="5247" w:hanging="629"/>
      </w:pPr>
      <w:rPr>
        <w:rFonts w:hint="default"/>
      </w:rPr>
    </w:lvl>
    <w:lvl w:ilvl="6">
      <w:start w:val="0"/>
      <w:numFmt w:val="bullet"/>
      <w:lvlText w:val="•"/>
      <w:lvlJc w:val="left"/>
      <w:pPr>
        <w:ind w:left="6258" w:hanging="629"/>
      </w:pPr>
      <w:rPr>
        <w:rFonts w:hint="default"/>
      </w:rPr>
    </w:lvl>
    <w:lvl w:ilvl="7">
      <w:start w:val="0"/>
      <w:numFmt w:val="bullet"/>
      <w:lvlText w:val="•"/>
      <w:lvlJc w:val="left"/>
      <w:pPr>
        <w:ind w:left="7270" w:hanging="629"/>
      </w:pPr>
      <w:rPr>
        <w:rFonts w:hint="default"/>
      </w:rPr>
    </w:lvl>
    <w:lvl w:ilvl="8">
      <w:start w:val="0"/>
      <w:numFmt w:val="bullet"/>
      <w:lvlText w:val="•"/>
      <w:lvlJc w:val="left"/>
      <w:pPr>
        <w:ind w:left="8282" w:hanging="629"/>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C7"/>
    <w:rsid w:val="003E1ED1"/>
    <w:rsid w:val="009D1DAB"/>
    <w:rsid w:val="00C855C7"/>
    <w:rsid w:val="00DC044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A79C0762-CDA1-45BF-B5CF-6753B7E1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宋体" w:eastAsia="宋体" w:hAnsi="宋体" w:cs="宋体"/>
    </w:rPr>
  </w:style>
  <w:style w:type="paragraph" w:styleId="Heading1">
    <w:name w:val="heading 1"/>
    <w:basedOn w:val="Normal"/>
    <w:uiPriority w:val="1"/>
    <w:qFormat/>
    <w:pPr>
      <w:spacing w:before="55"/>
      <w:ind w:left="2392"/>
      <w:outlineLvl w:val="0"/>
    </w:pPr>
    <w:rPr>
      <w:rFonts w:ascii="黑体" w:eastAsia="黑体" w:hAnsi="黑体" w:cs="黑体"/>
      <w:sz w:val="32"/>
      <w:szCs w:val="32"/>
    </w:rPr>
  </w:style>
  <w:style w:type="paragraph" w:styleId="Heading2">
    <w:name w:val="heading 2"/>
    <w:basedOn w:val="Normal"/>
    <w:uiPriority w:val="1"/>
    <w:qFormat/>
    <w:pPr>
      <w:spacing w:before="13"/>
      <w:ind w:left="2546"/>
      <w:outlineLvl w:val="1"/>
    </w:pPr>
    <w:rPr>
      <w:rFonts w:ascii="微软雅黑" w:eastAsia="微软雅黑" w:hAnsi="微软雅黑" w:cs="微软雅黑"/>
      <w:b/>
      <w:bCs/>
      <w:sz w:val="24"/>
      <w:szCs w:val="24"/>
    </w:rPr>
  </w:style>
  <w:style w:type="paragraph" w:styleId="Heading3">
    <w:name w:val="heading 3"/>
    <w:basedOn w:val="Normal"/>
    <w:uiPriority w:val="1"/>
    <w:qFormat/>
    <w:pPr>
      <w:spacing w:before="5"/>
      <w:ind w:left="580"/>
      <w:outlineLvl w:val="2"/>
    </w:pPr>
    <w:rPr>
      <w:rFonts w:ascii="楷体" w:eastAsia="楷体" w:hAnsi="楷体" w:cs="楷体"/>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43"/>
    </w:pPr>
    <w:rPr>
      <w:sz w:val="21"/>
      <w:szCs w:val="21"/>
    </w:rPr>
  </w:style>
  <w:style w:type="paragraph" w:styleId="ListParagraph">
    <w:name w:val="List Paragraph"/>
    <w:basedOn w:val="Normal"/>
    <w:uiPriority w:val="1"/>
    <w:qFormat/>
    <w:pPr>
      <w:spacing w:before="43"/>
      <w:ind w:left="160" w:hanging="632"/>
    </w:pPr>
  </w:style>
  <w:style w:type="paragraph" w:customStyle="1" w:styleId="TableParagraph">
    <w:name w:val="Table Paragraph"/>
    <w:basedOn w:val="Normal"/>
    <w:uiPriority w:val="1"/>
    <w:qFormat/>
    <w:pPr>
      <w:spacing w:before="41"/>
      <w:ind w:left="116"/>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png" /><Relationship Id="rId12" Type="http://schemas.openxmlformats.org/officeDocument/2006/relationships/image" Target="media/image8.jpeg" /><Relationship Id="rId13" Type="http://schemas.openxmlformats.org/officeDocument/2006/relationships/image" Target="media/image9.pn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footer" Target="footer2.xml"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pn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png" /><Relationship Id="rId34" Type="http://schemas.openxmlformats.org/officeDocument/2006/relationships/image" Target="media/image29.jpeg"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footer" Target="footer1.xml"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1745</Words>
  <Characters>9951</Characters>
  <Application>Microsoft Office Word</Application>
  <DocSecurity>0</DocSecurity>
  <Lines>82</Lines>
  <Paragraphs>23</Paragraphs>
  <ScaleCrop>false</ScaleCrop>
  <Company/>
  <LinksUpToDate>false</LinksUpToDate>
  <CharactersWithSpaces>11673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学科网(Zxxk.com)</cp:lastModifiedBy>
  <cp:revision>2</cp:revision>
  <dcterms:created xsi:type="dcterms:W3CDTF">2021-05-11T06:03:00Z</dcterms:created>
  <dcterms:modified xsi:type="dcterms:W3CDTF">2021-05-11T06:03:00Z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