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183E68" w:rsidRPr="004121CE" w:rsidP="00183E68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4121CE">
        <w:rPr>
          <w:rFonts w:ascii="Times New Roman" w:eastAsia="黑体" w:hAnsi="Times New Roman"/>
          <w:sz w:val="36"/>
          <w:szCs w:val="36"/>
        </w:rPr>
        <w:t>20</w:t>
      </w:r>
      <w:r w:rsidRPr="004121CE">
        <w:rPr>
          <w:rFonts w:ascii="Times New Roman" w:eastAsia="黑体" w:hAnsi="Times New Roman" w:hint="eastAsia"/>
          <w:sz w:val="36"/>
          <w:szCs w:val="36"/>
        </w:rPr>
        <w:t>21</w:t>
      </w:r>
      <w:r w:rsidRPr="004121CE">
        <w:rPr>
          <w:rFonts w:ascii="Times New Roman" w:eastAsia="黑体"/>
          <w:sz w:val="36"/>
          <w:szCs w:val="36"/>
        </w:rPr>
        <w:t>年</w:t>
      </w:r>
      <w:r w:rsidR="006C37F7">
        <w:rPr>
          <w:rFonts w:ascii="Times New Roman" w:eastAsia="黑体" w:hint="eastAsia"/>
          <w:sz w:val="36"/>
          <w:szCs w:val="36"/>
        </w:rPr>
        <w:t>4</w:t>
      </w:r>
      <w:r w:rsidRPr="004121CE">
        <w:rPr>
          <w:rFonts w:ascii="Times New Roman" w:eastAsia="黑体" w:hint="eastAsia"/>
          <w:sz w:val="36"/>
          <w:szCs w:val="36"/>
        </w:rPr>
        <w:t>月稽阳联考信息技术</w:t>
      </w:r>
      <w:r w:rsidR="001461E8">
        <w:rPr>
          <w:rFonts w:ascii="Times New Roman" w:eastAsia="黑体" w:hint="eastAsia"/>
          <w:sz w:val="36"/>
          <w:szCs w:val="36"/>
        </w:rPr>
        <w:t>答案</w:t>
      </w:r>
      <w:r w:rsidRPr="001461E8" w:rsidR="001461E8">
        <w:rPr>
          <w:rFonts w:ascii="Times New Roman" w:eastAsia="黑体" w:hint="eastAsia"/>
          <w:sz w:val="36"/>
          <w:szCs w:val="36"/>
        </w:rPr>
        <w:t>解析</w:t>
      </w:r>
    </w:p>
    <w:p w:rsidR="00183E68" w:rsidRPr="004121CE" w:rsidP="00183E68">
      <w:pPr>
        <w:rPr>
          <w:rFonts w:ascii="宋体" w:hAnsi="宋体"/>
        </w:rPr>
      </w:pPr>
      <w:r w:rsidRPr="004121CE">
        <w:rPr>
          <w:rFonts w:ascii="宋体" w:hAnsi="宋体" w:hint="eastAsia"/>
        </w:rPr>
        <w:t>一、选择题（每小题2分，共24分）</w:t>
      </w:r>
    </w:p>
    <w:p w:rsidR="00183E68" w:rsidRPr="004121CE" w:rsidP="00183E68">
      <w:pPr>
        <w:rPr>
          <w:rFonts w:ascii="宋体" w:hAnsi="宋体"/>
        </w:rPr>
      </w:pPr>
    </w:p>
    <w:p w:rsidR="00183E68" w:rsidRPr="001461E8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 w:rsidRPr="001461E8">
        <w:rPr>
          <w:rFonts w:ascii="宋体" w:hAnsi="宋体" w:hint="eastAsia"/>
        </w:rPr>
        <w:t>答案B</w:t>
      </w:r>
      <w:r>
        <w:rPr>
          <w:rFonts w:ascii="宋体" w:hAnsi="宋体" w:hint="eastAsia"/>
        </w:rPr>
        <w:t>。选项A，信息是数据、信号、消息中所包含的意义，没有数据信号就没有信息，说法错误；选项B，GDP是对大量数据统计分析处理得出的数据结果，该说法正确；选项C，数字信号只能出现在计算机及演化设备中，古代没有，该说法错误；选项D，计算机技术的特点是稳定性高，该说法错误。</w:t>
      </w:r>
    </w:p>
    <w:p w:rsidR="001461E8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答案A。</w:t>
      </w:r>
      <w:r w:rsidR="00C46470">
        <w:rPr>
          <w:rFonts w:ascii="宋体" w:hAnsi="宋体" w:hint="eastAsia"/>
        </w:rPr>
        <w:t>选项A，</w:t>
      </w:r>
      <w:r w:rsidR="0072311E">
        <w:rPr>
          <w:rFonts w:ascii="宋体" w:hAnsi="宋体" w:hint="eastAsia"/>
        </w:rPr>
        <w:t>万维网上网页地址简称网址，英语缩写URL，</w:t>
      </w:r>
      <w:r w:rsidR="00C46470">
        <w:rPr>
          <w:rFonts w:ascii="宋体" w:hAnsi="宋体" w:hint="eastAsia"/>
        </w:rPr>
        <w:t>说法</w:t>
      </w:r>
      <w:r w:rsidR="0072311E">
        <w:rPr>
          <w:rFonts w:ascii="宋体" w:hAnsi="宋体" w:hint="eastAsia"/>
        </w:rPr>
        <w:t>正确</w:t>
      </w:r>
      <w:r w:rsidR="00C46470">
        <w:rPr>
          <w:rFonts w:ascii="宋体" w:hAnsi="宋体" w:hint="eastAsia"/>
        </w:rPr>
        <w:t>；选项B，</w:t>
      </w:r>
      <w:r w:rsidR="0072311E">
        <w:rPr>
          <w:rFonts w:ascii="宋体" w:hAnsi="宋体" w:hint="eastAsia"/>
        </w:rPr>
        <w:t>SMTP</w:t>
      </w:r>
      <w:r w:rsidR="00D42E52">
        <w:rPr>
          <w:rFonts w:ascii="宋体" w:hAnsi="宋体" w:hint="eastAsia"/>
        </w:rPr>
        <w:t>协议会把邮件发送到接收方邮件的服务器中</w:t>
      </w:r>
      <w:r w:rsidR="00C46470">
        <w:rPr>
          <w:rFonts w:ascii="宋体" w:hAnsi="宋体" w:hint="eastAsia"/>
        </w:rPr>
        <w:t>，该说法</w:t>
      </w:r>
      <w:r w:rsidR="0072311E">
        <w:rPr>
          <w:rFonts w:ascii="宋体" w:hAnsi="宋体" w:hint="eastAsia"/>
        </w:rPr>
        <w:t>错误</w:t>
      </w:r>
      <w:r w:rsidR="00C46470">
        <w:rPr>
          <w:rFonts w:ascii="宋体" w:hAnsi="宋体" w:hint="eastAsia"/>
        </w:rPr>
        <w:t>；选项C，</w:t>
      </w:r>
      <w:r w:rsidR="0072311E">
        <w:rPr>
          <w:rFonts w:ascii="宋体" w:hAnsi="宋体" w:hint="eastAsia"/>
        </w:rPr>
        <w:t>HTML文件中不包含图片，图片是单独存放的</w:t>
      </w:r>
      <w:r w:rsidR="00C46470">
        <w:rPr>
          <w:rFonts w:ascii="宋体" w:hAnsi="宋体" w:hint="eastAsia"/>
        </w:rPr>
        <w:t>，该说法错误；选项D，</w:t>
      </w:r>
      <w:r w:rsidR="0072311E">
        <w:rPr>
          <w:rFonts w:ascii="宋体" w:hAnsi="宋体" w:hint="eastAsia"/>
        </w:rPr>
        <w:t>搜索引擎的数据库不断更新，不同时间搜索其数据库，结果不同</w:t>
      </w:r>
      <w:r w:rsidR="00C46470">
        <w:rPr>
          <w:rFonts w:ascii="宋体" w:hAnsi="宋体" w:hint="eastAsia"/>
        </w:rPr>
        <w:t>，该说法错误。</w:t>
      </w:r>
    </w:p>
    <w:p w:rsidR="001461E8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答案D。</w:t>
      </w:r>
      <w:r w:rsidR="00C46470">
        <w:rPr>
          <w:rFonts w:ascii="宋体" w:hAnsi="宋体" w:hint="eastAsia"/>
        </w:rPr>
        <w:t>选项A，</w:t>
      </w:r>
      <w:r w:rsidR="00D42E52">
        <w:rPr>
          <w:rFonts w:ascii="宋体" w:hAnsi="宋体" w:hint="eastAsia"/>
        </w:rPr>
        <w:t>性别余额字段</w:t>
      </w:r>
      <w:r w:rsidR="009225E3">
        <w:rPr>
          <w:rFonts w:ascii="宋体" w:hAnsi="宋体" w:hint="eastAsia"/>
        </w:rPr>
        <w:t>类型不合理</w:t>
      </w:r>
      <w:r w:rsidR="00C46470">
        <w:rPr>
          <w:rFonts w:ascii="宋体" w:hAnsi="宋体" w:hint="eastAsia"/>
        </w:rPr>
        <w:t>；选项B，</w:t>
      </w:r>
      <w:r w:rsidR="009225E3">
        <w:rPr>
          <w:rFonts w:ascii="宋体" w:hAnsi="宋体" w:hint="eastAsia"/>
        </w:rPr>
        <w:t>注册日期是数字不合理</w:t>
      </w:r>
      <w:r w:rsidR="00C46470">
        <w:rPr>
          <w:rFonts w:ascii="宋体" w:hAnsi="宋体" w:hint="eastAsia"/>
        </w:rPr>
        <w:t>；选项C，</w:t>
      </w:r>
      <w:r w:rsidR="009225E3">
        <w:rPr>
          <w:rFonts w:ascii="宋体" w:hAnsi="宋体" w:hint="eastAsia"/>
        </w:rPr>
        <w:t>主键不能为空，所以联系方式不能被设为主键</w:t>
      </w:r>
      <w:r w:rsidR="00C46470">
        <w:rPr>
          <w:rFonts w:ascii="宋体" w:hAnsi="宋体" w:hint="eastAsia"/>
        </w:rPr>
        <w:t>；选项D，</w:t>
      </w:r>
      <w:r w:rsidR="009225E3">
        <w:rPr>
          <w:rFonts w:ascii="宋体" w:hAnsi="宋体" w:hint="eastAsia"/>
        </w:rPr>
        <w:t>最合理</w:t>
      </w:r>
      <w:r w:rsidR="00C46470">
        <w:rPr>
          <w:rFonts w:ascii="宋体" w:hAnsi="宋体" w:hint="eastAsia"/>
        </w:rPr>
        <w:t>。</w:t>
      </w:r>
    </w:p>
    <w:p w:rsidR="00C46470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 w:rsidRPr="00C46470">
        <w:rPr>
          <w:rFonts w:ascii="宋体" w:hAnsi="宋体" w:hint="eastAsia"/>
        </w:rPr>
        <w:t>答案D。</w:t>
      </w:r>
      <w:r>
        <w:rPr>
          <w:rFonts w:ascii="宋体" w:hAnsi="宋体" w:hint="eastAsia"/>
        </w:rPr>
        <w:t>选项A，</w:t>
      </w:r>
      <w:r w:rsidR="002318AC">
        <w:rPr>
          <w:rFonts w:ascii="宋体" w:hAnsi="宋体" w:hint="eastAsia"/>
        </w:rPr>
        <w:t>这串字符共16字节，或写为16B</w:t>
      </w:r>
      <w:r>
        <w:rPr>
          <w:rFonts w:ascii="宋体" w:hAnsi="宋体" w:hint="eastAsia"/>
        </w:rPr>
        <w:t>，说法错误；选项B，</w:t>
      </w:r>
      <w:r w:rsidR="002318AC">
        <w:rPr>
          <w:rFonts w:ascii="宋体" w:hAnsi="宋体" w:hint="eastAsia"/>
        </w:rPr>
        <w:t>ASCII码字符共8个</w:t>
      </w:r>
      <w:r>
        <w:rPr>
          <w:rFonts w:ascii="宋体" w:hAnsi="宋体" w:hint="eastAsia"/>
        </w:rPr>
        <w:t>，该</w:t>
      </w:r>
      <w:r w:rsidR="002318AC">
        <w:rPr>
          <w:rFonts w:ascii="宋体" w:hAnsi="宋体" w:hint="eastAsia"/>
        </w:rPr>
        <w:t>说法错误</w:t>
      </w:r>
      <w:r>
        <w:rPr>
          <w:rFonts w:ascii="宋体" w:hAnsi="宋体" w:hint="eastAsia"/>
        </w:rPr>
        <w:t>；选项C，</w:t>
      </w:r>
      <w:r w:rsidR="002318AC">
        <w:rPr>
          <w:rFonts w:ascii="宋体" w:hAnsi="宋体" w:hint="eastAsia"/>
        </w:rPr>
        <w:t>“10”有两个字符，内码是“31,30”</w:t>
      </w:r>
      <w:r>
        <w:rPr>
          <w:rFonts w:ascii="宋体" w:hAnsi="宋体" w:hint="eastAsia"/>
        </w:rPr>
        <w:t>，该说法错误；选项D，</w:t>
      </w:r>
      <w:r w:rsidR="002318AC">
        <w:rPr>
          <w:rFonts w:ascii="宋体" w:hAnsi="宋体" w:hint="eastAsia"/>
        </w:rPr>
        <w:t>“Y”的内码用十六进制表示是59</w:t>
      </w:r>
      <w:r>
        <w:rPr>
          <w:rFonts w:ascii="宋体" w:hAnsi="宋体" w:hint="eastAsia"/>
        </w:rPr>
        <w:t>，</w:t>
      </w:r>
      <w:r w:rsidR="002318AC">
        <w:rPr>
          <w:rFonts w:ascii="宋体" w:hAnsi="宋体" w:hint="eastAsia"/>
        </w:rPr>
        <w:t>转为二进制是“0101 1001”，有4个1，,</w:t>
      </w:r>
      <w:r>
        <w:rPr>
          <w:rFonts w:ascii="宋体" w:hAnsi="宋体" w:hint="eastAsia"/>
        </w:rPr>
        <w:t>说法</w:t>
      </w:r>
      <w:r w:rsidR="002318AC">
        <w:rPr>
          <w:rFonts w:ascii="宋体" w:hAnsi="宋体" w:hint="eastAsia"/>
        </w:rPr>
        <w:t>正确</w:t>
      </w:r>
      <w:r>
        <w:rPr>
          <w:rFonts w:ascii="宋体" w:hAnsi="宋体" w:hint="eastAsia"/>
        </w:rPr>
        <w:t>。</w:t>
      </w:r>
    </w:p>
    <w:p w:rsidR="001461E8" w:rsidRPr="00C46470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 w:rsidRPr="00C46470">
        <w:rPr>
          <w:rFonts w:ascii="宋体" w:hAnsi="宋体" w:hint="eastAsia"/>
        </w:rPr>
        <w:t>答案B。</w:t>
      </w:r>
      <w:r w:rsidR="00C46470">
        <w:rPr>
          <w:rFonts w:ascii="宋体" w:hAnsi="宋体" w:hint="eastAsia"/>
        </w:rPr>
        <w:t>选项A，</w:t>
      </w:r>
      <w:r w:rsidR="00B05D1D">
        <w:rPr>
          <w:rFonts w:ascii="宋体" w:hAnsi="宋体" w:hint="eastAsia"/>
        </w:rPr>
        <w:t>“背景”图层可以设置滤镜</w:t>
      </w:r>
      <w:r w:rsidR="00C46470">
        <w:rPr>
          <w:rFonts w:ascii="宋体" w:hAnsi="宋体" w:hint="eastAsia"/>
        </w:rPr>
        <w:t>，说法错误；选项B，</w:t>
      </w:r>
      <w:r w:rsidR="00B05D1D">
        <w:rPr>
          <w:rFonts w:ascii="宋体" w:hAnsi="宋体" w:hint="eastAsia"/>
        </w:rPr>
        <w:t>“文字”图层的效果选项被隐藏，所有样式均不可见</w:t>
      </w:r>
      <w:r w:rsidR="00C46470">
        <w:rPr>
          <w:rFonts w:ascii="宋体" w:hAnsi="宋体" w:hint="eastAsia"/>
        </w:rPr>
        <w:t>，该</w:t>
      </w:r>
      <w:r w:rsidR="00B05D1D">
        <w:rPr>
          <w:rFonts w:ascii="宋体" w:hAnsi="宋体" w:hint="eastAsia"/>
        </w:rPr>
        <w:t>说法错误</w:t>
      </w:r>
      <w:r w:rsidR="00C46470">
        <w:rPr>
          <w:rFonts w:ascii="宋体" w:hAnsi="宋体" w:hint="eastAsia"/>
        </w:rPr>
        <w:t>；选项C，</w:t>
      </w:r>
      <w:r w:rsidR="00B05D1D">
        <w:rPr>
          <w:rFonts w:ascii="宋体" w:hAnsi="宋体" w:hint="eastAsia"/>
        </w:rPr>
        <w:t>“鱼”图层不可见的原因是图片不透明度为0</w:t>
      </w:r>
      <w:r w:rsidR="00C46470">
        <w:rPr>
          <w:rFonts w:ascii="宋体" w:hAnsi="宋体" w:hint="eastAsia"/>
        </w:rPr>
        <w:t>，该说法</w:t>
      </w:r>
      <w:r w:rsidR="00B05D1D">
        <w:rPr>
          <w:rFonts w:ascii="宋体" w:hAnsi="宋体" w:hint="eastAsia"/>
        </w:rPr>
        <w:t>正确</w:t>
      </w:r>
      <w:r w:rsidR="00C46470">
        <w:rPr>
          <w:rFonts w:ascii="宋体" w:hAnsi="宋体" w:hint="eastAsia"/>
        </w:rPr>
        <w:t>；选项D，</w:t>
      </w:r>
      <w:r w:rsidR="00D42E52">
        <w:rPr>
          <w:rFonts w:ascii="宋体" w:hAnsi="宋体" w:hint="eastAsia"/>
        </w:rPr>
        <w:t>调整图像大小是会</w:t>
      </w:r>
      <w:r w:rsidR="00B05D1D">
        <w:rPr>
          <w:rFonts w:ascii="宋体" w:hAnsi="宋体" w:hint="eastAsia"/>
        </w:rPr>
        <w:t>更改图像中所有元素的分辨率</w:t>
      </w:r>
      <w:r w:rsidR="00C46470">
        <w:rPr>
          <w:rFonts w:ascii="宋体" w:hAnsi="宋体" w:hint="eastAsia"/>
        </w:rPr>
        <w:t>，该说法错误。</w:t>
      </w:r>
    </w:p>
    <w:p w:rsidR="00746575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答案B。</w:t>
      </w:r>
      <w:r>
        <w:rPr>
          <w:rFonts w:ascii="宋体" w:hAnsi="宋体" w:hint="eastAsia"/>
        </w:rPr>
        <w:t>单个文字分辨率24*24，颜色位数1位</w:t>
      </w:r>
    </w:p>
    <w:p w:rsidR="001461E8" w:rsidP="00746575">
      <w:pPr>
        <w:pStyle w:val="ListParagraph"/>
        <w:ind w:left="360" w:firstLine="0" w:firstLineChars="0"/>
        <w:rPr>
          <w:rFonts w:ascii="宋体" w:hAnsi="宋体"/>
        </w:rPr>
      </w:pPr>
      <w:r>
        <w:rPr>
          <w:rFonts w:ascii="宋体" w:hAnsi="宋体" w:hint="eastAsia"/>
        </w:rPr>
        <w:t>总容量计算公式为：24*24*1/8*10000/3  B</w:t>
      </w:r>
      <w:r w:rsidR="00C46470">
        <w:rPr>
          <w:rFonts w:ascii="宋体" w:hAnsi="宋体" w:hint="eastAsia"/>
        </w:rPr>
        <w:t>。</w:t>
      </w:r>
    </w:p>
    <w:p w:rsidR="001461E8" w:rsidRPr="00EE4B40" w:rsidP="00EE4B40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答案C。</w:t>
      </w:r>
      <w:r w:rsidR="00C46470">
        <w:rPr>
          <w:rFonts w:ascii="宋体" w:hAnsi="宋体" w:hint="eastAsia"/>
        </w:rPr>
        <w:t>选项C</w:t>
      </w:r>
      <w:r w:rsidR="000619D9">
        <w:rPr>
          <w:rFonts w:ascii="宋体" w:hAnsi="宋体" w:hint="eastAsia"/>
        </w:rPr>
        <w:t>中的表达式“</w:t>
      </w:r>
      <w:r w:rsidRPr="000619D9" w:rsidR="000619D9">
        <w:rPr>
          <w:rFonts w:ascii="Times New Roman" w:hAnsi="Times New Roman"/>
          <w:szCs w:val="24"/>
        </w:rPr>
        <w:t>if abs(a-b)&gt;0 then  c=2  else  c=1</w:t>
      </w:r>
      <w:r w:rsidR="000619D9">
        <w:rPr>
          <w:rFonts w:ascii="宋体" w:hAnsi="宋体" w:hint="eastAsia"/>
        </w:rPr>
        <w:t>”</w:t>
      </w:r>
      <w:r w:rsidR="00C46470">
        <w:rPr>
          <w:rFonts w:ascii="宋体" w:hAnsi="宋体" w:hint="eastAsia"/>
        </w:rPr>
        <w:t>，</w:t>
      </w:r>
      <w:r w:rsidR="000619D9">
        <w:rPr>
          <w:rFonts w:ascii="宋体" w:hAnsi="宋体" w:hint="eastAsia"/>
        </w:rPr>
        <w:t>其含义是a、b</w:t>
      </w:r>
      <w:r w:rsidR="00EE4B40">
        <w:rPr>
          <w:rFonts w:ascii="宋体" w:hAnsi="宋体" w:hint="eastAsia"/>
        </w:rPr>
        <w:t>相同</w:t>
      </w:r>
      <w:r w:rsidR="000619D9">
        <w:rPr>
          <w:rFonts w:ascii="宋体" w:hAnsi="宋体" w:hint="eastAsia"/>
        </w:rPr>
        <w:t>，则c为2，否则c为1，</w:t>
      </w:r>
      <w:r w:rsidR="00EE4B40">
        <w:rPr>
          <w:rFonts w:ascii="宋体" w:hAnsi="宋体" w:hint="eastAsia"/>
        </w:rPr>
        <w:t>如a和b均为0，则c=1,</w:t>
      </w:r>
      <w:r w:rsidRPr="00EE4B40" w:rsidR="000619D9">
        <w:rPr>
          <w:rFonts w:ascii="宋体" w:hAnsi="宋体" w:hint="eastAsia"/>
        </w:rPr>
        <w:t>与题意不符</w:t>
      </w:r>
      <w:r w:rsidRPr="00EE4B40" w:rsidR="00C46470">
        <w:rPr>
          <w:rFonts w:ascii="宋体" w:hAnsi="宋体" w:hint="eastAsia"/>
        </w:rPr>
        <w:t>。</w:t>
      </w:r>
    </w:p>
    <w:p w:rsidR="006E715D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答案C。</w:t>
      </w:r>
      <w:r>
        <w:rPr>
          <w:rFonts w:ascii="宋体" w:hAnsi="宋体" w:hint="eastAsia"/>
        </w:rPr>
        <w:t>t的计算结果变化如下表：</w:t>
      </w:r>
    </w:p>
    <w:tbl>
      <w:tblPr>
        <w:tblStyle w:val="TableGrid"/>
        <w:tblW w:w="0" w:type="auto"/>
        <w:tblInd w:w="360" w:type="dxa"/>
        <w:tblLook w:val="04A0"/>
      </w:tblPr>
      <w:tblGrid>
        <w:gridCol w:w="1168"/>
        <w:gridCol w:w="1167"/>
        <w:gridCol w:w="1161"/>
        <w:gridCol w:w="1161"/>
        <w:gridCol w:w="1175"/>
        <w:gridCol w:w="1168"/>
        <w:gridCol w:w="1162"/>
      </w:tblGrid>
      <w:tr w:rsidTr="006E715D">
        <w:tblPrEx>
          <w:tblW w:w="0" w:type="auto"/>
          <w:tblInd w:w="360" w:type="dxa"/>
          <w:tblLook w:val="04A0"/>
        </w:tblPrEx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轮次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Tr="006E715D">
        <w:tblPrEx>
          <w:tblW w:w="0" w:type="auto"/>
          <w:tblInd w:w="360" w:type="dxa"/>
          <w:tblLook w:val="04A0"/>
        </w:tblPrEx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17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218" w:type="dxa"/>
          </w:tcPr>
          <w:p w:rsidR="006E715D" w:rsidP="006E715D">
            <w:pPr>
              <w:pStyle w:val="ListParagraph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</w:tbl>
    <w:p w:rsidR="001461E8" w:rsidP="006E715D">
      <w:pPr>
        <w:pStyle w:val="ListParagraph"/>
        <w:ind w:left="360" w:firstLine="0" w:firstLineChars="0"/>
        <w:rPr>
          <w:rFonts w:ascii="宋体" w:hAnsi="宋体"/>
        </w:rPr>
      </w:pPr>
    </w:p>
    <w:p w:rsidR="001461E8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 w:rsidRPr="00C46470">
        <w:rPr>
          <w:rFonts w:ascii="宋体" w:hAnsi="宋体" w:hint="eastAsia"/>
        </w:rPr>
        <w:t>答案A。</w:t>
      </w:r>
      <w:r w:rsidR="006E715D">
        <w:rPr>
          <w:rFonts w:ascii="宋体" w:hAnsi="宋体" w:hint="eastAsia"/>
        </w:rPr>
        <w:t>从题干可以得出结论：升序排列，从左到右存储。题中是第1轮排序结果，第2轮后变为“1，2,4,9,3,8,5”，第3轮后变为“1，2,3,9,4,8,5”</w:t>
      </w:r>
    </w:p>
    <w:p w:rsidR="00D42E52" w:rsidRPr="00D42E52" w:rsidP="00D42E52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答案C。</w:t>
      </w:r>
      <w:r w:rsidR="006E715D">
        <w:rPr>
          <w:rFonts w:ascii="宋体" w:hAnsi="宋体" w:hint="eastAsia"/>
        </w:rPr>
        <w:t>该段VB程序的功能是在字符串s1中按顺序寻找字符串s2，若s2的各字符按顺序在s1中都出现了，则</w:t>
      </w:r>
      <w:r w:rsidR="002B5F63">
        <w:rPr>
          <w:rFonts w:ascii="宋体" w:hAnsi="宋体" w:hint="eastAsia"/>
        </w:rPr>
        <w:t>j&gt;len(s2)成立</w:t>
      </w:r>
      <w:r>
        <w:rPr>
          <w:rFonts w:ascii="宋体" w:hAnsi="宋体" w:hint="eastAsia"/>
        </w:rPr>
        <w:t>，s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结果</w:t>
      </w:r>
      <w:r>
        <w:rPr>
          <w:rFonts w:ascii="宋体" w:hAnsi="宋体"/>
        </w:rPr>
        <w:t>为false。</w:t>
      </w:r>
      <w:r>
        <w:rPr>
          <w:rFonts w:ascii="宋体" w:hAnsi="宋体" w:hint="eastAsia"/>
        </w:rPr>
        <w:t>C项</w:t>
      </w:r>
      <w:r>
        <w:rPr>
          <w:rFonts w:ascii="宋体" w:hAnsi="宋体"/>
        </w:rPr>
        <w:t>字符没有按顺序出现在s1</w:t>
      </w:r>
      <w:r>
        <w:rPr>
          <w:rFonts w:ascii="宋体" w:hAnsi="宋体" w:hint="eastAsia"/>
        </w:rPr>
        <w:t>中</w:t>
      </w:r>
      <w:r>
        <w:rPr>
          <w:rFonts w:ascii="宋体" w:hAnsi="宋体"/>
        </w:rPr>
        <w:t>，故s3</w:t>
      </w:r>
      <w:r>
        <w:rPr>
          <w:rFonts w:ascii="宋体" w:hAnsi="宋体" w:hint="eastAsia"/>
        </w:rPr>
        <w:t>结果</w:t>
      </w:r>
      <w:r>
        <w:rPr>
          <w:rFonts w:ascii="宋体" w:hAnsi="宋体"/>
        </w:rPr>
        <w:t>为</w:t>
      </w:r>
      <w:r w:rsidR="00067DF8">
        <w:rPr>
          <w:rFonts w:ascii="宋体" w:hAnsi="宋体"/>
        </w:rPr>
        <w:t>false</w:t>
      </w:r>
      <w:bookmarkStart w:id="0" w:name="_GoBack"/>
      <w:bookmarkEnd w:id="0"/>
      <w:r>
        <w:rPr>
          <w:rFonts w:ascii="宋体" w:hAnsi="宋体"/>
        </w:rPr>
        <w:t>。</w:t>
      </w:r>
    </w:p>
    <w:p w:rsidR="001461E8" w:rsidP="002B5F63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答案D。</w:t>
      </w:r>
      <w:r w:rsidR="002B5F63">
        <w:rPr>
          <w:rFonts w:ascii="宋体" w:hAnsi="宋体" w:hint="eastAsia"/>
        </w:rPr>
        <w:t>要计算所有数的最小公倍数，每次仍然只能计算两个数，分别当前数a（i）和前面所有数的最小公倍数t，do循环计算c和b的最大公约数，完成后b是最大公约数，然后把最小公倍数更新</w:t>
      </w:r>
      <w:r w:rsidR="001E30D7">
        <w:rPr>
          <w:rFonts w:ascii="宋体" w:hAnsi="宋体" w:hint="eastAsia"/>
        </w:rPr>
        <w:t>到当前数：</w:t>
      </w:r>
      <w:r w:rsidRPr="002B5F63" w:rsidR="002B5F63">
        <w:rPr>
          <w:rFonts w:ascii="宋体" w:hAnsi="宋体"/>
        </w:rPr>
        <w:t>t = a(i) * t / b</w:t>
      </w:r>
      <w:r w:rsidR="00C46470">
        <w:rPr>
          <w:rFonts w:ascii="宋体" w:hAnsi="宋体" w:hint="eastAsia"/>
        </w:rPr>
        <w:t>。</w:t>
      </w:r>
    </w:p>
    <w:p w:rsidR="001461E8" w:rsidP="001461E8">
      <w:pPr>
        <w:pStyle w:val="ListParagraph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答案A。</w:t>
      </w:r>
      <w:r w:rsidR="001E30D7">
        <w:rPr>
          <w:rFonts w:ascii="宋体" w:hAnsi="宋体" w:hint="eastAsia"/>
        </w:rPr>
        <w:t>key的取值为5、6、7、8、9</w:t>
      </w:r>
      <w:r w:rsidR="00C46470">
        <w:rPr>
          <w:rFonts w:ascii="宋体" w:hAnsi="宋体" w:hint="eastAsia"/>
        </w:rPr>
        <w:t>。</w:t>
      </w:r>
      <w:r w:rsidR="001E30D7">
        <w:rPr>
          <w:rFonts w:ascii="宋体" w:hAnsi="宋体" w:hint="eastAsia"/>
        </w:rPr>
        <w:t>此do循环寻找相同数的最右边一个，结合key取值，最后会找到3、6、8的位置，路径分别是5-2-</w:t>
      </w:r>
      <w:r w:rsidR="003B7C43">
        <w:rPr>
          <w:rFonts w:ascii="宋体" w:hAnsi="宋体" w:hint="eastAsia"/>
        </w:rPr>
        <w:t>3-4</w:t>
      </w:r>
      <w:r w:rsidR="001E30D7">
        <w:rPr>
          <w:rFonts w:ascii="宋体" w:hAnsi="宋体" w:hint="eastAsia"/>
        </w:rPr>
        <w:t>,5-8-9</w:t>
      </w:r>
      <w:r w:rsidR="003B7C43">
        <w:rPr>
          <w:rFonts w:ascii="宋体" w:hAnsi="宋体" w:hint="eastAsia"/>
        </w:rPr>
        <w:t>,5-8-6-7，sum的值分别是14、22、26。</w:t>
      </w:r>
    </w:p>
    <w:p w:rsidR="001E30D7" w:rsidP="001E30D7">
      <w:pPr>
        <w:pStyle w:val="ListParagraph"/>
        <w:ind w:left="360" w:firstLine="0" w:firstLineChars="0"/>
        <w:rPr>
          <w:rFonts w:ascii="宋体" w:hAnsi="宋体"/>
        </w:rPr>
      </w:pPr>
    </w:p>
    <w:p w:rsidR="00C46470" w:rsidRPr="003B7C43" w:rsidP="00C46470">
      <w:pPr>
        <w:pStyle w:val="ListParagraph"/>
        <w:ind w:left="360" w:firstLine="0" w:firstLineChars="0"/>
        <w:rPr>
          <w:rFonts w:ascii="宋体" w:hAnsi="宋体"/>
        </w:rPr>
      </w:pPr>
    </w:p>
    <w:p w:rsidR="001461E8" w:rsidRPr="003B7C43" w:rsidP="00183E68">
      <w:pPr>
        <w:rPr>
          <w:rFonts w:ascii="宋体" w:hAnsi="宋体"/>
        </w:rPr>
      </w:pPr>
    </w:p>
    <w:p w:rsidR="001461E8" w:rsidP="00183E68">
      <w:pPr>
        <w:rPr>
          <w:rFonts w:ascii="宋体" w:hAnsi="宋体"/>
        </w:rPr>
      </w:pPr>
    </w:p>
    <w:p w:rsidR="001461E8" w:rsidP="00183E68">
      <w:pPr>
        <w:rPr>
          <w:rFonts w:ascii="宋体" w:hAnsi="宋体"/>
        </w:rPr>
      </w:pPr>
    </w:p>
    <w:p w:rsidR="001461E8" w:rsidP="00183E68">
      <w:pPr>
        <w:rPr>
          <w:rFonts w:ascii="宋体" w:hAnsi="宋体"/>
        </w:rPr>
      </w:pPr>
    </w:p>
    <w:p w:rsidR="001461E8" w:rsidP="00183E68">
      <w:pPr>
        <w:rPr>
          <w:rFonts w:ascii="宋体" w:hAnsi="宋体"/>
        </w:rPr>
      </w:pPr>
    </w:p>
    <w:p w:rsidR="001461E8" w:rsidRPr="004F1915" w:rsidP="00183E68">
      <w:pPr>
        <w:rPr>
          <w:rFonts w:ascii="宋体" w:hAnsi="宋体"/>
        </w:rPr>
      </w:pPr>
      <w:r w:rsidRPr="004F1915">
        <w:rPr>
          <w:rFonts w:ascii="宋体" w:hAnsi="宋体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18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E68" w:rsidRPr="004F1915" w:rsidP="00183E68">
      <w:pPr>
        <w:rPr>
          <w:rFonts w:ascii="宋体" w:hAnsi="宋体" w:cs="宋体"/>
        </w:rPr>
      </w:pPr>
      <w:r w:rsidRPr="004F1915">
        <w:rPr>
          <w:rFonts w:ascii="宋体" w:hAnsi="宋体" w:cs="宋体" w:hint="eastAsia"/>
        </w:rPr>
        <w:t>二、非选择题（本大题共4小题，其中第13题小题4分，第14小题8分，第15小题7分，第16小题7分，共26分）</w:t>
      </w:r>
    </w:p>
    <w:p w:rsidR="00183E68" w:rsidRPr="004F1915" w:rsidP="00183E68">
      <w:pPr>
        <w:spacing w:line="360" w:lineRule="auto"/>
        <w:rPr>
          <w:rFonts w:ascii="宋体" w:hAnsi="宋体"/>
        </w:rPr>
      </w:pPr>
      <w:r w:rsidRPr="004F1915">
        <w:rPr>
          <w:rFonts w:ascii="宋体" w:hAnsi="宋体" w:hint="eastAsia"/>
        </w:rPr>
        <w:t xml:space="preserve">13. </w:t>
      </w:r>
      <w:r w:rsidRPr="004F1915">
        <w:rPr>
          <w:rFonts w:ascii="宋体" w:hAnsi="宋体"/>
        </w:rPr>
        <w:t>（1）</w:t>
      </w:r>
      <w:r w:rsidRPr="004F1915">
        <w:rPr>
          <w:rFonts w:ascii="宋体" w:hAnsi="宋体" w:hint="eastAsia"/>
        </w:rPr>
        <w:t xml:space="preserve"> </w:t>
      </w:r>
      <w:r w:rsidR="00594170">
        <w:rPr>
          <w:rFonts w:ascii="宋体" w:hAnsi="宋体" w:hint="eastAsia"/>
        </w:rPr>
        <w:t>答案</w:t>
      </w:r>
      <w:r w:rsidRPr="004F1915">
        <w:rPr>
          <w:rFonts w:ascii="宋体" w:hAnsi="宋体" w:hint="eastAsia"/>
        </w:rPr>
        <w:t>=</w:t>
      </w:r>
      <w:r w:rsidR="001B4474">
        <w:rPr>
          <w:rFonts w:ascii="宋体" w:hAnsi="宋体" w:hint="eastAsia"/>
        </w:rPr>
        <w:t>I3/I$13*100</w:t>
      </w:r>
      <w:r w:rsidRPr="004F1915">
        <w:rPr>
          <w:rFonts w:ascii="宋体" w:hAnsi="宋体" w:hint="eastAsia"/>
        </w:rPr>
        <w:t xml:space="preserve"> </w:t>
      </w:r>
      <w:r w:rsidRPr="004F1915" w:rsidR="00F42124">
        <w:rPr>
          <w:rFonts w:ascii="宋体" w:hAnsi="宋体" w:hint="eastAsia"/>
        </w:rPr>
        <w:t xml:space="preserve"> </w:t>
      </w:r>
      <w:r w:rsidR="00F42124">
        <w:rPr>
          <w:rFonts w:ascii="宋体" w:hAnsi="宋体" w:hint="eastAsia"/>
        </w:rPr>
        <w:t>或</w:t>
      </w:r>
      <w:r w:rsidRPr="004F1915" w:rsidR="00F42124">
        <w:rPr>
          <w:rFonts w:ascii="宋体" w:hAnsi="宋体" w:hint="eastAsia"/>
        </w:rPr>
        <w:t>=</w:t>
      </w:r>
      <w:r w:rsidR="00F42124">
        <w:rPr>
          <w:rFonts w:ascii="宋体" w:hAnsi="宋体" w:hint="eastAsia"/>
        </w:rPr>
        <w:t>I3/$I$13*100</w:t>
      </w:r>
      <w:r w:rsidR="00594170">
        <w:rPr>
          <w:rFonts w:ascii="宋体" w:hAnsi="宋体" w:hint="eastAsia"/>
        </w:rPr>
        <w:t>。I13要固定位置使用绝对引用符。</w:t>
      </w:r>
    </w:p>
    <w:p w:rsidR="00183E68" w:rsidRPr="004F1915" w:rsidP="00183E68">
      <w:pPr>
        <w:spacing w:line="360" w:lineRule="auto"/>
        <w:rPr>
          <w:rFonts w:ascii="宋体" w:hAnsi="宋体"/>
        </w:rPr>
      </w:pPr>
      <w:r w:rsidRPr="004F1915">
        <w:rPr>
          <w:rFonts w:ascii="宋体" w:hAnsi="宋体"/>
        </w:rPr>
        <w:t xml:space="preserve">  </w:t>
      </w:r>
      <w:r w:rsidRPr="004F1915">
        <w:rPr>
          <w:rFonts w:ascii="宋体" w:hAnsi="宋体" w:hint="eastAsia"/>
        </w:rPr>
        <w:t xml:space="preserve"> </w:t>
      </w:r>
      <w:r w:rsidRPr="004F1915">
        <w:rPr>
          <w:rFonts w:ascii="宋体" w:hAnsi="宋体"/>
        </w:rPr>
        <w:t xml:space="preserve"> （2）</w:t>
      </w:r>
      <w:r w:rsidR="00594170">
        <w:rPr>
          <w:rFonts w:ascii="宋体" w:hAnsi="宋体" w:hint="eastAsia"/>
        </w:rPr>
        <w:t>答案</w:t>
      </w:r>
      <w:r w:rsidR="00F42124">
        <w:rPr>
          <w:rFonts w:ascii="宋体" w:hAnsi="宋体" w:hint="eastAsia"/>
        </w:rPr>
        <w:t>A</w:t>
      </w:r>
      <w:r w:rsidR="00F42124">
        <w:rPr>
          <w:rFonts w:ascii="宋体" w:hAnsi="宋体"/>
        </w:rPr>
        <w:t>2:</w:t>
      </w:r>
      <w:r w:rsidR="00F42124">
        <w:rPr>
          <w:rFonts w:ascii="宋体" w:hAnsi="宋体" w:hint="eastAsia"/>
        </w:rPr>
        <w:t>J11或A3：J11或A2：I11或A3：I11</w:t>
      </w:r>
      <w:r w:rsidR="00594170">
        <w:rPr>
          <w:rFonts w:ascii="宋体" w:hAnsi="宋体" w:hint="eastAsia"/>
        </w:rPr>
        <w:t>。第2行是标题，第J列是公式，均可选可不选，但12、13行不能选。</w:t>
      </w:r>
    </w:p>
    <w:p w:rsidR="00183E68" w:rsidRPr="004F1915" w:rsidP="00183E68">
      <w:pPr>
        <w:spacing w:line="360" w:lineRule="auto"/>
        <w:ind w:firstLine="420" w:firstLineChars="200"/>
        <w:rPr>
          <w:rFonts w:ascii="宋体" w:hAnsi="宋体"/>
        </w:rPr>
      </w:pPr>
      <w:r w:rsidRPr="004F1915">
        <w:rPr>
          <w:rFonts w:ascii="宋体" w:hAnsi="宋体"/>
        </w:rPr>
        <w:t>（3）</w:t>
      </w:r>
      <w:r w:rsidR="00594170">
        <w:rPr>
          <w:rFonts w:ascii="宋体" w:hAnsi="宋体" w:hint="eastAsia"/>
        </w:rPr>
        <w:t>答案</w:t>
      </w:r>
      <w:r w:rsidR="009437A3">
        <w:rPr>
          <w:rFonts w:ascii="宋体" w:hAnsi="宋体" w:hint="eastAsia"/>
        </w:rPr>
        <w:t>3</w:t>
      </w:r>
      <w:r w:rsidR="00594170">
        <w:rPr>
          <w:rFonts w:ascii="宋体" w:hAnsi="宋体" w:hint="eastAsia"/>
        </w:rPr>
        <w:t>，略。</w:t>
      </w:r>
    </w:p>
    <w:p w:rsidR="00183E68" w:rsidP="00183E68">
      <w:pPr>
        <w:spacing w:line="360" w:lineRule="auto"/>
        <w:ind w:firstLine="420" w:firstLineChars="200"/>
        <w:rPr>
          <w:rFonts w:ascii="宋体" w:hAnsi="宋体"/>
        </w:rPr>
      </w:pPr>
      <w:r w:rsidRPr="004F1915">
        <w:rPr>
          <w:rFonts w:ascii="宋体" w:hAnsi="宋体"/>
        </w:rPr>
        <w:t>（4）</w:t>
      </w:r>
      <w:r w:rsidR="00594170">
        <w:rPr>
          <w:rFonts w:ascii="宋体" w:hAnsi="宋体" w:hint="eastAsia"/>
        </w:rPr>
        <w:t>答案</w:t>
      </w:r>
      <w:r w:rsidR="009437A3">
        <w:rPr>
          <w:rFonts w:ascii="宋体" w:hAnsi="宋体" w:hint="eastAsia"/>
        </w:rPr>
        <w:t>A</w:t>
      </w:r>
      <w:r w:rsidR="00594170">
        <w:rPr>
          <w:rFonts w:ascii="宋体" w:hAnsi="宋体" w:hint="eastAsia"/>
        </w:rPr>
        <w:t xml:space="preserve"> 。选项B，图表数据源是A2：H2，A5：H8,选项C，插入一列后图表不会变化。</w:t>
      </w:r>
    </w:p>
    <w:p w:rsidR="00594170" w:rsidRPr="004F1915" w:rsidP="00183E68">
      <w:pPr>
        <w:spacing w:line="360" w:lineRule="auto"/>
        <w:ind w:firstLine="420" w:firstLineChars="200"/>
        <w:rPr>
          <w:rFonts w:ascii="宋体" w:hAnsi="宋体"/>
        </w:rPr>
      </w:pPr>
    </w:p>
    <w:p w:rsidR="00183E68" w:rsidRPr="004F1915" w:rsidP="00183E68">
      <w:pPr>
        <w:spacing w:line="360" w:lineRule="auto"/>
        <w:rPr>
          <w:rFonts w:ascii="宋体" w:hAnsi="宋体"/>
        </w:rPr>
      </w:pPr>
      <w:r w:rsidRPr="004F1915">
        <w:rPr>
          <w:rFonts w:ascii="宋体" w:hAnsi="宋体" w:hint="eastAsia"/>
        </w:rPr>
        <w:t xml:space="preserve">14. </w:t>
      </w:r>
      <w:r w:rsidRPr="004F1915">
        <w:rPr>
          <w:rFonts w:ascii="宋体" w:hAnsi="宋体"/>
        </w:rPr>
        <w:t>（1）</w:t>
      </w:r>
      <w:r w:rsidR="00644822">
        <w:rPr>
          <w:rFonts w:ascii="宋体" w:hAnsi="宋体" w:hint="eastAsia"/>
        </w:rPr>
        <w:t>答案BC，作品设计第一步为应用需求分析，A错，脚本编写的最后一步是媒体元素分解，D错。</w:t>
      </w:r>
      <w:r w:rsidRPr="004F1915">
        <w:rPr>
          <w:rFonts w:ascii="宋体" w:hAnsi="宋体" w:hint="eastAsia"/>
        </w:rPr>
        <w:t xml:space="preserve">  </w:t>
      </w:r>
    </w:p>
    <w:p w:rsidR="00183E68" w:rsidRPr="004F1915" w:rsidP="00183E68">
      <w:pPr>
        <w:spacing w:line="360" w:lineRule="auto"/>
        <w:ind w:firstLine="420" w:firstLineChars="200"/>
        <w:rPr>
          <w:rFonts w:ascii="宋体" w:hAnsi="宋体"/>
        </w:rPr>
      </w:pPr>
      <w:r w:rsidRPr="004F1915">
        <w:rPr>
          <w:rFonts w:ascii="宋体" w:hAnsi="宋体"/>
        </w:rPr>
        <w:t>（2）</w:t>
      </w:r>
      <w:r w:rsidR="008E591E">
        <w:rPr>
          <w:rFonts w:ascii="宋体" w:hAnsi="宋体" w:hint="eastAsia"/>
        </w:rPr>
        <w:t>由图得知库里按钮元件3个，当前图层运动对象为实例，故动画类型为动画补间</w:t>
      </w:r>
      <w:r w:rsidRPr="004F1915">
        <w:rPr>
          <w:rFonts w:ascii="宋体" w:hAnsi="宋体" w:hint="eastAsia"/>
        </w:rPr>
        <w:t xml:space="preserve">  </w:t>
      </w:r>
    </w:p>
    <w:p w:rsidR="00183E68" w:rsidRPr="004F1915" w:rsidP="00183E68">
      <w:pPr>
        <w:spacing w:line="360" w:lineRule="auto"/>
        <w:ind w:firstLine="420" w:firstLineChars="200"/>
        <w:rPr>
          <w:rFonts w:ascii="宋体" w:hAnsi="宋体"/>
        </w:rPr>
      </w:pPr>
      <w:r w:rsidRPr="004F1915">
        <w:rPr>
          <w:rFonts w:ascii="宋体" w:hAnsi="宋体"/>
        </w:rPr>
        <w:t>（3）</w:t>
      </w:r>
      <w:r w:rsidR="008E591E">
        <w:rPr>
          <w:rFonts w:ascii="宋体" w:hAnsi="宋体" w:hint="eastAsia"/>
        </w:rPr>
        <w:t>答案</w:t>
      </w:r>
      <w:r w:rsidRPr="004F1915">
        <w:rPr>
          <w:rFonts w:ascii="宋体" w:hAnsi="宋体" w:hint="eastAsia"/>
        </w:rPr>
        <w:t>AD</w:t>
      </w:r>
      <w:r w:rsidR="008E591E">
        <w:rPr>
          <w:rFonts w:ascii="宋体" w:hAnsi="宋体" w:hint="eastAsia"/>
        </w:rPr>
        <w:t>，舞台大小为500*400，按钮位置在左侧下侧如图位置，坐标大致为“120,350”；动画时长为5秒，声音长度不低于5秒，故音乐播放时间有可能超过4秒。“背景”图层最后一帧不是关键帧，不能添加动作；图层影藏，测试场景内容可见</w:t>
      </w:r>
      <w:r w:rsidRPr="004F1915">
        <w:rPr>
          <w:rFonts w:ascii="宋体" w:hAnsi="宋体" w:hint="eastAsia"/>
        </w:rPr>
        <w:t xml:space="preserve">   </w:t>
      </w:r>
    </w:p>
    <w:p w:rsidR="00183E68" w:rsidRPr="006C37F7" w:rsidP="00A8174A">
      <w:pPr>
        <w:spacing w:line="360" w:lineRule="auto"/>
        <w:ind w:firstLine="420" w:firstLineChars="200"/>
        <w:rPr>
          <w:rFonts w:ascii="Times New Roman" w:hAnsi="宋体"/>
          <w:szCs w:val="21"/>
        </w:rPr>
      </w:pPr>
      <w:r w:rsidRPr="004F1915">
        <w:rPr>
          <w:rFonts w:ascii="宋体" w:hAnsi="宋体" w:hint="eastAsia"/>
        </w:rPr>
        <w:t>（</w:t>
      </w:r>
      <w:r w:rsidRPr="006C37F7">
        <w:rPr>
          <w:rFonts w:ascii="Times New Roman" w:hAnsi="宋体" w:hint="eastAsia"/>
          <w:szCs w:val="21"/>
        </w:rPr>
        <w:t>4</w:t>
      </w:r>
      <w:r w:rsidRPr="006C37F7">
        <w:rPr>
          <w:rFonts w:ascii="Times New Roman" w:hAnsi="宋体" w:hint="eastAsia"/>
          <w:szCs w:val="21"/>
        </w:rPr>
        <w:t>）</w:t>
      </w:r>
      <w:r w:rsidR="003E36F9">
        <w:rPr>
          <w:rFonts w:ascii="Times New Roman" w:hAnsi="宋体" w:hint="eastAsia"/>
          <w:szCs w:val="21"/>
        </w:rPr>
        <w:t>答案：操作有多种</w:t>
      </w:r>
      <w:r w:rsidR="0031118C">
        <w:rPr>
          <w:rFonts w:ascii="Times New Roman" w:hAnsi="宋体" w:hint="eastAsia"/>
          <w:szCs w:val="21"/>
        </w:rPr>
        <w:t>方式。</w:t>
      </w:r>
      <w:r w:rsidRPr="004F1915">
        <w:rPr>
          <w:rFonts w:ascii="Times New Roman" w:hAnsi="宋体" w:hint="eastAsia"/>
          <w:szCs w:val="21"/>
        </w:rPr>
        <w:t>“动物”图层第</w:t>
      </w:r>
      <w:r w:rsidR="00020B4A">
        <w:rPr>
          <w:rFonts w:ascii="Times New Roman" w:hAnsi="宋体" w:hint="eastAsia"/>
          <w:szCs w:val="21"/>
        </w:rPr>
        <w:t>5</w:t>
      </w:r>
      <w:r w:rsidRPr="004F1915">
        <w:rPr>
          <w:rFonts w:ascii="Times New Roman" w:hAnsi="宋体" w:hint="eastAsia"/>
          <w:szCs w:val="21"/>
        </w:rPr>
        <w:t>7</w:t>
      </w:r>
      <w:r w:rsidRPr="004F1915">
        <w:rPr>
          <w:rFonts w:ascii="Times New Roman" w:hAnsi="宋体" w:hint="eastAsia"/>
          <w:szCs w:val="21"/>
        </w:rPr>
        <w:t>帧插入空白关键帧，或删除</w:t>
      </w:r>
      <w:r w:rsidRPr="004F1915">
        <w:rPr>
          <w:rFonts w:ascii="Times New Roman" w:hAnsi="宋体" w:hint="eastAsia"/>
          <w:szCs w:val="21"/>
        </w:rPr>
        <w:t>57-60</w:t>
      </w:r>
      <w:r w:rsidRPr="004F1915">
        <w:rPr>
          <w:rFonts w:ascii="Times New Roman" w:hAnsi="宋体" w:hint="eastAsia"/>
          <w:szCs w:val="21"/>
        </w:rPr>
        <w:t>帧</w:t>
      </w:r>
      <w:r w:rsidR="00A8174A">
        <w:rPr>
          <w:rFonts w:ascii="Times New Roman" w:hAnsi="宋体" w:hint="eastAsia"/>
          <w:szCs w:val="21"/>
        </w:rPr>
        <w:t>或</w:t>
      </w:r>
      <w:r w:rsidRPr="006C37F7" w:rsidR="00020B4A">
        <w:rPr>
          <w:rFonts w:ascii="Times New Roman" w:hAnsi="宋体" w:hint="eastAsia"/>
          <w:szCs w:val="21"/>
        </w:rPr>
        <w:t xml:space="preserve"> </w:t>
      </w:r>
      <w:r w:rsidRPr="006C37F7" w:rsidR="00020B4A">
        <w:rPr>
          <w:rFonts w:ascii="Times New Roman" w:hAnsi="宋体" w:hint="eastAsia"/>
          <w:szCs w:val="21"/>
        </w:rPr>
        <w:t>选中</w:t>
      </w:r>
      <w:r w:rsidRPr="006C37F7" w:rsidR="00020B4A">
        <w:rPr>
          <w:rFonts w:ascii="Times New Roman" w:hAnsi="宋体" w:hint="eastAsia"/>
          <w:szCs w:val="21"/>
        </w:rPr>
        <w:t>57-60</w:t>
      </w:r>
      <w:r w:rsidRPr="006C37F7" w:rsidR="00020B4A">
        <w:rPr>
          <w:rFonts w:ascii="Times New Roman" w:hAnsi="宋体" w:hint="eastAsia"/>
          <w:szCs w:val="21"/>
        </w:rPr>
        <w:t>帧，执行“清除帧”操作</w:t>
      </w:r>
    </w:p>
    <w:p w:rsidR="00502F44" w:rsidP="00183E68">
      <w:pPr>
        <w:spacing w:line="360" w:lineRule="auto"/>
        <w:rPr>
          <w:rFonts w:ascii="Times New Roman" w:hAnsi="Times New Roman"/>
        </w:rPr>
      </w:pPr>
      <w:r w:rsidRPr="001F51EE">
        <w:rPr>
          <w:rFonts w:ascii="Times New Roman" w:hAnsi="Times New Roman" w:hint="eastAsia"/>
        </w:rPr>
        <w:t>15</w:t>
      </w:r>
      <w:r w:rsidRPr="001F51E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程序读入销售单号后，可能会由于库存不足导致销售失败，若成功，则需要减少库存数，再对库存冒泡降序排一轮。</w:t>
      </w:r>
    </w:p>
    <w:p w:rsidR="00183E68" w:rsidRPr="00502F44" w:rsidP="00183E68">
      <w:pPr>
        <w:spacing w:line="360" w:lineRule="auto"/>
        <w:rPr>
          <w:rFonts w:ascii="Times New Roman" w:hAnsi="Times New Roman"/>
        </w:rPr>
      </w:pPr>
      <w:r w:rsidRPr="001F51EE">
        <w:rPr>
          <w:rFonts w:ascii="宋体" w:hAnsi="宋体"/>
        </w:rPr>
        <w:t>（</w:t>
      </w:r>
      <w:r w:rsidRPr="001F51EE">
        <w:rPr>
          <w:rFonts w:ascii="宋体" w:hAnsi="宋体" w:hint="eastAsia"/>
        </w:rPr>
        <w:t>1</w:t>
      </w:r>
      <w:r w:rsidRPr="001F51EE">
        <w:rPr>
          <w:rFonts w:ascii="宋体" w:hAnsi="宋体"/>
        </w:rPr>
        <w:t>）</w:t>
      </w:r>
      <w:r w:rsidR="00502F44">
        <w:rPr>
          <w:rFonts w:ascii="宋体" w:hAnsi="宋体" w:hint="eastAsia"/>
        </w:rPr>
        <w:t>答案</w:t>
      </w:r>
      <w:r>
        <w:rPr>
          <w:rFonts w:ascii="Times New Roman" w:hAnsi="Times New Roman" w:hint="eastAsia"/>
        </w:rPr>
        <w:t>A</w:t>
      </w:r>
      <w:r w:rsidRPr="001F51EE">
        <w:rPr>
          <w:rFonts w:ascii="宋体" w:hAnsi="宋体"/>
        </w:rPr>
        <w:t xml:space="preserve"> </w:t>
      </w:r>
      <w:r w:rsidR="00502F44">
        <w:rPr>
          <w:rFonts w:ascii="宋体" w:hAnsi="宋体" w:hint="eastAsia"/>
        </w:rPr>
        <w:t>。截图中有按钮、标签和列表框，没有文本框。</w:t>
      </w:r>
    </w:p>
    <w:p w:rsidR="00183E68" w:rsidRPr="001F51EE" w:rsidP="00183E68">
      <w:pPr>
        <w:ind w:firstLine="315" w:firstLineChars="150"/>
        <w:rPr>
          <w:rFonts w:ascii="宋体" w:hAnsi="宋体"/>
          <w:szCs w:val="21"/>
        </w:rPr>
      </w:pPr>
      <w:r w:rsidRPr="001F51EE">
        <w:rPr>
          <w:rFonts w:ascii="宋体" w:hAnsi="宋体"/>
        </w:rPr>
        <w:t>（</w:t>
      </w:r>
      <w:r w:rsidRPr="001F51EE">
        <w:rPr>
          <w:rFonts w:ascii="宋体" w:hAnsi="宋体" w:hint="eastAsia"/>
        </w:rPr>
        <w:t>2</w:t>
      </w:r>
      <w:r w:rsidRPr="001F51EE">
        <w:rPr>
          <w:rFonts w:ascii="宋体" w:hAnsi="宋体"/>
        </w:rPr>
        <w:t xml:space="preserve">） </w:t>
      </w:r>
      <w:r w:rsidR="00502F44">
        <w:rPr>
          <w:rFonts w:ascii="宋体" w:hAnsi="宋体" w:hint="eastAsia"/>
        </w:rPr>
        <w:t>答案</w:t>
      </w:r>
      <w:r w:rsidRPr="001F51EE">
        <w:rPr>
          <w:rFonts w:ascii="宋体" w:hAnsi="宋体"/>
        </w:rPr>
        <w:t xml:space="preserve"> </w:t>
      </w:r>
      <w:r w:rsidRPr="001F51EE">
        <w:rPr>
          <w:rFonts w:ascii="Times New Roman" w:hAnsi="Times New Roman"/>
        </w:rPr>
        <w:t>sale(2 * i - 1) = goods(j)</w:t>
      </w:r>
      <w:r w:rsidRPr="001F51EE">
        <w:rPr>
          <w:rFonts w:ascii="宋体" w:hAnsi="宋体" w:hint="eastAsia"/>
          <w:szCs w:val="21"/>
        </w:rPr>
        <w:t xml:space="preserve"> </w:t>
      </w:r>
      <w:r w:rsidR="00502F44">
        <w:rPr>
          <w:rFonts w:ascii="宋体" w:hAnsi="宋体" w:hint="eastAsia"/>
          <w:szCs w:val="21"/>
        </w:rPr>
        <w:t>。销售单80个，每个单号中，奇数位是商品名称，偶数位是数量。此处需要寻找当前单号是哪种商品，下标是2*i-1。</w:t>
      </w:r>
    </w:p>
    <w:p w:rsidR="00183E68" w:rsidRPr="001F51EE" w:rsidP="00183E68">
      <w:pPr>
        <w:ind w:firstLine="315" w:firstLineChars="150"/>
        <w:rPr>
          <w:rFonts w:ascii="Times New Roman" w:hAnsi="Times New Roman"/>
        </w:rPr>
      </w:pPr>
      <w:r w:rsidRPr="001F51EE">
        <w:rPr>
          <w:rFonts w:ascii="宋体" w:hAnsi="宋体" w:hint="eastAsia"/>
          <w:szCs w:val="21"/>
        </w:rPr>
        <w:t>（3）</w:t>
      </w:r>
      <w:r w:rsidRPr="00FB134E">
        <w:rPr>
          <w:rFonts w:ascii="宋体" w:hAnsi="宋体"/>
          <w:color w:val="FF0000"/>
          <w:szCs w:val="21"/>
        </w:rPr>
        <w:t>①</w:t>
      </w:r>
      <w:r w:rsidRPr="00FB134E">
        <w:rPr>
          <w:rFonts w:ascii="宋体" w:hAnsi="宋体" w:hint="eastAsia"/>
          <w:color w:val="FF0000"/>
          <w:szCs w:val="21"/>
        </w:rPr>
        <w:t xml:space="preserve"> </w:t>
      </w:r>
      <w:r w:rsidRPr="00FB134E" w:rsidR="00502F44">
        <w:rPr>
          <w:rFonts w:ascii="宋体" w:hAnsi="宋体" w:hint="eastAsia"/>
          <w:color w:val="FF0000"/>
          <w:szCs w:val="21"/>
        </w:rPr>
        <w:t>答案：</w:t>
      </w:r>
      <w:r w:rsidRPr="00FB134E">
        <w:rPr>
          <w:rFonts w:ascii="宋体" w:hAnsi="宋体" w:hint="eastAsia"/>
          <w:color w:val="FF0000"/>
          <w:szCs w:val="21"/>
        </w:rPr>
        <w:t xml:space="preserve"> </w:t>
      </w:r>
      <w:r w:rsidRPr="00FB134E">
        <w:rPr>
          <w:rFonts w:ascii="宋体" w:hAnsi="宋体"/>
          <w:color w:val="FF0000"/>
          <w:szCs w:val="21"/>
        </w:rPr>
        <w:t>num(j) - Val(sale(i * 2)) &gt;</w:t>
      </w:r>
      <w:r w:rsidR="00377C20">
        <w:rPr>
          <w:rFonts w:ascii="宋体" w:hAnsi="宋体"/>
          <w:color w:val="FF0000"/>
          <w:szCs w:val="21"/>
        </w:rPr>
        <w:t>=</w:t>
      </w:r>
      <w:r w:rsidRPr="00FB134E">
        <w:rPr>
          <w:rFonts w:ascii="宋体" w:hAnsi="宋体"/>
          <w:color w:val="FF0000"/>
          <w:szCs w:val="21"/>
        </w:rPr>
        <w:t xml:space="preserve"> 0</w:t>
      </w:r>
      <w:r w:rsidRPr="00FB134E">
        <w:rPr>
          <w:rFonts w:ascii="宋体" w:hAnsi="宋体" w:hint="eastAsia"/>
          <w:color w:val="FF0000"/>
          <w:szCs w:val="21"/>
        </w:rPr>
        <w:t xml:space="preserve">  </w:t>
      </w:r>
      <w:r w:rsidRPr="001F51EE">
        <w:rPr>
          <w:rFonts w:ascii="宋体" w:hAnsi="宋体" w:hint="eastAsia"/>
          <w:szCs w:val="21"/>
        </w:rPr>
        <w:t xml:space="preserve"> </w:t>
      </w:r>
      <w:r w:rsidR="00502F44">
        <w:rPr>
          <w:rFonts w:ascii="宋体" w:hAnsi="宋体" w:hint="eastAsia"/>
          <w:szCs w:val="21"/>
        </w:rPr>
        <w:t>，此处要判断库存是否充足，注意sale数组是字符串类型</w:t>
      </w:r>
    </w:p>
    <w:p w:rsidR="00183E68" w:rsidRPr="001F51EE" w:rsidP="00183E68">
      <w:pPr>
        <w:spacing w:line="360" w:lineRule="auto"/>
        <w:ind w:left="686" w:firstLine="105" w:leftChars="343" w:firstLineChars="50"/>
        <w:rPr>
          <w:rFonts w:ascii="宋体" w:hAnsi="宋体"/>
          <w:szCs w:val="21"/>
        </w:rPr>
      </w:pPr>
      <w:r w:rsidRPr="001F51EE">
        <w:rPr>
          <w:rFonts w:ascii="宋体" w:hAnsi="宋体"/>
          <w:szCs w:val="21"/>
        </w:rPr>
        <w:t>②</w:t>
      </w:r>
      <w:r w:rsidR="00502F44">
        <w:rPr>
          <w:rFonts w:ascii="宋体" w:hAnsi="宋体" w:hint="eastAsia"/>
          <w:szCs w:val="21"/>
        </w:rPr>
        <w:t>答案：</w:t>
      </w:r>
      <w:r w:rsidRPr="001F51EE">
        <w:rPr>
          <w:rFonts w:ascii="Times New Roman" w:hAnsi="Times New Roman"/>
        </w:rPr>
        <w:t>num(k) &lt; num(k + 1)</w:t>
      </w:r>
      <w:r w:rsidR="00502F44">
        <w:rPr>
          <w:rFonts w:ascii="宋体" w:hAnsi="宋体" w:hint="eastAsia"/>
          <w:szCs w:val="21"/>
        </w:rPr>
        <w:t xml:space="preserve"> ，此处要根据库存数降序，结合上下代码，下标是k和k+1，数组是num。   </w:t>
      </w:r>
    </w:p>
    <w:p w:rsidR="00183E68" w:rsidRPr="001F51EE" w:rsidP="00183E68">
      <w:pPr>
        <w:spacing w:line="360" w:lineRule="auto"/>
        <w:ind w:left="686" w:firstLine="105" w:leftChars="343" w:firstLineChar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 w:rsidR="00502F44">
        <w:rPr>
          <w:rFonts w:ascii="宋体" w:hAnsi="宋体" w:hint="eastAsia"/>
          <w:szCs w:val="21"/>
        </w:rPr>
        <w:t>答案：</w:t>
      </w:r>
      <w:r w:rsidRPr="001F51EE">
        <w:rPr>
          <w:rFonts w:ascii="宋体" w:hAnsi="宋体" w:hint="eastAsia"/>
        </w:rPr>
        <w:t>Str(total)</w:t>
      </w:r>
      <w:r w:rsidRPr="001F51EE">
        <w:rPr>
          <w:rFonts w:ascii="Times New Roman" w:hAnsi="Times New Roman"/>
        </w:rPr>
        <w:t xml:space="preserve"> </w:t>
      </w:r>
      <w:r w:rsidR="00502F44">
        <w:rPr>
          <w:rFonts w:ascii="Times New Roman" w:hAnsi="Times New Roman" w:hint="eastAsia"/>
        </w:rPr>
        <w:t>。结合截图，此处要输出总销售额，存在变量</w:t>
      </w:r>
      <w:r w:rsidR="00502F44">
        <w:rPr>
          <w:rFonts w:ascii="Times New Roman" w:hAnsi="Times New Roman" w:hint="eastAsia"/>
        </w:rPr>
        <w:t>total</w:t>
      </w:r>
      <w:r w:rsidR="00502F44">
        <w:rPr>
          <w:rFonts w:ascii="Times New Roman" w:hAnsi="Times New Roman" w:hint="eastAsia"/>
        </w:rPr>
        <w:t>。</w:t>
      </w:r>
      <w:r w:rsidR="00502F44">
        <w:rPr>
          <w:rFonts w:ascii="Times New Roman" w:hAnsi="Times New Roman" w:hint="eastAsia"/>
        </w:rPr>
        <w:t xml:space="preserve">  </w:t>
      </w:r>
    </w:p>
    <w:p w:rsidR="00183E68" w:rsidRPr="00502F44" w:rsidP="00183E68">
      <w:pPr>
        <w:ind w:left="720"/>
        <w:rPr>
          <w:rFonts w:ascii="Times New Roman" w:hAnsi="Times New Roman"/>
        </w:rPr>
      </w:pPr>
    </w:p>
    <w:p w:rsidR="00183E68" w:rsidRPr="001F51EE" w:rsidP="00183E68">
      <w:pPr>
        <w:spacing w:line="360" w:lineRule="auto"/>
        <w:rPr>
          <w:rFonts w:ascii="宋体" w:hAnsi="宋体"/>
          <w:szCs w:val="21"/>
        </w:rPr>
      </w:pPr>
      <w:r w:rsidRPr="001F51EE">
        <w:rPr>
          <w:rFonts w:ascii="宋体" w:hAnsi="宋体" w:hint="eastAsia"/>
          <w:szCs w:val="21"/>
        </w:rPr>
        <w:t xml:space="preserve">16. （1）  </w:t>
      </w:r>
      <w:r w:rsidR="00502F44">
        <w:rPr>
          <w:rFonts w:ascii="宋体" w:hAnsi="宋体" w:hint="eastAsia"/>
          <w:szCs w:val="21"/>
        </w:rPr>
        <w:t>答案：</w:t>
      </w:r>
      <w:r w:rsidRPr="001F51EE">
        <w:rPr>
          <w:rFonts w:ascii="宋体" w:hAnsi="宋体" w:hint="eastAsia"/>
          <w:szCs w:val="21"/>
        </w:rPr>
        <w:t xml:space="preserve">9 </w:t>
      </w:r>
      <w:r w:rsidR="00EE3F3B">
        <w:rPr>
          <w:rFonts w:ascii="宋体" w:hAnsi="宋体" w:hint="eastAsia"/>
          <w:szCs w:val="21"/>
        </w:rPr>
        <w:t>。前面各组要么已满，要么</w:t>
      </w:r>
      <w:r w:rsidR="003B1B5A">
        <w:rPr>
          <w:rFonts w:ascii="宋体" w:hAnsi="宋体" w:hint="eastAsia"/>
          <w:szCs w:val="21"/>
        </w:rPr>
        <w:t>平均值与64相差大，只能与59一组。</w:t>
      </w:r>
      <w:r w:rsidRPr="001F51EE">
        <w:rPr>
          <w:rFonts w:ascii="宋体" w:hAnsi="宋体" w:hint="eastAsia"/>
          <w:szCs w:val="21"/>
        </w:rPr>
        <w:t xml:space="preserve">     </w:t>
      </w:r>
    </w:p>
    <w:p w:rsidR="00183E68" w:rsidRPr="001F51EE" w:rsidP="00183E68">
      <w:pPr>
        <w:spacing w:line="360" w:lineRule="auto"/>
        <w:ind w:firstLine="315" w:firstLineChars="150"/>
        <w:rPr>
          <w:rFonts w:ascii="宋体" w:hAnsi="宋体"/>
        </w:rPr>
      </w:pPr>
      <w:r w:rsidRPr="001F51EE">
        <w:rPr>
          <w:rFonts w:ascii="宋体" w:hAnsi="宋体" w:hint="eastAsia"/>
          <w:szCs w:val="21"/>
        </w:rPr>
        <w:t xml:space="preserve">   （2）</w:t>
      </w:r>
      <w:r w:rsidRPr="00824B8D">
        <w:rPr>
          <w:rFonts w:ascii="宋体" w:hAnsi="宋体" w:hint="eastAsia"/>
        </w:rPr>
        <w:t>①</w:t>
      </w:r>
      <w:r w:rsidR="00502F44">
        <w:rPr>
          <w:rFonts w:ascii="宋体" w:hAnsi="宋体" w:hint="eastAsia"/>
          <w:szCs w:val="21"/>
        </w:rPr>
        <w:t>答案</w:t>
      </w:r>
      <w:r w:rsidR="003B1B5A">
        <w:rPr>
          <w:rFonts w:ascii="宋体" w:hAnsi="宋体" w:hint="eastAsia"/>
          <w:szCs w:val="21"/>
        </w:rPr>
        <w:t>：</w:t>
      </w:r>
      <w:r w:rsidRPr="001F51EE">
        <w:rPr>
          <w:rFonts w:ascii="宋体" w:hAnsi="宋体" w:hint="eastAsia"/>
          <w:szCs w:val="21"/>
        </w:rPr>
        <w:t xml:space="preserve"> </w:t>
      </w:r>
      <w:r w:rsidRPr="001F51EE">
        <w:rPr>
          <w:rFonts w:ascii="宋体" w:hAnsi="宋体"/>
          <w:szCs w:val="21"/>
        </w:rPr>
        <w:t>(ave(j) * num(j) + a(i)) / (num(j) + 1)</w:t>
      </w:r>
      <w:r w:rsidRPr="001F51EE">
        <w:rPr>
          <w:rFonts w:ascii="宋体" w:hAnsi="宋体" w:hint="eastAsia"/>
          <w:szCs w:val="21"/>
        </w:rPr>
        <w:t xml:space="preserve"> </w:t>
      </w:r>
      <w:r w:rsidR="003B1B5A">
        <w:rPr>
          <w:rFonts w:ascii="宋体" w:hAnsi="宋体"/>
        </w:rPr>
        <w:t xml:space="preserve"> </w:t>
      </w:r>
      <w:r w:rsidR="003B1B5A">
        <w:rPr>
          <w:rFonts w:ascii="宋体" w:hAnsi="宋体" w:hint="eastAsia"/>
        </w:rPr>
        <w:t>。</w:t>
      </w:r>
      <w:r w:rsidRPr="001F51EE">
        <w:rPr>
          <w:rFonts w:ascii="宋体" w:hAnsi="宋体"/>
        </w:rPr>
        <w:t xml:space="preserve"> </w:t>
      </w:r>
      <w:r w:rsidR="003B1B5A">
        <w:rPr>
          <w:rFonts w:ascii="宋体" w:hAnsi="宋体" w:hint="eastAsia"/>
        </w:rPr>
        <w:t>该组新增一个数a（i）后，平均值要重新计算，公式是：（原有平均值*个数+最新数）/新的个数</w:t>
      </w:r>
    </w:p>
    <w:p w:rsidR="003B1B5A" w:rsidRPr="001F51EE" w:rsidP="003B1B5A">
      <w:pPr>
        <w:ind w:firstLine="1155" w:firstLineChars="550"/>
        <w:rPr>
          <w:rFonts w:ascii="宋体" w:hAnsi="宋体"/>
        </w:rPr>
      </w:pPr>
      <w:r w:rsidRPr="001F51EE">
        <w:rPr>
          <w:rFonts w:ascii="宋体" w:hAnsi="宋体" w:hint="eastAsia"/>
        </w:rPr>
        <w:t>②</w:t>
      </w:r>
      <w:r w:rsidR="00502F44">
        <w:rPr>
          <w:rFonts w:ascii="宋体" w:hAnsi="宋体" w:hint="eastAsia"/>
        </w:rPr>
        <w:t xml:space="preserve"> </w:t>
      </w:r>
      <w:r w:rsidR="00502F44">
        <w:rPr>
          <w:rFonts w:ascii="宋体" w:hAnsi="宋体" w:hint="eastAsia"/>
          <w:szCs w:val="21"/>
        </w:rPr>
        <w:t>答案：</w:t>
      </w:r>
      <w:r w:rsidRPr="001F51EE">
        <w:rPr>
          <w:rFonts w:ascii="宋体" w:hAnsi="宋体"/>
          <w:szCs w:val="21"/>
        </w:rPr>
        <w:t>j = c + 1</w:t>
      </w:r>
      <w:r w:rsidRPr="001F51EE">
        <w:rPr>
          <w:rFonts w:ascii="宋体" w:hAnsi="宋体" w:hint="eastAsia"/>
          <w:szCs w:val="21"/>
        </w:rPr>
        <w:t xml:space="preserve"> </w:t>
      </w:r>
      <w:r w:rsidRPr="001F51EE">
        <w:rPr>
          <w:rFonts w:ascii="宋体" w:hAnsi="宋体" w:hint="eastAsia"/>
        </w:rPr>
        <w:t xml:space="preserve"> 或j&gt;c或其他等价答案</w:t>
      </w:r>
      <w:r>
        <w:rPr>
          <w:rFonts w:ascii="宋体" w:hAnsi="宋体" w:hint="eastAsia"/>
        </w:rPr>
        <w:t>。上文的for循环若是正常结束说明a（i）无法被分到现有分组，要放到新组的第一个，此处是判断语句，判断j的取值即可。</w:t>
      </w:r>
    </w:p>
    <w:p w:rsidR="00183E68" w:rsidRPr="001F51EE" w:rsidP="00183E68">
      <w:pPr>
        <w:ind w:firstLine="1155" w:firstLineChars="550"/>
        <w:rPr>
          <w:rFonts w:ascii="宋体" w:hAnsi="宋体"/>
          <w:szCs w:val="21"/>
        </w:rPr>
      </w:pPr>
      <w:r w:rsidRPr="001F51EE">
        <w:rPr>
          <w:rFonts w:ascii="宋体" w:hAnsi="宋体" w:hint="eastAsia"/>
        </w:rPr>
        <w:t>③</w:t>
      </w:r>
      <w:r w:rsidR="00502F44">
        <w:rPr>
          <w:rFonts w:ascii="宋体" w:hAnsi="宋体" w:hint="eastAsia"/>
          <w:szCs w:val="21"/>
        </w:rPr>
        <w:t>答案：</w:t>
      </w:r>
      <w:r w:rsidR="003B1B5A">
        <w:rPr>
          <w:rFonts w:ascii="宋体" w:hAnsi="宋体" w:hint="eastAsia"/>
        </w:rPr>
        <w:t xml:space="preserve"> </w:t>
      </w:r>
      <w:r w:rsidRPr="001F51EE">
        <w:rPr>
          <w:rFonts w:ascii="宋体" w:hAnsi="宋体"/>
          <w:szCs w:val="21"/>
        </w:rPr>
        <w:t>num(i)</w:t>
      </w:r>
      <w:r w:rsidR="003B1B5A">
        <w:rPr>
          <w:rFonts w:ascii="宋体" w:hAnsi="宋体" w:hint="eastAsia"/>
          <w:szCs w:val="21"/>
        </w:rPr>
        <w:t>。数组b有多个0，但这些数是空值，不能输出，各组真正存储的个数是num（i）。</w:t>
      </w:r>
      <w:r w:rsidRPr="001F51EE">
        <w:rPr>
          <w:rFonts w:ascii="宋体" w:hAnsi="宋体" w:hint="eastAsia"/>
          <w:szCs w:val="21"/>
        </w:rPr>
        <w:t xml:space="preserve">   </w:t>
      </w:r>
    </w:p>
    <w:p w:rsidR="00183E68" w:rsidRPr="005C3D9C" w:rsidP="00183E68">
      <w:pPr>
        <w:rPr>
          <w:rFonts w:ascii="Times New Roman" w:hAnsi="Times New Roman"/>
          <w:color w:val="C00000"/>
        </w:rPr>
      </w:pPr>
    </w:p>
    <w:p w:rsidR="00183E68" w:rsidRPr="004121CE" w:rsidP="00183E68">
      <w:pPr>
        <w:rPr>
          <w:rFonts w:ascii="Times New Roman" w:hAnsi="Times New Roman"/>
          <w:color w:val="C00000"/>
        </w:rPr>
      </w:pPr>
    </w:p>
    <w:p w:rsidR="00F116A8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A3348E"/>
    <w:multiLevelType w:val="hybridMultilevel"/>
    <w:tmpl w:val="3F0C1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5"/>
    <w:rsid w:val="00020B4A"/>
    <w:rsid w:val="000619D9"/>
    <w:rsid w:val="00067DF8"/>
    <w:rsid w:val="000E7B01"/>
    <w:rsid w:val="00134364"/>
    <w:rsid w:val="001461E8"/>
    <w:rsid w:val="00183E68"/>
    <w:rsid w:val="001B4474"/>
    <w:rsid w:val="001E30D7"/>
    <w:rsid w:val="001F51EE"/>
    <w:rsid w:val="002318AC"/>
    <w:rsid w:val="002B5F63"/>
    <w:rsid w:val="0031118C"/>
    <w:rsid w:val="00377C20"/>
    <w:rsid w:val="003B1B5A"/>
    <w:rsid w:val="003B7C43"/>
    <w:rsid w:val="003C4CDB"/>
    <w:rsid w:val="003E36F9"/>
    <w:rsid w:val="004121CE"/>
    <w:rsid w:val="004F1915"/>
    <w:rsid w:val="00502F44"/>
    <w:rsid w:val="00594170"/>
    <w:rsid w:val="005B588C"/>
    <w:rsid w:val="005B66E0"/>
    <w:rsid w:val="005C3D9C"/>
    <w:rsid w:val="00644822"/>
    <w:rsid w:val="00681458"/>
    <w:rsid w:val="006C37F7"/>
    <w:rsid w:val="006E715D"/>
    <w:rsid w:val="0072311E"/>
    <w:rsid w:val="00746575"/>
    <w:rsid w:val="00824B8D"/>
    <w:rsid w:val="008E591E"/>
    <w:rsid w:val="009225E3"/>
    <w:rsid w:val="009437A3"/>
    <w:rsid w:val="00975803"/>
    <w:rsid w:val="009F714F"/>
    <w:rsid w:val="00A52339"/>
    <w:rsid w:val="00A8174A"/>
    <w:rsid w:val="00B05D1D"/>
    <w:rsid w:val="00C46470"/>
    <w:rsid w:val="00D00804"/>
    <w:rsid w:val="00D42E52"/>
    <w:rsid w:val="00E84A85"/>
    <w:rsid w:val="00EE3F3B"/>
    <w:rsid w:val="00EE4B40"/>
    <w:rsid w:val="00F116A8"/>
    <w:rsid w:val="00F11FD3"/>
    <w:rsid w:val="00F42124"/>
    <w:rsid w:val="00FB134E"/>
    <w:rsid w:val="00FC26E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3D7106-42CB-4295-8BE7-1BB691AA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8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183E6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183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183E6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461E8"/>
    <w:pPr>
      <w:ind w:firstLine="420" w:firstLineChars="200"/>
    </w:pPr>
  </w:style>
  <w:style w:type="table" w:styleId="TableGrid">
    <w:name w:val="Table Grid"/>
    <w:basedOn w:val="TableNormal"/>
    <w:uiPriority w:val="59"/>
    <w:rsid w:val="006E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360</Words>
  <Characters>2054</Characters>
  <Application>Microsoft Office Word</Application>
  <DocSecurity>0</DocSecurity>
  <Lines>17</Lines>
  <Paragraphs>4</Paragraphs>
  <ScaleCrop>false</ScaleCrop>
  <Company>PC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pazl</dc:creator>
  <cp:lastModifiedBy>微软用户</cp:lastModifiedBy>
  <cp:revision>33</cp:revision>
  <dcterms:created xsi:type="dcterms:W3CDTF">2021-03-12T06:15:00Z</dcterms:created>
  <dcterms:modified xsi:type="dcterms:W3CDTF">2021-04-06T12:38:00Z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