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9.6 -->
  <w:body>
    <w:p w:rsidR="00B760A5">
      <w:pPr>
        <w:pStyle w:val="BodyText"/>
        <w:rPr>
          <w:rFonts w:ascii="Times New Roman"/>
          <w:sz w:val="20"/>
        </w:rPr>
      </w:pPr>
      <w:bookmarkStart w:id="0" w:name="_GoBack"/>
      <w:bookmarkEnd w:id="0"/>
    </w:p>
    <w:p w:rsidR="00B760A5">
      <w:pPr>
        <w:pStyle w:val="BodyText"/>
        <w:rPr>
          <w:rFonts w:ascii="Times New Roman"/>
          <w:sz w:val="20"/>
        </w:rPr>
      </w:pPr>
    </w:p>
    <w:p w:rsidR="00B760A5"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pt;height:20pt">
            <v:imagedata r:id="rId5" o:title=""/>
            <o:lock v:ext="edit" aspectratio="t"/>
          </v:shape>
        </w:pict>
      </w:r>
    </w:p>
    <w:p w:rsidR="00B760A5">
      <w:pPr>
        <w:pStyle w:val="BodyText"/>
        <w:spacing w:before="7"/>
        <w:rPr>
          <w:rFonts w:ascii="Times New Roman"/>
          <w:sz w:val="17"/>
        </w:rPr>
      </w:pPr>
    </w:p>
    <w:p w:rsidR="00B760A5">
      <w:pPr>
        <w:rPr>
          <w:rFonts w:ascii="Times New Roman"/>
          <w:sz w:val="17"/>
        </w:rPr>
        <w:sectPr>
          <w:footerReference w:type="default" r:id="rId6"/>
          <w:type w:val="continuous"/>
          <w:pgSz w:w="22420" w:h="31660"/>
          <w:pgMar w:top="1580" w:right="0" w:bottom="1860" w:left="1320" w:header="1011" w:footer="1680" w:gutter="0"/>
          <w:pgNumType w:start="1"/>
          <w:cols w:space="720"/>
        </w:sectPr>
      </w:pPr>
    </w:p>
    <w:p w:rsidR="00B760A5">
      <w:pPr>
        <w:spacing w:line="511" w:lineRule="exact"/>
        <w:ind w:left="131"/>
        <w:rPr>
          <w:sz w:val="41"/>
          <w:lang w:eastAsia="zh-CN"/>
        </w:rPr>
      </w:pPr>
      <w:r>
        <w:rPr>
          <w:color w:val="3A3A3A"/>
          <w:spacing w:val="-65"/>
          <w:w w:val="95"/>
          <w:sz w:val="41"/>
          <w:lang w:eastAsia="zh-CN"/>
        </w:rPr>
        <w:t>绝密</w:t>
      </w:r>
      <w:r>
        <w:rPr>
          <w:color w:val="3A3A3A"/>
          <w:spacing w:val="-64"/>
          <w:w w:val="95"/>
          <w:sz w:val="41"/>
          <w:lang w:eastAsia="zh-CN"/>
        </w:rPr>
        <w:t>考试结束前</w:t>
      </w:r>
    </w:p>
    <w:p w:rsidR="00B760A5">
      <w:pPr>
        <w:pStyle w:val="BodyText"/>
        <w:spacing w:before="2"/>
        <w:rPr>
          <w:sz w:val="58"/>
          <w:lang w:eastAsia="zh-CN"/>
        </w:rPr>
      </w:pPr>
      <w:r>
        <w:rPr>
          <w:lang w:eastAsia="zh-CN"/>
        </w:rPr>
        <w:br w:type="column"/>
      </w:r>
    </w:p>
    <w:p w:rsidR="00810183" w:rsidRPr="00113EC3" w:rsidP="00810183">
      <w:pPr>
        <w:rPr>
          <w:sz w:val="32"/>
          <w:szCs w:val="32"/>
          <w:lang w:eastAsia="zh-CN"/>
        </w:rPr>
      </w:pPr>
      <w:r w:rsidRPr="00113EC3">
        <w:rPr>
          <w:rFonts w:hint="eastAsia"/>
          <w:sz w:val="32"/>
          <w:szCs w:val="32"/>
          <w:lang w:eastAsia="zh-CN"/>
        </w:rPr>
        <w:t>浙江省瑞安中学十校联盟2020至2021学年10月高三联考</w:t>
      </w:r>
    </w:p>
    <w:p w:rsidR="00B760A5">
      <w:pPr>
        <w:spacing w:before="358"/>
        <w:ind w:left="64" w:right="5264"/>
        <w:jc w:val="center"/>
        <w:rPr>
          <w:sz w:val="75"/>
          <w:lang w:eastAsia="zh-CN"/>
        </w:rPr>
      </w:pPr>
      <w:r>
        <w:rPr>
          <w:color w:val="080808"/>
          <w:sz w:val="75"/>
          <w:lang w:eastAsia="zh-CN"/>
        </w:rPr>
        <w:t>物理试题卷</w:t>
      </w:r>
    </w:p>
    <w:p w:rsidR="00B760A5">
      <w:pPr>
        <w:jc w:val="center"/>
        <w:rPr>
          <w:sz w:val="75"/>
          <w:lang w:eastAsia="zh-CN"/>
        </w:rPr>
        <w:sectPr>
          <w:type w:val="continuous"/>
          <w:pgSz w:w="22420" w:h="31660"/>
          <w:pgMar w:top="1580" w:right="0" w:bottom="1860" w:left="1320" w:header="720" w:footer="720" w:gutter="0"/>
          <w:cols w:num="2" w:space="720" w:equalWidth="0">
            <w:col w:w="3696" w:space="231"/>
            <w:col w:w="17173"/>
          </w:cols>
        </w:sectPr>
      </w:pPr>
    </w:p>
    <w:p w:rsidR="00B760A5">
      <w:pPr>
        <w:pStyle w:val="BodyText"/>
        <w:spacing w:before="1"/>
        <w:rPr>
          <w:sz w:val="26"/>
          <w:lang w:eastAsia="zh-CN"/>
        </w:rPr>
      </w:pPr>
    </w:p>
    <w:p w:rsidR="00B760A5">
      <w:pPr>
        <w:spacing w:line="540" w:lineRule="exact"/>
        <w:ind w:left="2193"/>
        <w:rPr>
          <w:b/>
          <w:bCs/>
          <w:sz w:val="44"/>
          <w:lang w:eastAsia="zh-CN"/>
        </w:rPr>
      </w:pPr>
      <w:r>
        <w:rPr>
          <w:b/>
          <w:bCs/>
          <w:color w:val="080808"/>
          <w:w w:val="85"/>
          <w:sz w:val="44"/>
          <w:lang w:eastAsia="zh-CN"/>
        </w:rPr>
        <w:t>考生须知：</w:t>
      </w:r>
    </w:p>
    <w:p w:rsidR="00B760A5">
      <w:pPr>
        <w:pStyle w:val="BodyText"/>
        <w:spacing w:before="4"/>
        <w:rPr>
          <w:sz w:val="59"/>
          <w:lang w:eastAsia="zh-CN"/>
        </w:rPr>
      </w:pPr>
    </w:p>
    <w:p w:rsidR="00B760A5">
      <w:pPr>
        <w:tabs>
          <w:tab w:val="left" w:pos="1758"/>
        </w:tabs>
        <w:ind w:left="1027" w:firstLine="820" w:firstLineChars="200"/>
        <w:rPr>
          <w:sz w:val="41"/>
          <w:lang w:eastAsia="zh-CN"/>
        </w:rPr>
      </w:pPr>
      <w:r>
        <w:rPr>
          <w:color w:val="232323"/>
          <w:spacing w:val="-27"/>
          <w:sz w:val="41"/>
          <w:lang w:eastAsia="zh-CN"/>
        </w:rPr>
        <w:t>本卷满分</w:t>
      </w:r>
      <w:r>
        <w:rPr>
          <w:rFonts w:ascii="Times New Roman" w:eastAsia="Times New Roman"/>
          <w:color w:val="080808"/>
          <w:spacing w:val="5"/>
          <w:sz w:val="41"/>
          <w:lang w:eastAsia="zh-CN"/>
        </w:rPr>
        <w:t>100</w:t>
      </w:r>
      <w:r>
        <w:rPr>
          <w:color w:val="3A3A3A"/>
          <w:spacing w:val="-37"/>
          <w:sz w:val="41"/>
          <w:lang w:eastAsia="zh-CN"/>
        </w:rPr>
        <w:t>分，考试时间</w:t>
      </w:r>
      <w:r>
        <w:rPr>
          <w:rFonts w:ascii="Times New Roman" w:eastAsia="Times New Roman"/>
          <w:color w:val="080808"/>
          <w:sz w:val="41"/>
          <w:lang w:eastAsia="zh-CN"/>
        </w:rPr>
        <w:t>90</w:t>
      </w:r>
      <w:r>
        <w:rPr>
          <w:color w:val="3A3A3A"/>
          <w:spacing w:val="-13"/>
          <w:sz w:val="41"/>
          <w:lang w:eastAsia="zh-CN"/>
        </w:rPr>
        <w:t>分钟。</w:t>
      </w:r>
    </w:p>
    <w:p w:rsidR="00B760A5">
      <w:pPr>
        <w:tabs>
          <w:tab w:val="left" w:pos="1758"/>
        </w:tabs>
        <w:ind w:left="1027"/>
        <w:rPr>
          <w:rFonts w:ascii="Times New Roman" w:eastAsia="Times New Roman"/>
          <w:color w:val="232323"/>
          <w:sz w:val="41"/>
          <w:lang w:eastAsia="zh-CN"/>
        </w:rPr>
      </w:pPr>
      <w:r>
        <w:rPr>
          <w:rFonts w:ascii="Times New Roman" w:eastAsia="Times New Roman"/>
          <w:color w:val="232323"/>
          <w:spacing w:val="12"/>
          <w:sz w:val="41"/>
          <w:lang w:eastAsia="zh-CN"/>
        </w:rPr>
        <w:tab/>
      </w:r>
      <w:r>
        <w:rPr>
          <w:rFonts w:ascii="Times New Roman" w:eastAsia="Times New Roman"/>
          <w:color w:val="232323"/>
          <w:sz w:val="41"/>
          <w:lang w:eastAsia="zh-CN"/>
        </w:rPr>
        <w:t>答题前，在答题卷指定区域填写班级、姓名、考场号、座位号及准考证号并填涂相应数字。</w:t>
      </w:r>
    </w:p>
    <w:p w:rsidR="00B760A5">
      <w:pPr>
        <w:tabs>
          <w:tab w:val="left" w:pos="1758"/>
        </w:tabs>
        <w:ind w:left="1027"/>
        <w:rPr>
          <w:rFonts w:ascii="Times New Roman" w:eastAsia="Times New Roman"/>
          <w:color w:val="232323"/>
          <w:sz w:val="41"/>
          <w:lang w:eastAsia="zh-CN"/>
        </w:rPr>
      </w:pPr>
      <w:r>
        <w:rPr>
          <w:rFonts w:ascii="Times New Roman" w:eastAsia="Times New Roman"/>
          <w:color w:val="232323"/>
          <w:sz w:val="41"/>
          <w:lang w:eastAsia="zh-CN"/>
        </w:rPr>
        <w:tab/>
        <w:t>所有答案必须写在答题卷上相应的位置，写在试卷上无效。</w:t>
      </w:r>
    </w:p>
    <w:p w:rsidR="00B760A5">
      <w:pPr>
        <w:tabs>
          <w:tab w:val="left" w:pos="1758"/>
        </w:tabs>
        <w:ind w:left="1027"/>
        <w:rPr>
          <w:rFonts w:ascii="Times New Roman" w:eastAsia="Times New Roman"/>
          <w:color w:val="232323"/>
          <w:sz w:val="41"/>
          <w:lang w:eastAsia="zh-CN"/>
        </w:rPr>
      </w:pPr>
      <w:r>
        <w:rPr>
          <w:rFonts w:ascii="Times New Roman" w:eastAsia="Times New Roman"/>
          <w:color w:val="232323"/>
          <w:sz w:val="41"/>
          <w:lang w:eastAsia="zh-CN"/>
        </w:rPr>
        <w:tab/>
        <w:t>考试结束后，只需上交答题卷。</w:t>
      </w:r>
    </w:p>
    <w:p w:rsidR="00B760A5">
      <w:pPr>
        <w:tabs>
          <w:tab w:val="left" w:pos="1758"/>
        </w:tabs>
        <w:ind w:left="1027"/>
        <w:rPr>
          <w:rFonts w:ascii="Times New Roman" w:eastAsia="Times New Roman"/>
          <w:color w:val="232323"/>
          <w:sz w:val="41"/>
          <w:lang w:eastAsia="zh-CN"/>
        </w:rPr>
      </w:pPr>
      <w:r>
        <w:rPr>
          <w:rFonts w:ascii="Times New Roman" w:eastAsia="Times New Roman"/>
          <w:color w:val="232323"/>
          <w:sz w:val="41"/>
          <w:lang w:eastAsia="zh-CN"/>
        </w:rPr>
        <w:tab/>
        <w:t>本卷试题中，重力加速度g均取10m/s</w:t>
      </w:r>
      <w:r>
        <w:rPr>
          <w:rFonts w:ascii="Times New Roman" w:eastAsia="Times New Roman"/>
          <w:color w:val="232323"/>
          <w:sz w:val="41"/>
          <w:vertAlign w:val="superscript"/>
          <w:lang w:eastAsia="zh-CN"/>
        </w:rPr>
        <w:t>2</w:t>
      </w:r>
      <w:r>
        <w:rPr>
          <w:rFonts w:ascii="Times New Roman" w:eastAsia="Times New Roman"/>
          <w:color w:val="232323"/>
          <w:sz w:val="41"/>
          <w:lang w:eastAsia="zh-CN"/>
        </w:rPr>
        <w:t>。</w:t>
      </w:r>
    </w:p>
    <w:p w:rsidR="00B760A5">
      <w:pPr>
        <w:pStyle w:val="Heading1"/>
        <w:ind w:right="1272"/>
        <w:rPr>
          <w:lang w:eastAsia="zh-CN"/>
        </w:rPr>
      </w:pPr>
      <w:r>
        <w:rPr>
          <w:color w:val="080808"/>
          <w:lang w:eastAsia="zh-CN"/>
        </w:rPr>
        <w:t>选择题部分</w:t>
      </w:r>
    </w:p>
    <w:p w:rsidR="00B760A5">
      <w:pPr>
        <w:tabs>
          <w:tab w:val="left" w:pos="3116"/>
          <w:tab w:val="left" w:pos="10650"/>
        </w:tabs>
        <w:spacing w:before="390" w:line="276" w:lineRule="auto"/>
        <w:ind w:left="1029" w:right="1424" w:hanging="902"/>
        <w:rPr>
          <w:rFonts w:ascii="Times New Roman" w:eastAsia="Times New Roman"/>
          <w:color w:val="232323"/>
          <w:sz w:val="41"/>
          <w:lang w:eastAsia="zh-CN"/>
        </w:rPr>
      </w:pPr>
      <w:r>
        <w:rPr>
          <w:color w:val="080808"/>
          <w:spacing w:val="28"/>
          <w:sz w:val="41"/>
          <w:lang w:eastAsia="zh-CN"/>
        </w:rPr>
        <w:t>一</w:t>
      </w:r>
      <w:r>
        <w:rPr>
          <w:color w:val="080808"/>
          <w:spacing w:val="38"/>
          <w:sz w:val="41"/>
          <w:lang w:eastAsia="zh-CN"/>
        </w:rPr>
        <w:t>、</w:t>
      </w:r>
      <w:r>
        <w:rPr>
          <w:b/>
          <w:bCs/>
          <w:color w:val="080808"/>
          <w:spacing w:val="38"/>
          <w:sz w:val="41"/>
          <w:lang w:eastAsia="zh-CN"/>
        </w:rPr>
        <w:t>选</w:t>
      </w:r>
      <w:r>
        <w:rPr>
          <w:b/>
          <w:bCs/>
          <w:color w:val="080808"/>
          <w:spacing w:val="46"/>
          <w:sz w:val="41"/>
          <w:lang w:eastAsia="zh-CN"/>
        </w:rPr>
        <w:t>择</w:t>
      </w:r>
      <w:r>
        <w:rPr>
          <w:b/>
          <w:bCs/>
          <w:color w:val="080808"/>
          <w:sz w:val="41"/>
          <w:lang w:eastAsia="zh-CN"/>
        </w:rPr>
        <w:t>题</w:t>
      </w:r>
      <w:r>
        <w:rPr>
          <w:rFonts w:ascii="Times New Roman" w:eastAsia="Times New Roman"/>
          <w:b/>
          <w:bCs/>
          <w:color w:val="080808"/>
          <w:sz w:val="50"/>
          <w:lang w:eastAsia="zh-CN"/>
        </w:rPr>
        <w:t>I</w:t>
      </w:r>
      <w:r>
        <w:rPr>
          <w:rFonts w:ascii="Times New Roman" w:eastAsia="Times New Roman" w:hint="eastAsia"/>
          <w:color w:val="232323"/>
          <w:sz w:val="41"/>
          <w:lang w:eastAsia="zh-CN"/>
        </w:rPr>
        <w:t>（</w:t>
      </w:r>
      <w:r>
        <w:rPr>
          <w:rFonts w:ascii="Times New Roman" w:eastAsia="Times New Roman"/>
          <w:color w:val="232323"/>
          <w:sz w:val="41"/>
          <w:lang w:eastAsia="zh-CN"/>
        </w:rPr>
        <w:t>本题共13小题，每小题3分，共39分。每小题列出的四个备选项中只有一个是符合题目要求的，不选、多选、错选均不得分）</w:t>
      </w:r>
    </w:p>
    <w:p w:rsidR="00B760A5">
      <w:pPr>
        <w:tabs>
          <w:tab w:val="left" w:pos="3116"/>
          <w:tab w:val="left" w:pos="10650"/>
        </w:tabs>
        <w:spacing w:before="390" w:line="276" w:lineRule="auto"/>
        <w:ind w:left="1029" w:right="1424" w:hanging="902"/>
        <w:rPr>
          <w:rFonts w:ascii="Times New Roman" w:eastAsia="Times New Roman"/>
          <w:color w:val="232323"/>
          <w:sz w:val="41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709295</wp:posOffset>
            </wp:positionH>
            <wp:positionV relativeFrom="paragraph">
              <wp:posOffset>612140</wp:posOffset>
            </wp:positionV>
            <wp:extent cx="10708640" cy="2279015"/>
            <wp:effectExtent l="0" t="0" r="10160" b="0"/>
            <wp:wrapTight wrapText="bothSides">
              <wp:wrapPolygon>
                <wp:start x="0" y="0"/>
                <wp:lineTo x="0" y="21425"/>
                <wp:lineTo x="21569" y="21425"/>
                <wp:lineTo x="21569" y="0"/>
                <wp:lineTo x="0" y="0"/>
              </wp:wrapPolygon>
            </wp:wrapTight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977864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70864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int="eastAsia"/>
          <w:color w:val="232323"/>
          <w:sz w:val="41"/>
          <w:lang w:eastAsia="zh-CN"/>
        </w:rPr>
        <w:t>1.</w:t>
      </w:r>
      <w:r>
        <w:rPr>
          <w:rFonts w:ascii="Times New Roman" w:eastAsia="Times New Roman" w:hint="eastAsia"/>
          <w:color w:val="232323"/>
          <w:sz w:val="41"/>
          <w:lang w:eastAsia="zh-CN"/>
        </w:rPr>
        <w:tab/>
        <w:t>下列测量工具测量的物理量是国际单位制中的基本量的是</w:t>
      </w:r>
    </w:p>
    <w:p w:rsidR="00B760A5">
      <w:pPr>
        <w:pStyle w:val="BodyText"/>
        <w:spacing w:before="7"/>
        <w:rPr>
          <w:sz w:val="10"/>
          <w:lang w:eastAsia="zh-CN"/>
        </w:rPr>
      </w:pPr>
    </w:p>
    <w:p w:rsidR="00B760A5">
      <w:pPr>
        <w:tabs>
          <w:tab w:val="left" w:pos="7283"/>
        </w:tabs>
        <w:spacing w:before="34" w:line="239" w:lineRule="exact"/>
        <w:ind w:left="6031"/>
        <w:rPr>
          <w:sz w:val="28"/>
          <w:lang w:eastAsia="zh-CN"/>
        </w:rPr>
      </w:pPr>
    </w:p>
    <w:p w:rsidR="00B760A5">
      <w:pPr>
        <w:tabs>
          <w:tab w:val="left" w:pos="1221"/>
          <w:tab w:val="left" w:pos="1777"/>
        </w:tabs>
        <w:spacing w:line="651" w:lineRule="exact"/>
        <w:ind w:right="6381"/>
        <w:jc w:val="both"/>
        <w:rPr>
          <w:sz w:val="28"/>
          <w:lang w:eastAsia="zh-CN"/>
        </w:rPr>
      </w:pPr>
    </w:p>
    <w:p w:rsidR="00B760A5">
      <w:pPr>
        <w:spacing w:before="22" w:line="62" w:lineRule="exact"/>
        <w:ind w:right="6530"/>
        <w:jc w:val="center"/>
        <w:rPr>
          <w:sz w:val="5"/>
          <w:lang w:eastAsia="zh-CN"/>
        </w:rPr>
      </w:pPr>
    </w:p>
    <w:p w:rsidR="00B760A5">
      <w:pPr>
        <w:tabs>
          <w:tab w:val="left" w:pos="928"/>
          <w:tab w:val="left" w:pos="1927"/>
        </w:tabs>
        <w:spacing w:line="308" w:lineRule="exact"/>
        <w:ind w:right="6195"/>
        <w:jc w:val="both"/>
        <w:rPr>
          <w:rFonts w:ascii="Times New Roman" w:eastAsia="Times New Roman"/>
          <w:i/>
          <w:sz w:val="25"/>
          <w:lang w:eastAsia="zh-CN"/>
        </w:rPr>
      </w:pPr>
    </w:p>
    <w:p w:rsidR="00B760A5">
      <w:pPr>
        <w:spacing w:line="274" w:lineRule="exact"/>
        <w:rPr>
          <w:sz w:val="28"/>
          <w:lang w:eastAsia="zh-CN"/>
        </w:rPr>
      </w:pPr>
    </w:p>
    <w:p w:rsidR="00B760A5">
      <w:pPr>
        <w:pStyle w:val="BodyText"/>
        <w:rPr>
          <w:sz w:val="28"/>
          <w:lang w:eastAsia="zh-CN"/>
        </w:rPr>
      </w:pPr>
    </w:p>
    <w:p w:rsidR="00B760A5">
      <w:pPr>
        <w:pStyle w:val="BodyText"/>
        <w:rPr>
          <w:sz w:val="28"/>
          <w:lang w:eastAsia="zh-CN"/>
        </w:rPr>
      </w:pPr>
    </w:p>
    <w:p w:rsidR="00B760A5">
      <w:pPr>
        <w:pStyle w:val="BodyText"/>
        <w:rPr>
          <w:sz w:val="28"/>
          <w:lang w:eastAsia="zh-CN"/>
        </w:rPr>
      </w:pPr>
    </w:p>
    <w:p w:rsidR="00B760A5">
      <w:pPr>
        <w:pStyle w:val="BodyText"/>
        <w:rPr>
          <w:sz w:val="28"/>
          <w:lang w:eastAsia="zh-CN"/>
        </w:rPr>
      </w:pPr>
    </w:p>
    <w:p w:rsidR="00B760A5">
      <w:pPr>
        <w:pStyle w:val="BodyText"/>
        <w:spacing w:before="4"/>
        <w:rPr>
          <w:sz w:val="31"/>
          <w:lang w:eastAsia="zh-CN"/>
        </w:rPr>
      </w:pPr>
    </w:p>
    <w:p w:rsidR="00B760A5">
      <w:pPr>
        <w:pStyle w:val="ListParagraph"/>
        <w:numPr>
          <w:ilvl w:val="0"/>
          <w:numId w:val="1"/>
        </w:numPr>
        <w:tabs>
          <w:tab w:val="left" w:pos="7120"/>
          <w:tab w:val="left" w:pos="7121"/>
          <w:tab w:val="left" w:pos="10768"/>
          <w:tab w:val="left" w:pos="15007"/>
        </w:tabs>
        <w:rPr>
          <w:rFonts w:ascii="Times New Roman"/>
          <w:sz w:val="41"/>
        </w:rPr>
      </w:pPr>
      <w:r>
        <w:rPr>
          <w:rFonts w:ascii="Times New Roman"/>
          <w:color w:val="080808"/>
          <w:spacing w:val="14"/>
          <w:w w:val="95"/>
          <w:sz w:val="41"/>
        </w:rPr>
        <w:t>B</w:t>
      </w:r>
      <w:r>
        <w:rPr>
          <w:rFonts w:ascii="Times New Roman"/>
          <w:color w:val="232323"/>
          <w:spacing w:val="14"/>
          <w:w w:val="95"/>
          <w:sz w:val="41"/>
        </w:rPr>
        <w:t>.</w:t>
      </w:r>
      <w:r>
        <w:rPr>
          <w:rFonts w:ascii="Times New Roman"/>
          <w:color w:val="232323"/>
          <w:spacing w:val="14"/>
          <w:w w:val="95"/>
          <w:sz w:val="41"/>
        </w:rPr>
        <w:tab/>
      </w:r>
      <w:r>
        <w:rPr>
          <w:rFonts w:ascii="Times New Roman"/>
          <w:color w:val="080808"/>
          <w:spacing w:val="9"/>
          <w:w w:val="95"/>
          <w:sz w:val="41"/>
        </w:rPr>
        <w:t>C</w:t>
      </w:r>
      <w:r>
        <w:rPr>
          <w:rFonts w:ascii="Times New Roman"/>
          <w:color w:val="232323"/>
          <w:spacing w:val="9"/>
          <w:w w:val="95"/>
          <w:sz w:val="41"/>
        </w:rPr>
        <w:t>.</w:t>
      </w:r>
      <w:r>
        <w:rPr>
          <w:rFonts w:ascii="Times New Roman"/>
          <w:color w:val="232323"/>
          <w:spacing w:val="9"/>
          <w:w w:val="95"/>
          <w:sz w:val="41"/>
        </w:rPr>
        <w:tab/>
      </w:r>
      <w:r>
        <w:rPr>
          <w:rFonts w:ascii="Times New Roman"/>
          <w:color w:val="080808"/>
          <w:spacing w:val="16"/>
          <w:w w:val="95"/>
          <w:sz w:val="41"/>
        </w:rPr>
        <w:t>D</w:t>
      </w:r>
      <w:r>
        <w:rPr>
          <w:rFonts w:ascii="Times New Roman"/>
          <w:color w:val="232323"/>
          <w:spacing w:val="16"/>
          <w:w w:val="95"/>
          <w:sz w:val="41"/>
        </w:rPr>
        <w:t>.</w:t>
      </w:r>
    </w:p>
    <w:p w:rsidR="00B760A5">
      <w:pPr>
        <w:pStyle w:val="ListParagraph"/>
        <w:numPr>
          <w:ilvl w:val="0"/>
          <w:numId w:val="2"/>
        </w:numPr>
        <w:tabs>
          <w:tab w:val="left" w:pos="795"/>
          <w:tab w:val="left" w:pos="797"/>
        </w:tabs>
        <w:spacing w:before="118" w:line="278" w:lineRule="auto"/>
        <w:ind w:right="1448" w:hanging="665"/>
        <w:rPr>
          <w:rFonts w:ascii="Times New Roman" w:eastAsia="Times New Roman"/>
          <w:color w:val="232323"/>
          <w:sz w:val="41"/>
          <w:lang w:eastAsia="zh-CN"/>
        </w:rPr>
      </w:pPr>
      <w:r>
        <w:rPr>
          <w:rFonts w:ascii="Times New Roman" w:eastAsia="Times New Roman" w:hint="eastAsia"/>
          <w:color w:val="232323"/>
          <w:sz w:val="41"/>
          <w:lang w:eastAsia="zh-CN"/>
        </w:rPr>
        <w:t>小华乘坐高铁从衢州到杭州，某段时间里车厢向东高速行驶，小华面朝东坐在座位上，发现放在他面前的水平桌面上的一只苹果向右前方发生了滚动，由此可以判断此时车厢的运动情况是</w:t>
      </w:r>
    </w:p>
    <w:p w:rsidR="00B760A5">
      <w:pPr>
        <w:spacing w:line="278" w:lineRule="auto"/>
        <w:rPr>
          <w:rFonts w:ascii="Times New Roman" w:eastAsia="Times New Roman"/>
          <w:color w:val="232323"/>
          <w:sz w:val="41"/>
          <w:lang w:eastAsia="zh-CN"/>
        </w:rPr>
        <w:sectPr>
          <w:type w:val="continuous"/>
          <w:pgSz w:w="22420" w:h="31660"/>
          <w:pgMar w:top="1580" w:right="0" w:bottom="1860" w:left="1320" w:header="720" w:footer="720" w:gutter="0"/>
          <w:cols w:space="720"/>
        </w:sectPr>
      </w:pPr>
    </w:p>
    <w:p w:rsidR="00B760A5">
      <w:pPr>
        <w:pStyle w:val="ListParagraph"/>
        <w:numPr>
          <w:ilvl w:val="1"/>
          <w:numId w:val="2"/>
        </w:numPr>
        <w:tabs>
          <w:tab w:val="left" w:pos="1521"/>
          <w:tab w:val="left" w:pos="1523"/>
          <w:tab w:val="left" w:pos="5943"/>
          <w:tab w:val="left" w:pos="6607"/>
          <w:tab w:val="left" w:pos="10502"/>
          <w:tab w:val="left" w:pos="11174"/>
        </w:tabs>
        <w:spacing w:before="27"/>
        <w:ind w:left="1522" w:hanging="702"/>
        <w:rPr>
          <w:rFonts w:ascii="Times New Roman" w:eastAsia="Times New Roman"/>
          <w:color w:val="080808"/>
          <w:sz w:val="41"/>
          <w:lang w:eastAsia="zh-CN"/>
        </w:rPr>
      </w:pPr>
      <w:r>
        <w:rPr>
          <w:rFonts w:ascii="Times New Roman" w:eastAsia="Times New Roman" w:hint="eastAsia"/>
          <w:color w:val="232323"/>
          <w:sz w:val="41"/>
          <w:lang w:eastAsia="zh-CN"/>
        </w:rPr>
        <w:t>向东减速运动</w:t>
      </w:r>
      <w:r>
        <w:rPr>
          <w:color w:val="232323"/>
          <w:sz w:val="41"/>
          <w:lang w:eastAsia="zh-CN"/>
        </w:rPr>
        <w:tab/>
      </w:r>
      <w:r>
        <w:rPr>
          <w:rFonts w:ascii="Times New Roman" w:eastAsia="Times New Roman" w:hint="eastAsia"/>
          <w:color w:val="232323"/>
          <w:sz w:val="41"/>
          <w:lang w:eastAsia="zh-CN"/>
        </w:rPr>
        <w:t>B.</w:t>
      </w:r>
      <w:r>
        <w:rPr>
          <w:rFonts w:ascii="Times New Roman" w:eastAsia="Times New Roman" w:hint="eastAsia"/>
          <w:color w:val="232323"/>
          <w:sz w:val="41"/>
          <w:lang w:eastAsia="zh-CN"/>
        </w:rPr>
        <w:tab/>
        <w:t>向东加速运动</w:t>
      </w:r>
      <w:r>
        <w:rPr>
          <w:color w:val="232323"/>
          <w:sz w:val="41"/>
          <w:lang w:eastAsia="zh-CN"/>
        </w:rPr>
        <w:tab/>
      </w:r>
      <w:r>
        <w:rPr>
          <w:rFonts w:ascii="Times New Roman" w:eastAsia="Times New Roman"/>
          <w:color w:val="080808"/>
          <w:spacing w:val="9"/>
          <w:sz w:val="41"/>
          <w:lang w:eastAsia="zh-CN"/>
        </w:rPr>
        <w:t>C</w:t>
      </w:r>
      <w:r>
        <w:rPr>
          <w:rFonts w:ascii="Times New Roman" w:eastAsia="Times New Roman"/>
          <w:color w:val="232323"/>
          <w:spacing w:val="9"/>
          <w:sz w:val="41"/>
          <w:lang w:eastAsia="zh-CN"/>
        </w:rPr>
        <w:t>.</w:t>
      </w:r>
      <w:r>
        <w:rPr>
          <w:rFonts w:ascii="Times New Roman" w:eastAsia="Times New Roman"/>
          <w:color w:val="232323"/>
          <w:spacing w:val="9"/>
          <w:sz w:val="41"/>
          <w:lang w:eastAsia="zh-CN"/>
        </w:rPr>
        <w:tab/>
      </w:r>
      <w:r>
        <w:rPr>
          <w:rFonts w:ascii="Times New Roman" w:eastAsia="Times New Roman" w:hint="eastAsia"/>
          <w:color w:val="232323"/>
          <w:sz w:val="41"/>
          <w:lang w:eastAsia="zh-CN"/>
        </w:rPr>
        <w:t>向北转弯并减速</w:t>
      </w:r>
    </w:p>
    <w:p w:rsidR="00B760A5">
      <w:pPr>
        <w:pStyle w:val="ListParagraph"/>
        <w:numPr>
          <w:ilvl w:val="0"/>
          <w:numId w:val="2"/>
        </w:numPr>
        <w:tabs>
          <w:tab w:val="left" w:pos="795"/>
          <w:tab w:val="left" w:pos="797"/>
        </w:tabs>
        <w:spacing w:before="118" w:line="278" w:lineRule="auto"/>
        <w:ind w:right="1448" w:hanging="665"/>
        <w:rPr>
          <w:rFonts w:ascii="Times New Roman" w:eastAsia="Times New Roman"/>
          <w:color w:val="232323"/>
          <w:sz w:val="41"/>
          <w:lang w:eastAsia="zh-CN"/>
        </w:rPr>
      </w:pPr>
      <w:r>
        <w:rPr>
          <w:rFonts w:ascii="Times New Roman" w:eastAsia="Times New Roman" w:hint="eastAsia"/>
          <w:noProof/>
          <w:color w:val="232323"/>
          <w:sz w:val="41"/>
          <w:lang w:eastAsia="zh-CN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8015605</wp:posOffset>
            </wp:positionH>
            <wp:positionV relativeFrom="paragraph">
              <wp:posOffset>180975</wp:posOffset>
            </wp:positionV>
            <wp:extent cx="5319395" cy="2188210"/>
            <wp:effectExtent l="0" t="0" r="0" b="0"/>
            <wp:wrapTight wrapText="bothSides">
              <wp:wrapPolygon>
                <wp:start x="0" y="0"/>
                <wp:lineTo x="0" y="21437"/>
                <wp:lineTo x="21556" y="21437"/>
                <wp:lineTo x="21556" y="0"/>
                <wp:lineTo x="0" y="0"/>
              </wp:wrapPolygon>
            </wp:wrapTight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000899" name="image5.jpe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580" cy="2188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int="eastAsia"/>
          <w:color w:val="232323"/>
          <w:sz w:val="41"/>
          <w:lang w:eastAsia="zh-CN"/>
        </w:rPr>
        <w:t>如图所示为建筑工地上搬运石板用的“夹钳车”，工人用夹钳夹住石板并吊离地面，然后推动夹钳车沿直线匀速前进，下列判断正确的是</w:t>
      </w:r>
    </w:p>
    <w:p w:rsidR="00B760A5">
      <w:pPr>
        <w:pStyle w:val="ListParagraph"/>
        <w:numPr>
          <w:ilvl w:val="1"/>
          <w:numId w:val="2"/>
        </w:numPr>
        <w:tabs>
          <w:tab w:val="left" w:pos="1521"/>
          <w:tab w:val="left" w:pos="1523"/>
          <w:tab w:val="left" w:pos="5943"/>
          <w:tab w:val="left" w:pos="6607"/>
          <w:tab w:val="left" w:pos="10502"/>
          <w:tab w:val="left" w:pos="11174"/>
        </w:tabs>
        <w:spacing w:before="27"/>
        <w:ind w:left="1522" w:hanging="702"/>
        <w:rPr>
          <w:rFonts w:ascii="Times New Roman" w:eastAsia="Times New Roman"/>
          <w:color w:val="232323"/>
          <w:sz w:val="41"/>
          <w:lang w:eastAsia="zh-CN"/>
        </w:rPr>
      </w:pPr>
      <w:r>
        <w:rPr>
          <w:rFonts w:ascii="Times New Roman" w:eastAsia="Times New Roman" w:hint="eastAsia"/>
          <w:color w:val="232323"/>
          <w:sz w:val="41"/>
          <w:lang w:eastAsia="zh-CN"/>
        </w:rPr>
        <w:t>石板受到4个力的作用</w:t>
      </w:r>
    </w:p>
    <w:p w:rsidR="00B760A5">
      <w:pPr>
        <w:pStyle w:val="ListParagraph"/>
        <w:numPr>
          <w:ilvl w:val="1"/>
          <w:numId w:val="2"/>
        </w:numPr>
        <w:tabs>
          <w:tab w:val="left" w:pos="1521"/>
          <w:tab w:val="left" w:pos="1523"/>
          <w:tab w:val="left" w:pos="5943"/>
          <w:tab w:val="left" w:pos="6607"/>
          <w:tab w:val="left" w:pos="10502"/>
          <w:tab w:val="left" w:pos="11174"/>
        </w:tabs>
        <w:spacing w:before="27"/>
        <w:ind w:left="1522" w:hanging="702"/>
        <w:rPr>
          <w:rFonts w:ascii="Times New Roman" w:eastAsia="Times New Roman"/>
          <w:color w:val="232323"/>
          <w:sz w:val="41"/>
          <w:lang w:eastAsia="zh-CN"/>
        </w:rPr>
      </w:pPr>
      <w:r>
        <w:rPr>
          <w:rFonts w:ascii="Times New Roman" w:eastAsia="Times New Roman" w:hint="eastAsia"/>
          <w:color w:val="232323"/>
          <w:sz w:val="41"/>
          <w:lang w:eastAsia="zh-CN"/>
        </w:rPr>
        <w:t>夹钳夹的越紧，石板受的摩擦力越大</w:t>
      </w:r>
    </w:p>
    <w:p w:rsidR="00B760A5">
      <w:pPr>
        <w:pStyle w:val="ListParagraph"/>
        <w:numPr>
          <w:ilvl w:val="1"/>
          <w:numId w:val="2"/>
        </w:numPr>
        <w:tabs>
          <w:tab w:val="left" w:pos="1521"/>
          <w:tab w:val="left" w:pos="1523"/>
          <w:tab w:val="left" w:pos="5943"/>
          <w:tab w:val="left" w:pos="6607"/>
          <w:tab w:val="left" w:pos="10502"/>
          <w:tab w:val="left" w:pos="11174"/>
        </w:tabs>
        <w:spacing w:before="27"/>
        <w:ind w:left="1522" w:hanging="702"/>
        <w:rPr>
          <w:rFonts w:ascii="Times New Roman" w:eastAsia="Times New Roman"/>
          <w:color w:val="232323"/>
          <w:sz w:val="41"/>
          <w:lang w:eastAsia="zh-CN"/>
        </w:rPr>
      </w:pPr>
      <w:r>
        <w:rPr>
          <w:rFonts w:ascii="Times New Roman" w:eastAsia="Times New Roman" w:hint="eastAsia"/>
          <w:color w:val="232323"/>
          <w:sz w:val="41"/>
          <w:lang w:eastAsia="zh-CN"/>
        </w:rPr>
        <w:t>石板被吊离地面的过程中处于超重状态</w:t>
      </w:r>
    </w:p>
    <w:p w:rsidR="00B760A5">
      <w:pPr>
        <w:pStyle w:val="ListParagraph"/>
        <w:numPr>
          <w:ilvl w:val="1"/>
          <w:numId w:val="2"/>
        </w:numPr>
        <w:tabs>
          <w:tab w:val="left" w:pos="1521"/>
          <w:tab w:val="left" w:pos="1523"/>
          <w:tab w:val="left" w:pos="5943"/>
          <w:tab w:val="left" w:pos="6607"/>
          <w:tab w:val="left" w:pos="10502"/>
          <w:tab w:val="left" w:pos="11174"/>
        </w:tabs>
        <w:spacing w:before="27"/>
        <w:ind w:left="1522" w:hanging="702"/>
        <w:rPr>
          <w:rFonts w:ascii="Times New Roman" w:eastAsia="Times New Roman"/>
          <w:color w:val="232323"/>
          <w:sz w:val="41"/>
          <w:lang w:eastAsia="zh-CN"/>
        </w:rPr>
      </w:pPr>
      <w:r>
        <w:rPr>
          <w:rFonts w:ascii="Times New Roman" w:eastAsia="Times New Roman" w:hint="eastAsia"/>
          <w:color w:val="232323"/>
          <w:sz w:val="41"/>
          <w:lang w:eastAsia="zh-CN"/>
        </w:rPr>
        <w:t>匀速前进过程中，夹钳对石板的作用力竖直向上</w:t>
      </w:r>
    </w:p>
    <w:p w:rsidR="00B760A5">
      <w:pPr>
        <w:pStyle w:val="ListParagraph"/>
        <w:numPr>
          <w:ilvl w:val="0"/>
          <w:numId w:val="3"/>
        </w:numPr>
        <w:tabs>
          <w:tab w:val="left" w:pos="388"/>
          <w:tab w:val="left" w:pos="716"/>
        </w:tabs>
        <w:spacing w:before="82" w:line="273" w:lineRule="auto"/>
        <w:ind w:right="1374" w:hanging="686"/>
        <w:rPr>
          <w:rFonts w:ascii="Times New Roman" w:eastAsia="Times New Roman"/>
          <w:color w:val="232323"/>
          <w:sz w:val="41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8157210</wp:posOffset>
            </wp:positionH>
            <wp:positionV relativeFrom="paragraph">
              <wp:posOffset>175260</wp:posOffset>
            </wp:positionV>
            <wp:extent cx="3502025" cy="3159760"/>
            <wp:effectExtent l="0" t="0" r="0" b="0"/>
            <wp:wrapTight wrapText="bothSides">
              <wp:wrapPolygon>
                <wp:start x="0" y="0"/>
                <wp:lineTo x="0" y="21531"/>
                <wp:lineTo x="21541" y="21531"/>
                <wp:lineTo x="21541" y="0"/>
                <wp:lineTo x="0" y="0"/>
              </wp:wrapPolygon>
            </wp:wrapTight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656118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02025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  <w:color w:val="232323"/>
          <w:sz w:val="41"/>
          <w:lang w:eastAsia="zh-CN"/>
        </w:rPr>
        <w:t>.</w:t>
      </w:r>
      <w:r>
        <w:rPr>
          <w:rFonts w:ascii="Times New Roman" w:eastAsia="Times New Roman"/>
          <w:color w:val="232323"/>
          <w:sz w:val="41"/>
          <w:lang w:eastAsia="zh-CN"/>
        </w:rPr>
        <w:tab/>
      </w:r>
      <w:r>
        <w:rPr>
          <w:rFonts w:ascii="Times New Roman" w:eastAsia="Times New Roman" w:hint="eastAsia"/>
          <w:color w:val="232323"/>
          <w:sz w:val="41"/>
          <w:lang w:eastAsia="zh-CN"/>
        </w:rPr>
        <w:t>如图是电磁波发射电路中的LC电磁振荡电路，某时刻电路中正形成如图所示方向的电流，此时电容器的上极板带正电，下极板带</w:t>
      </w:r>
    </w:p>
    <w:p w:rsidR="00B760A5">
      <w:pPr>
        <w:pStyle w:val="ListParagraph"/>
        <w:tabs>
          <w:tab w:val="left" w:pos="845"/>
          <w:tab w:val="left" w:pos="846"/>
        </w:tabs>
        <w:spacing w:before="41"/>
        <w:ind w:left="130" w:firstLine="820" w:firstLineChars="200"/>
        <w:rPr>
          <w:rFonts w:ascii="Times New Roman" w:eastAsia="Times New Roman"/>
          <w:color w:val="232323"/>
          <w:sz w:val="41"/>
          <w:lang w:eastAsia="zh-CN"/>
        </w:rPr>
      </w:pPr>
      <w:r>
        <w:rPr>
          <w:rFonts w:ascii="Times New Roman" w:eastAsia="Times New Roman" w:hint="eastAsia"/>
          <w:color w:val="232323"/>
          <w:sz w:val="41"/>
          <w:lang w:eastAsia="zh-CN"/>
        </w:rPr>
        <w:t>负电，则以下说法正确的是</w:t>
      </w:r>
      <w:r>
        <w:rPr>
          <w:color w:val="232323"/>
          <w:spacing w:val="56"/>
          <w:w w:val="101"/>
          <w:sz w:val="41"/>
          <w:lang w:eastAsia="zh-CN"/>
        </w:rPr>
        <w:br w:type="column"/>
      </w:r>
      <w:r>
        <w:rPr>
          <w:rFonts w:ascii="Times New Roman" w:eastAsia="Times New Roman" w:hint="eastAsia"/>
          <w:color w:val="232323"/>
          <w:sz w:val="41"/>
          <w:lang w:eastAsia="zh-CN"/>
        </w:rPr>
        <w:t>向南转弯并加速</w:t>
      </w:r>
    </w:p>
    <w:p w:rsidR="00B760A5">
      <w:pPr>
        <w:rPr>
          <w:sz w:val="41"/>
          <w:lang w:eastAsia="zh-CN"/>
        </w:rPr>
        <w:sectPr>
          <w:type w:val="continuous"/>
          <w:pgSz w:w="22420" w:h="31660"/>
          <w:pgMar w:top="1580" w:right="0" w:bottom="1860" w:left="1320" w:header="720" w:footer="720" w:gutter="0"/>
          <w:cols w:num="2" w:space="720" w:equalWidth="0">
            <w:col w:w="14398" w:space="525"/>
            <w:col w:w="6177"/>
          </w:cols>
        </w:sectPr>
      </w:pPr>
    </w:p>
    <w:p w:rsidR="00B760A5">
      <w:pPr>
        <w:pStyle w:val="ListParagraph"/>
        <w:tabs>
          <w:tab w:val="left" w:pos="1521"/>
          <w:tab w:val="left" w:pos="1523"/>
          <w:tab w:val="left" w:pos="5943"/>
          <w:tab w:val="left" w:pos="6607"/>
          <w:tab w:val="left" w:pos="10502"/>
          <w:tab w:val="left" w:pos="11174"/>
        </w:tabs>
        <w:spacing w:before="27"/>
        <w:ind w:left="150" w:firstLine="1230" w:firstLineChars="300"/>
        <w:rPr>
          <w:rFonts w:ascii="Times New Roman" w:eastAsia="Times New Roman"/>
          <w:color w:val="232323"/>
          <w:sz w:val="41"/>
          <w:lang w:eastAsia="zh-CN"/>
        </w:rPr>
      </w:pPr>
      <w:r>
        <w:rPr>
          <w:rFonts w:ascii="Times New Roman" w:eastAsia="Times New Roman" w:hint="eastAsia"/>
          <w:color w:val="232323"/>
          <w:sz w:val="41"/>
          <w:lang w:eastAsia="zh-CN"/>
        </w:rPr>
        <w:t>A.线圈中的磁场向上且正在增强</w:t>
      </w:r>
    </w:p>
    <w:p w:rsidR="00B760A5">
      <w:pPr>
        <w:pStyle w:val="ListParagraph"/>
        <w:tabs>
          <w:tab w:val="left" w:pos="1521"/>
          <w:tab w:val="left" w:pos="1523"/>
          <w:tab w:val="left" w:pos="5943"/>
          <w:tab w:val="left" w:pos="6607"/>
          <w:tab w:val="left" w:pos="10502"/>
          <w:tab w:val="left" w:pos="11174"/>
        </w:tabs>
        <w:spacing w:before="27"/>
        <w:ind w:left="0" w:firstLine="1230" w:firstLineChars="300"/>
        <w:rPr>
          <w:rFonts w:ascii="Times New Roman" w:eastAsia="Times New Roman"/>
          <w:color w:val="232323"/>
          <w:sz w:val="41"/>
          <w:lang w:eastAsia="zh-CN"/>
        </w:rPr>
      </w:pPr>
      <w:r>
        <w:rPr>
          <w:rFonts w:ascii="Times New Roman" w:eastAsia="Times New Roman" w:hint="eastAsia"/>
          <w:color w:val="232323"/>
          <w:sz w:val="41"/>
          <w:lang w:eastAsia="zh-CN"/>
        </w:rPr>
        <w:t>B.电容器中的电场向下且正在减弱</w:t>
      </w:r>
    </w:p>
    <w:p w:rsidR="00B760A5">
      <w:pPr>
        <w:pStyle w:val="ListParagraph"/>
        <w:tabs>
          <w:tab w:val="left" w:pos="1521"/>
          <w:tab w:val="left" w:pos="1523"/>
          <w:tab w:val="left" w:pos="5943"/>
          <w:tab w:val="left" w:pos="6607"/>
          <w:tab w:val="left" w:pos="10502"/>
          <w:tab w:val="left" w:pos="11174"/>
        </w:tabs>
        <w:spacing w:before="27"/>
        <w:ind w:left="820" w:firstLine="410" w:firstLineChars="100"/>
        <w:rPr>
          <w:rFonts w:ascii="Times New Roman" w:eastAsia="Times New Roman"/>
          <w:color w:val="232323"/>
          <w:sz w:val="41"/>
          <w:lang w:eastAsia="zh-CN"/>
        </w:rPr>
      </w:pPr>
      <w:r>
        <w:rPr>
          <w:rFonts w:ascii="Times New Roman" w:eastAsia="Times New Roman" w:hint="eastAsia"/>
          <w:color w:val="232323"/>
          <w:sz w:val="41"/>
          <w:lang w:eastAsia="zh-CN"/>
        </w:rPr>
        <w:t>C.若在线圈中插入铁芯，则发射电磁波的频率变大</w:t>
      </w:r>
    </w:p>
    <w:p w:rsidR="00B760A5">
      <w:pPr>
        <w:tabs>
          <w:tab w:val="left" w:pos="13653"/>
        </w:tabs>
        <w:spacing w:before="50"/>
        <w:ind w:firstLine="1230" w:firstLineChars="300"/>
        <w:rPr>
          <w:sz w:val="35"/>
          <w:lang w:eastAsia="zh-CN"/>
        </w:rPr>
      </w:pPr>
      <w:r>
        <w:rPr>
          <w:rFonts w:ascii="Times New Roman" w:eastAsia="Times New Roman"/>
          <w:color w:val="232323"/>
          <w:sz w:val="41"/>
          <w:lang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width:24.9pt;height:24.9pt;margin-top:6.05pt;margin-left:906.25pt;mso-height-relative:page;mso-position-horizontal-relative:page;mso-width-relative:page;position:absolute;z-index:251697152" filled="f" stroked="f">
            <v:textbox style="layout-flow:vertical-ideographic" inset="0,0,0,0">
              <w:txbxContent>
                <w:p w:rsidR="00B760A5">
                  <w:pPr>
                    <w:spacing w:line="132" w:lineRule="auto"/>
                    <w:ind w:left="20"/>
                    <w:rPr>
                      <w:sz w:val="45"/>
                    </w:rPr>
                  </w:pPr>
                  <w:r>
                    <w:rPr>
                      <w:color w:val="232323"/>
                      <w:w w:val="101"/>
                      <w:sz w:val="45"/>
                    </w:rPr>
                    <w:t>，</w:t>
                  </w:r>
                </w:p>
              </w:txbxContent>
            </v:textbox>
          </v:shape>
        </w:pict>
      </w:r>
      <w:r w:rsidR="0074128F">
        <w:rPr>
          <w:rFonts w:ascii="Times New Roman" w:eastAsia="Times New Roman" w:hint="eastAsia"/>
          <w:color w:val="232323"/>
          <w:sz w:val="41"/>
          <w:lang w:eastAsia="zh-CN"/>
        </w:rPr>
        <w:t>D.若增大电容器极板间的距离，则发射电磁波的波长变小</w:t>
      </w:r>
      <w:r w:rsidR="0074128F">
        <w:rPr>
          <w:color w:val="3A3A3A"/>
          <w:w w:val="110"/>
          <w:sz w:val="41"/>
          <w:lang w:eastAsia="zh-CN"/>
        </w:rPr>
        <w:tab/>
      </w:r>
    </w:p>
    <w:p w:rsidR="00B760A5">
      <w:pPr>
        <w:pStyle w:val="ListParagraph"/>
        <w:tabs>
          <w:tab w:val="left" w:pos="1521"/>
          <w:tab w:val="left" w:pos="1523"/>
          <w:tab w:val="left" w:pos="5943"/>
          <w:tab w:val="left" w:pos="6607"/>
          <w:tab w:val="left" w:pos="10502"/>
          <w:tab w:val="left" w:pos="11174"/>
        </w:tabs>
        <w:spacing w:before="27"/>
        <w:ind w:left="820" w:firstLine="410" w:firstLineChars="100"/>
        <w:rPr>
          <w:rFonts w:ascii="Times New Roman" w:eastAsia="Times New Roman"/>
          <w:sz w:val="44"/>
          <w:lang w:eastAsia="zh-CN"/>
        </w:rPr>
        <w:sectPr>
          <w:type w:val="continuous"/>
          <w:pgSz w:w="22420" w:h="31660"/>
          <w:pgMar w:top="1580" w:right="0" w:bottom="1860" w:left="1320" w:header="720" w:footer="720" w:gutter="0"/>
          <w:cols w:space="720"/>
        </w:sectPr>
      </w:pPr>
      <w:r>
        <w:rPr>
          <w:color w:val="232323"/>
          <w:sz w:val="41"/>
          <w:lang w:eastAsia="zh-CN"/>
        </w:rPr>
        <w:tab/>
      </w:r>
    </w:p>
    <w:p w:rsidR="00B760A5">
      <w:pPr>
        <w:pStyle w:val="BodyText"/>
        <w:rPr>
          <w:sz w:val="20"/>
          <w:lang w:eastAsia="zh-CN"/>
        </w:rPr>
      </w:pPr>
    </w:p>
    <w:p w:rsidR="00B760A5">
      <w:pPr>
        <w:pStyle w:val="BodyText"/>
        <w:rPr>
          <w:sz w:val="20"/>
          <w:lang w:eastAsia="zh-CN"/>
        </w:rPr>
      </w:pPr>
    </w:p>
    <w:p w:rsidR="00B760A5">
      <w:pPr>
        <w:pStyle w:val="BodyText"/>
        <w:spacing w:before="1"/>
        <w:rPr>
          <w:sz w:val="25"/>
          <w:lang w:eastAsia="zh-CN"/>
        </w:rPr>
      </w:pPr>
    </w:p>
    <w:p w:rsidR="00B760A5">
      <w:pPr>
        <w:pStyle w:val="ListParagraph"/>
        <w:numPr>
          <w:ilvl w:val="0"/>
          <w:numId w:val="3"/>
        </w:numPr>
        <w:tabs>
          <w:tab w:val="left" w:pos="368"/>
          <w:tab w:val="left" w:pos="746"/>
        </w:tabs>
        <w:spacing w:line="555" w:lineRule="exact"/>
        <w:ind w:left="367" w:hanging="256"/>
        <w:rPr>
          <w:rFonts w:ascii="Times New Roman" w:eastAsia="Times New Roman"/>
          <w:color w:val="0A0A0A"/>
          <w:sz w:val="41"/>
          <w:lang w:eastAsia="zh-CN"/>
        </w:rPr>
      </w:pPr>
      <w:r>
        <w:rPr>
          <w:rFonts w:ascii="Times New Roman" w:eastAsia="Times New Roman"/>
          <w:color w:val="242424"/>
          <w:sz w:val="41"/>
          <w:lang w:eastAsia="zh-CN"/>
        </w:rPr>
        <w:t>.</w:t>
      </w:r>
      <w:r>
        <w:rPr>
          <w:rFonts w:ascii="Times New Roman" w:eastAsia="Times New Roman"/>
          <w:color w:val="242424"/>
          <w:sz w:val="41"/>
          <w:lang w:eastAsia="zh-CN"/>
        </w:rPr>
        <w:tab/>
      </w:r>
      <w:r>
        <w:rPr>
          <w:rFonts w:ascii="Times New Roman" w:eastAsia="Times New Roman" w:hint="eastAsia"/>
          <w:color w:val="232323"/>
          <w:sz w:val="41"/>
          <w:lang w:eastAsia="zh-CN"/>
        </w:rPr>
        <w:t>在光电效应实验中，用同一光电管研究。a、b两种单色光产生的光电效应，得到光电流I与光电管两极</w:t>
      </w:r>
    </w:p>
    <w:p w:rsidR="00B760A5">
      <w:pPr>
        <w:pStyle w:val="BodyText"/>
        <w:tabs>
          <w:tab w:val="left" w:pos="14006"/>
        </w:tabs>
        <w:spacing w:before="23" w:line="252" w:lineRule="auto"/>
        <w:ind w:left="797" w:right="1423" w:firstLine="1"/>
        <w:rPr>
          <w:rFonts w:ascii="Times New Roman" w:eastAsia="Times New Roman" w:hAnsi="Times New Roman"/>
          <w:sz w:val="39"/>
          <w:lang w:eastAsia="zh-CN"/>
        </w:rPr>
      </w:pPr>
      <w:r>
        <w:rPr>
          <w:rFonts w:ascii="Times New Roman" w:eastAsia="Times New Roman" w:hint="eastAsia"/>
          <w:noProof/>
          <w:color w:val="232323"/>
          <w:sz w:val="41"/>
          <w:szCs w:val="22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7772400</wp:posOffset>
            </wp:positionH>
            <wp:positionV relativeFrom="paragraph">
              <wp:posOffset>434340</wp:posOffset>
            </wp:positionV>
            <wp:extent cx="4751070" cy="2089150"/>
            <wp:effectExtent l="0" t="0" r="11430" b="0"/>
            <wp:wrapTight wrapText="bothSides">
              <wp:wrapPolygon>
                <wp:start x="0" y="0"/>
                <wp:lineTo x="0" y="21534"/>
                <wp:lineTo x="21536" y="21534"/>
                <wp:lineTo x="21536" y="0"/>
                <wp:lineTo x="0" y="0"/>
              </wp:wrapPolygon>
            </wp:wrapTight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480533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107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int="eastAsia"/>
          <w:color w:val="232323"/>
          <w:sz w:val="41"/>
          <w:szCs w:val="22"/>
          <w:lang w:eastAsia="zh-CN"/>
        </w:rPr>
        <w:t>间所加电压U的关系如图甲。从平静水面下的一个点光源S分别发出单色光。a、b，可在水面上方观察到圆形光斑如图乙，则以下说法正确的是</w:t>
      </w:r>
      <w:r>
        <w:rPr>
          <w:color w:val="3A3A3A"/>
          <w:w w:val="105"/>
          <w:lang w:eastAsia="zh-CN"/>
        </w:rPr>
        <w:tab/>
      </w:r>
    </w:p>
    <w:p w:rsidR="00B760A5">
      <w:pPr>
        <w:pStyle w:val="ListParagraph"/>
        <w:tabs>
          <w:tab w:val="left" w:pos="1521"/>
          <w:tab w:val="left" w:pos="1523"/>
          <w:tab w:val="left" w:pos="5943"/>
          <w:tab w:val="left" w:pos="6607"/>
          <w:tab w:val="left" w:pos="10502"/>
          <w:tab w:val="left" w:pos="11174"/>
        </w:tabs>
        <w:spacing w:before="27"/>
        <w:ind w:left="150" w:firstLine="820" w:firstLineChars="200"/>
        <w:rPr>
          <w:rFonts w:ascii="Times New Roman" w:eastAsia="Times New Roman"/>
          <w:color w:val="232323"/>
          <w:sz w:val="41"/>
          <w:lang w:eastAsia="zh-CN"/>
        </w:rPr>
      </w:pPr>
      <w:r>
        <w:rPr>
          <w:rFonts w:ascii="Times New Roman" w:eastAsia="Times New Roman" w:hint="eastAsia"/>
          <w:color w:val="232323"/>
          <w:sz w:val="41"/>
          <w:lang w:eastAsia="zh-CN"/>
        </w:rPr>
        <w:t>A.a光光子的动量比b光光子的动量大</w:t>
      </w:r>
      <w:r>
        <w:rPr>
          <w:rFonts w:ascii="Times New Roman" w:eastAsia="Times New Roman" w:hint="eastAsia"/>
          <w:color w:val="232323"/>
          <w:sz w:val="41"/>
          <w:lang w:eastAsia="zh-CN"/>
        </w:rPr>
        <w:tab/>
      </w:r>
    </w:p>
    <w:p w:rsidR="00B760A5">
      <w:pPr>
        <w:pStyle w:val="ListParagraph"/>
        <w:tabs>
          <w:tab w:val="left" w:pos="1521"/>
          <w:tab w:val="left" w:pos="1523"/>
          <w:tab w:val="left" w:pos="5943"/>
          <w:tab w:val="left" w:pos="6607"/>
          <w:tab w:val="left" w:pos="10502"/>
          <w:tab w:val="left" w:pos="11174"/>
        </w:tabs>
        <w:spacing w:before="27"/>
        <w:ind w:left="820" w:firstLine="0"/>
        <w:rPr>
          <w:rFonts w:ascii="Times New Roman" w:eastAsia="Times New Roman"/>
          <w:color w:val="232323"/>
          <w:sz w:val="41"/>
          <w:lang w:eastAsia="zh-CN"/>
        </w:rPr>
      </w:pPr>
      <w:r>
        <w:rPr>
          <w:rFonts w:ascii="Times New Roman" w:eastAsia="Times New Roman" w:hint="eastAsia"/>
          <w:color w:val="232323"/>
          <w:sz w:val="41"/>
          <w:lang w:eastAsia="zh-CN"/>
        </w:rPr>
        <w:t>B.在该光电效应实验中a光所产生的光电子的最大初动</w:t>
      </w:r>
    </w:p>
    <w:p w:rsidR="00B760A5">
      <w:pPr>
        <w:pStyle w:val="ListParagraph"/>
        <w:tabs>
          <w:tab w:val="left" w:pos="1521"/>
          <w:tab w:val="left" w:pos="1523"/>
          <w:tab w:val="left" w:pos="5943"/>
          <w:tab w:val="left" w:pos="6607"/>
          <w:tab w:val="left" w:pos="10502"/>
          <w:tab w:val="left" w:pos="11174"/>
        </w:tabs>
        <w:spacing w:before="27"/>
        <w:ind w:left="820" w:firstLine="0"/>
        <w:rPr>
          <w:rFonts w:ascii="Times New Roman" w:eastAsia="Times New Roman"/>
          <w:color w:val="232323"/>
          <w:sz w:val="41"/>
          <w:lang w:eastAsia="zh-CN"/>
        </w:rPr>
      </w:pPr>
      <w:r>
        <w:rPr>
          <w:rFonts w:ascii="Times New Roman" w:eastAsia="Times New Roman" w:hint="eastAsia"/>
          <w:color w:val="232323"/>
          <w:sz w:val="41"/>
          <w:lang w:eastAsia="zh-CN"/>
        </w:rPr>
        <w:t>能比b光的大</w:t>
      </w:r>
    </w:p>
    <w:p w:rsidR="00B760A5">
      <w:pPr>
        <w:pStyle w:val="ListParagraph"/>
        <w:tabs>
          <w:tab w:val="left" w:pos="1521"/>
          <w:tab w:val="left" w:pos="1523"/>
          <w:tab w:val="left" w:pos="5943"/>
          <w:tab w:val="left" w:pos="6607"/>
          <w:tab w:val="left" w:pos="10502"/>
          <w:tab w:val="left" w:pos="11174"/>
        </w:tabs>
        <w:spacing w:before="27"/>
        <w:ind w:left="820" w:firstLine="0"/>
        <w:rPr>
          <w:rFonts w:ascii="Times New Roman" w:eastAsia="Times New Roman"/>
          <w:color w:val="232323"/>
          <w:sz w:val="41"/>
          <w:lang w:eastAsia="zh-CN"/>
        </w:rPr>
      </w:pPr>
      <w:r>
        <w:rPr>
          <w:rFonts w:ascii="Times New Roman" w:eastAsia="Times New Roman" w:hint="eastAsia"/>
          <w:color w:val="232323"/>
          <w:sz w:val="41"/>
          <w:lang w:eastAsia="zh-CN"/>
        </w:rPr>
        <w:t>C.a单色光照射水面形成的光斑比b单色光的光斑大</w:t>
      </w:r>
      <w:r>
        <w:rPr>
          <w:rFonts w:ascii="Times New Roman" w:eastAsia="Times New Roman" w:hint="eastAsia"/>
          <w:color w:val="232323"/>
          <w:sz w:val="41"/>
          <w:lang w:eastAsia="zh-CN"/>
        </w:rPr>
        <w:tab/>
      </w:r>
      <w:r>
        <w:rPr>
          <w:rFonts w:ascii="Times New Roman" w:eastAsia="Times New Roman" w:hint="eastAsia"/>
          <w:color w:val="232323"/>
          <w:sz w:val="41"/>
          <w:lang w:eastAsia="zh-CN"/>
        </w:rPr>
        <w:tab/>
      </w:r>
    </w:p>
    <w:p w:rsidR="00B760A5">
      <w:pPr>
        <w:pStyle w:val="ListParagraph"/>
        <w:tabs>
          <w:tab w:val="left" w:pos="1521"/>
          <w:tab w:val="left" w:pos="1523"/>
          <w:tab w:val="left" w:pos="5943"/>
          <w:tab w:val="left" w:pos="6607"/>
          <w:tab w:val="left" w:pos="10502"/>
          <w:tab w:val="left" w:pos="11174"/>
        </w:tabs>
        <w:spacing w:before="27"/>
        <w:ind w:left="820" w:firstLine="0"/>
        <w:rPr>
          <w:rFonts w:ascii="Times New Roman" w:eastAsia="Times New Roman"/>
          <w:color w:val="232323"/>
          <w:sz w:val="41"/>
          <w:lang w:eastAsia="zh-CN"/>
        </w:rPr>
      </w:pPr>
      <w:r>
        <w:rPr>
          <w:rFonts w:ascii="Times New Roman" w:eastAsia="Times New Roman" w:hint="eastAsia"/>
          <w:color w:val="232323"/>
          <w:sz w:val="41"/>
          <w:lang w:eastAsia="zh-CN"/>
        </w:rPr>
        <w:t>D.通过同一装置发生双缝干涉，b光的条纹间距比a光大</w:t>
      </w:r>
    </w:p>
    <w:p w:rsidR="00B760A5">
      <w:pPr>
        <w:pStyle w:val="ListParagraph"/>
        <w:numPr>
          <w:ilvl w:val="0"/>
          <w:numId w:val="3"/>
        </w:numPr>
        <w:tabs>
          <w:tab w:val="left" w:pos="368"/>
          <w:tab w:val="left" w:pos="673"/>
          <w:tab w:val="left" w:pos="16895"/>
        </w:tabs>
        <w:spacing w:before="27"/>
        <w:ind w:left="367" w:right="3878" w:hanging="254"/>
        <w:rPr>
          <w:rFonts w:ascii="Times New Roman" w:eastAsia="Times New Roman"/>
          <w:color w:val="0A0A0A"/>
          <w:sz w:val="41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9527540</wp:posOffset>
            </wp:positionH>
            <wp:positionV relativeFrom="paragraph">
              <wp:posOffset>144780</wp:posOffset>
            </wp:positionV>
            <wp:extent cx="2044700" cy="3337560"/>
            <wp:effectExtent l="0" t="0" r="0" b="2540"/>
            <wp:wrapTight wrapText="bothSides">
              <wp:wrapPolygon>
                <wp:start x="0" y="0"/>
                <wp:lineTo x="0" y="21534"/>
                <wp:lineTo x="21466" y="21534"/>
                <wp:lineTo x="21466" y="0"/>
                <wp:lineTo x="0" y="0"/>
              </wp:wrapPolygon>
            </wp:wrapTight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616267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  <w:color w:val="242424"/>
          <w:w w:val="105"/>
          <w:sz w:val="41"/>
          <w:lang w:eastAsia="zh-CN"/>
        </w:rPr>
        <w:t>.</w:t>
      </w:r>
      <w:r>
        <w:rPr>
          <w:rFonts w:ascii="Times New Roman" w:eastAsia="Times New Roman"/>
          <w:color w:val="242424"/>
          <w:w w:val="105"/>
          <w:sz w:val="41"/>
          <w:lang w:eastAsia="zh-CN"/>
        </w:rPr>
        <w:tab/>
      </w:r>
      <w:r>
        <w:rPr>
          <w:rFonts w:ascii="Times New Roman" w:eastAsia="Times New Roman" w:hint="eastAsia"/>
          <w:color w:val="232323"/>
          <w:sz w:val="41"/>
          <w:lang w:eastAsia="zh-CN"/>
        </w:rPr>
        <w:t>神墙小明学习了平抛运动后做了一个趣味实验，将竖立在水平地面上的瓶子的A、B两处钻了小孔，逐渐往瓶子里加水，使水从两个小孔中水</w:t>
      </w:r>
      <w:r>
        <w:rPr>
          <w:rFonts w:ascii="Times New Roman" w:eastAsia="Times New Roman"/>
          <w:color w:val="0A0A0A"/>
          <w:w w:val="105"/>
          <w:sz w:val="41"/>
          <w:lang w:eastAsia="zh-CN"/>
        </w:rPr>
        <w:tab/>
      </w:r>
      <w:r>
        <w:rPr>
          <w:color w:val="242424"/>
          <w:w w:val="105"/>
          <w:sz w:val="6"/>
          <w:lang w:eastAsia="zh-CN"/>
        </w:rPr>
        <w:t>也</w:t>
      </w:r>
    </w:p>
    <w:p w:rsidR="00B760A5">
      <w:pPr>
        <w:pStyle w:val="BodyText"/>
        <w:spacing w:before="107"/>
        <w:ind w:left="799"/>
        <w:rPr>
          <w:rFonts w:ascii="Times New Roman" w:eastAsia="Times New Roman"/>
          <w:color w:val="232323"/>
          <w:sz w:val="41"/>
          <w:szCs w:val="22"/>
          <w:lang w:eastAsia="zh-CN"/>
        </w:rPr>
      </w:pPr>
      <w:r>
        <w:rPr>
          <w:rFonts w:ascii="Times New Roman" w:eastAsia="Times New Roman" w:hint="eastAsia"/>
          <w:color w:val="232323"/>
          <w:sz w:val="41"/>
          <w:szCs w:val="22"/>
          <w:lang w:eastAsia="zh-CN"/>
        </w:rPr>
        <w:t>平喷出形成两列水柱，如图所示。测得A、B孔的高度分别是2h和h，当瓶子</w:t>
      </w:r>
    </w:p>
    <w:p w:rsidR="00B760A5">
      <w:pPr>
        <w:pStyle w:val="BodyText"/>
        <w:tabs>
          <w:tab w:val="left" w:pos="16731"/>
        </w:tabs>
        <w:spacing w:before="122"/>
        <w:ind w:left="794"/>
        <w:rPr>
          <w:rFonts w:ascii="Times New Roman" w:eastAsia="Times New Roman"/>
          <w:lang w:eastAsia="zh-CN"/>
        </w:rPr>
      </w:pPr>
      <w:r>
        <w:rPr>
          <w:rFonts w:ascii="Times New Roman" w:eastAsia="Times New Roman" w:hint="eastAsia"/>
          <w:color w:val="232323"/>
          <w:sz w:val="41"/>
          <w:szCs w:val="22"/>
          <w:lang w:eastAsia="zh-CN"/>
        </w:rPr>
        <w:t>中的水加到一定高度H时，发现喷出的水柱落到同一点C，忽略空气阻力，</w:t>
      </w:r>
      <w:r>
        <w:rPr>
          <w:rFonts w:ascii="Times New Roman" w:eastAsia="Times New Roman"/>
          <w:color w:val="0A0A0A"/>
          <w:w w:val="105"/>
          <w:lang w:eastAsia="zh-CN"/>
        </w:rPr>
        <w:tab/>
      </w:r>
    </w:p>
    <w:p w:rsidR="00B760A5">
      <w:pPr>
        <w:pStyle w:val="BodyText"/>
        <w:spacing w:before="107"/>
        <w:ind w:left="799"/>
        <w:rPr>
          <w:rFonts w:ascii="Times New Roman" w:eastAsia="Times New Roman"/>
          <w:color w:val="232323"/>
          <w:sz w:val="41"/>
          <w:szCs w:val="22"/>
          <w:lang w:eastAsia="zh-CN"/>
        </w:rPr>
      </w:pPr>
      <w:r>
        <w:rPr>
          <w:rFonts w:ascii="Times New Roman" w:eastAsia="Times New Roman" w:hint="eastAsia"/>
          <w:color w:val="232323"/>
          <w:sz w:val="41"/>
          <w:szCs w:val="22"/>
          <w:lang w:eastAsia="zh-CN"/>
        </w:rPr>
        <w:t>则下列判断正确的是</w:t>
      </w:r>
    </w:p>
    <w:p w:rsidR="00B760A5">
      <w:pPr>
        <w:pStyle w:val="ListParagraph"/>
        <w:numPr>
          <w:ilvl w:val="1"/>
          <w:numId w:val="3"/>
        </w:numPr>
        <w:tabs>
          <w:tab w:val="left" w:pos="1499"/>
          <w:tab w:val="left" w:pos="1500"/>
          <w:tab w:val="left" w:pos="17857"/>
        </w:tabs>
        <w:spacing w:before="95"/>
        <w:ind w:left="1499" w:hanging="699"/>
        <w:rPr>
          <w:rFonts w:ascii="Times New Roman" w:eastAsia="Times New Roman"/>
          <w:i/>
          <w:color w:val="0A0A0A"/>
          <w:sz w:val="41"/>
          <w:lang w:eastAsia="zh-CN"/>
        </w:rPr>
      </w:pPr>
      <w:r>
        <w:rPr>
          <w:rFonts w:ascii="Times New Roman" w:eastAsia="Times New Roman" w:hint="eastAsia"/>
          <w:color w:val="232323"/>
          <w:sz w:val="41"/>
          <w:lang w:eastAsia="zh-CN"/>
        </w:rPr>
        <w:t>两列水柱平抛运动的位移大小相等</w:t>
      </w:r>
      <w:r>
        <w:rPr>
          <w:color w:val="4D4D4D"/>
          <w:w w:val="110"/>
          <w:sz w:val="42"/>
          <w:lang w:eastAsia="zh-CN"/>
        </w:rPr>
        <w:tab/>
      </w:r>
    </w:p>
    <w:p w:rsidR="00B760A5">
      <w:pPr>
        <w:pStyle w:val="ListParagraph"/>
        <w:numPr>
          <w:ilvl w:val="1"/>
          <w:numId w:val="3"/>
        </w:numPr>
        <w:tabs>
          <w:tab w:val="left" w:pos="1521"/>
          <w:tab w:val="left" w:pos="1523"/>
          <w:tab w:val="left" w:pos="5943"/>
          <w:tab w:val="left" w:pos="6607"/>
          <w:tab w:val="left" w:pos="10502"/>
          <w:tab w:val="left" w:pos="11174"/>
        </w:tabs>
        <w:spacing w:before="27"/>
        <w:ind w:left="1499" w:hanging="699"/>
        <w:rPr>
          <w:rFonts w:ascii="Times New Roman" w:eastAsia="Times New Roman"/>
          <w:color w:val="232323"/>
          <w:sz w:val="41"/>
          <w:lang w:eastAsia="zh-CN"/>
        </w:rPr>
      </w:pPr>
      <w:r>
        <w:rPr>
          <w:rFonts w:ascii="Times New Roman" w:eastAsia="Times New Roman" w:hint="eastAsia"/>
          <w:color w:val="232323"/>
          <w:sz w:val="41"/>
          <w:lang w:eastAsia="zh-CN"/>
        </w:rPr>
        <w:t>B孔喷出的水的初速度是A孔的</w:t>
      </w:r>
      <w:r>
        <w:rPr>
          <w:rFonts w:ascii="Arial" w:eastAsia="Times New Roman" w:hAnsi="Arial" w:cs="Arial"/>
          <w:color w:val="232323"/>
          <w:position w:val="-6"/>
          <w:sz w:val="41"/>
          <w:lang w:eastAsia="zh-CN"/>
        </w:rPr>
        <w:object>
          <v:shape id="_x0000_i1027" type="#_x0000_t75" style="width:27pt;height:24.75pt" o:oleicon="f" o:ole="">
            <v:imagedata r:id="rId12" o:title=""/>
          </v:shape>
          <o:OLEObject Type="Embed" ProgID="Equation.3" ShapeID="_x0000_i1027" DrawAspect="Content" ObjectID="_1679172616" r:id="rId13"/>
        </w:object>
      </w:r>
      <w:r>
        <w:rPr>
          <w:rFonts w:ascii="Times New Roman" w:eastAsia="Times New Roman" w:hint="eastAsia"/>
          <w:color w:val="232323"/>
          <w:sz w:val="41"/>
          <w:lang w:eastAsia="zh-CN"/>
        </w:rPr>
        <w:t>倍</w:t>
      </w:r>
    </w:p>
    <w:p w:rsidR="00B760A5">
      <w:pPr>
        <w:pStyle w:val="ListParagraph"/>
        <w:numPr>
          <w:ilvl w:val="1"/>
          <w:numId w:val="3"/>
        </w:numPr>
        <w:tabs>
          <w:tab w:val="left" w:pos="1521"/>
          <w:tab w:val="left" w:pos="1523"/>
          <w:tab w:val="left" w:pos="5943"/>
          <w:tab w:val="left" w:pos="6607"/>
          <w:tab w:val="left" w:pos="10502"/>
          <w:tab w:val="left" w:pos="11174"/>
        </w:tabs>
        <w:spacing w:before="27"/>
        <w:ind w:left="1499" w:hanging="699"/>
        <w:rPr>
          <w:rFonts w:ascii="Arial" w:eastAsia="Arial"/>
          <w:i/>
          <w:color w:val="0A0A0A"/>
          <w:sz w:val="38"/>
          <w:lang w:eastAsia="zh-CN"/>
        </w:rPr>
      </w:pPr>
      <w:r>
        <w:rPr>
          <w:rFonts w:ascii="Times New Roman" w:eastAsia="Times New Roman" w:hint="eastAsia"/>
          <w:color w:val="232323"/>
          <w:sz w:val="41"/>
          <w:lang w:eastAsia="zh-CN"/>
        </w:rPr>
        <w:t>A孔喷出的水运动时间是B孔的2倍</w:t>
      </w:r>
      <w:r>
        <w:rPr>
          <w:color w:val="3A3A3A"/>
          <w:w w:val="110"/>
          <w:sz w:val="45"/>
          <w:lang w:eastAsia="zh-CN"/>
        </w:rPr>
        <w:tab/>
      </w:r>
    </w:p>
    <w:p w:rsidR="00B760A5">
      <w:pPr>
        <w:pStyle w:val="ListParagraph"/>
        <w:numPr>
          <w:ilvl w:val="1"/>
          <w:numId w:val="3"/>
        </w:numPr>
        <w:tabs>
          <w:tab w:val="left" w:pos="1521"/>
          <w:tab w:val="left" w:pos="1523"/>
          <w:tab w:val="left" w:pos="5943"/>
          <w:tab w:val="left" w:pos="6607"/>
          <w:tab w:val="left" w:pos="10502"/>
          <w:tab w:val="left" w:pos="11174"/>
        </w:tabs>
        <w:spacing w:before="27"/>
        <w:ind w:left="1499" w:hanging="699"/>
        <w:rPr>
          <w:rFonts w:ascii="Times New Roman" w:eastAsia="Times New Roman"/>
          <w:color w:val="232323"/>
          <w:sz w:val="41"/>
          <w:lang w:eastAsia="zh-CN"/>
        </w:rPr>
      </w:pPr>
      <w:r>
        <w:rPr>
          <w:rFonts w:ascii="Times New Roman" w:eastAsia="Times New Roman" w:hint="eastAsia"/>
          <w:color w:val="232323"/>
          <w:sz w:val="41"/>
          <w:lang w:eastAsia="zh-CN"/>
        </w:rPr>
        <w:t>如果瓶中水的高度超过H,B孔喷出的水将比A孔喷的更远</w:t>
      </w:r>
    </w:p>
    <w:p w:rsidR="00B760A5">
      <w:pPr>
        <w:pStyle w:val="BodyText"/>
        <w:spacing w:before="11"/>
        <w:rPr>
          <w:sz w:val="9"/>
          <w:lang w:eastAsia="zh-CN"/>
        </w:rPr>
      </w:pPr>
    </w:p>
    <w:p w:rsidR="00B760A5">
      <w:pPr>
        <w:pStyle w:val="ListParagraph"/>
        <w:numPr>
          <w:ilvl w:val="0"/>
          <w:numId w:val="3"/>
        </w:numPr>
        <w:tabs>
          <w:tab w:val="left" w:pos="368"/>
          <w:tab w:val="left" w:pos="808"/>
        </w:tabs>
        <w:spacing w:line="556" w:lineRule="exact"/>
        <w:ind w:left="367" w:hanging="252"/>
        <w:rPr>
          <w:rFonts w:ascii="Times New Roman" w:eastAsia="Times New Roman"/>
          <w:color w:val="0A0A0A"/>
          <w:sz w:val="41"/>
        </w:rPr>
      </w:pPr>
      <w:r>
        <w:rPr>
          <w:rFonts w:ascii="Times New Roman" w:eastAsia="Times New Roman"/>
          <w:color w:val="242424"/>
          <w:w w:val="105"/>
          <w:sz w:val="41"/>
          <w:lang w:eastAsia="zh-CN"/>
        </w:rPr>
        <w:t>.</w:t>
      </w:r>
      <w:r>
        <w:rPr>
          <w:rFonts w:ascii="Times New Roman" w:eastAsia="Times New Roman"/>
          <w:color w:val="242424"/>
          <w:w w:val="105"/>
          <w:sz w:val="41"/>
          <w:lang w:eastAsia="zh-CN"/>
        </w:rPr>
        <w:tab/>
        <w:t>2020年6月23日第30颗北斗三号卫星发射成功，标志着中国北斗卫星导航系统完成全球组网。</w:t>
      </w:r>
      <w:r>
        <w:rPr>
          <w:rFonts w:ascii="Times New Roman" w:eastAsia="Times New Roman"/>
          <w:color w:val="242424"/>
          <w:w w:val="105"/>
          <w:sz w:val="41"/>
        </w:rPr>
        <w:t>如图所</w:t>
      </w:r>
    </w:p>
    <w:p w:rsidR="00B760A5">
      <w:pPr>
        <w:pStyle w:val="BodyText"/>
        <w:spacing w:before="93" w:line="283" w:lineRule="auto"/>
        <w:ind w:left="797" w:right="1329" w:hanging="4"/>
        <w:jc w:val="both"/>
        <w:rPr>
          <w:rFonts w:ascii="Times New Roman"/>
          <w:color w:val="242424"/>
          <w:w w:val="105"/>
          <w:sz w:val="41"/>
          <w:szCs w:val="22"/>
          <w:lang w:eastAsia="zh-CN"/>
        </w:rPr>
      </w:pPr>
      <w:r>
        <w:rPr>
          <w:rFonts w:ascii="Times New Roman" w:eastAsia="Times New Roman"/>
          <w:color w:val="242424"/>
          <w:w w:val="105"/>
          <w:sz w:val="41"/>
          <w:szCs w:val="22"/>
          <w:lang w:eastAsia="zh-CN"/>
        </w:rPr>
        <w:t>示</w:t>
      </w:r>
      <w:r>
        <w:rPr>
          <w:rFonts w:ascii="Times New Roman" w:eastAsia="Times New Roman"/>
          <w:noProof/>
          <w:color w:val="242424"/>
          <w:w w:val="105"/>
          <w:sz w:val="41"/>
          <w:szCs w:val="22"/>
          <w:lang w:eastAsia="zh-CN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9398000</wp:posOffset>
            </wp:positionH>
            <wp:positionV relativeFrom="paragraph">
              <wp:posOffset>1009015</wp:posOffset>
            </wp:positionV>
            <wp:extent cx="3771900" cy="1156335"/>
            <wp:effectExtent l="0" t="0" r="0" b="12065"/>
            <wp:wrapTight wrapText="bothSides">
              <wp:wrapPolygon>
                <wp:start x="0" y="0"/>
                <wp:lineTo x="0" y="21351"/>
                <wp:lineTo x="21527" y="21351"/>
                <wp:lineTo x="21527" y="0"/>
                <wp:lineTo x="0" y="0"/>
              </wp:wrapPolygon>
            </wp:wrapTight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162413" name="image15.jpe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15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  <w:color w:val="242424"/>
          <w:w w:val="105"/>
          <w:sz w:val="41"/>
          <w:szCs w:val="22"/>
          <w:lang w:eastAsia="zh-CN"/>
        </w:rPr>
        <w:t>，卫星1环绕地球做匀速圆周运动，卫星2环绕地球运行的轨道为椭圆，两轨道不在同一平面内。己知圆轨道的直径等于椭圆轨道的长轴</w:t>
      </w:r>
      <w:r>
        <w:rPr>
          <w:rFonts w:ascii="Times New Roman" w:hint="eastAsia"/>
          <w:color w:val="242424"/>
          <w:w w:val="105"/>
          <w:sz w:val="41"/>
          <w:szCs w:val="22"/>
          <w:lang w:eastAsia="zh-CN"/>
        </w:rPr>
        <w:t>，</w:t>
      </w:r>
      <w:r>
        <w:rPr>
          <w:rFonts w:ascii="Times New Roman" w:eastAsia="Times New Roman"/>
          <w:color w:val="242424"/>
          <w:w w:val="105"/>
          <w:sz w:val="41"/>
          <w:szCs w:val="22"/>
          <w:lang w:eastAsia="zh-CN"/>
        </w:rPr>
        <w:t>且地球位于圆轨道的圆心以及椭圆轨道的一个焦点上，己知引力常量为G、地球的质量为m，卫星1的轨道半径为R,ON=l.SR，卫星1的周期为</w:t>
      </w:r>
      <w:r>
        <w:rPr>
          <w:rFonts w:ascii="Times New Roman" w:hint="eastAsia"/>
          <w:color w:val="242424"/>
          <w:w w:val="105"/>
          <w:sz w:val="41"/>
          <w:szCs w:val="22"/>
          <w:lang w:eastAsia="zh-CN"/>
        </w:rPr>
        <w:t>T</w:t>
      </w:r>
      <w:r>
        <w:rPr>
          <w:rFonts w:ascii="Times New Roman" w:hint="eastAsia"/>
          <w:color w:val="242424"/>
          <w:w w:val="105"/>
          <w:sz w:val="41"/>
          <w:szCs w:val="22"/>
          <w:vertAlign w:val="subscript"/>
          <w:lang w:eastAsia="zh-CN"/>
        </w:rPr>
        <w:t>1</w:t>
      </w:r>
      <w:r>
        <w:rPr>
          <w:rFonts w:ascii="Times New Roman" w:eastAsia="Times New Roman"/>
          <w:color w:val="242424"/>
          <w:w w:val="105"/>
          <w:sz w:val="41"/>
          <w:szCs w:val="22"/>
          <w:lang w:eastAsia="zh-CN"/>
        </w:rPr>
        <w:t>，环绕速度大小为V</w:t>
      </w:r>
      <w:r>
        <w:rPr>
          <w:rFonts w:ascii="Times New Roman" w:eastAsia="Times New Roman"/>
          <w:color w:val="242424"/>
          <w:w w:val="105"/>
          <w:sz w:val="41"/>
          <w:szCs w:val="22"/>
          <w:vertAlign w:val="subscript"/>
          <w:lang w:eastAsia="zh-CN"/>
        </w:rPr>
        <w:t>1</w:t>
      </w:r>
      <w:r>
        <w:rPr>
          <w:rFonts w:ascii="Times New Roman" w:eastAsia="Times New Roman"/>
          <w:color w:val="242424"/>
          <w:w w:val="105"/>
          <w:sz w:val="41"/>
          <w:szCs w:val="22"/>
          <w:lang w:eastAsia="zh-CN"/>
        </w:rPr>
        <w:t>，</w:t>
      </w:r>
      <w:r>
        <w:rPr>
          <w:rFonts w:ascii="Times New Roman" w:hint="eastAsia"/>
          <w:color w:val="242424"/>
          <w:w w:val="105"/>
          <w:sz w:val="41"/>
          <w:szCs w:val="22"/>
          <w:lang w:eastAsia="zh-CN"/>
        </w:rPr>
        <w:t>加</w:t>
      </w:r>
      <w:r>
        <w:rPr>
          <w:rFonts w:ascii="Times New Roman" w:eastAsia="Times New Roman"/>
          <w:color w:val="242424"/>
          <w:w w:val="105"/>
          <w:sz w:val="41"/>
          <w:szCs w:val="22"/>
          <w:lang w:eastAsia="zh-CN"/>
        </w:rPr>
        <w:t>速度大小为</w:t>
      </w:r>
      <w:r>
        <w:rPr>
          <w:rFonts w:ascii="Times New Roman" w:hint="eastAsia"/>
          <w:color w:val="242424"/>
          <w:w w:val="105"/>
          <w:sz w:val="41"/>
          <w:szCs w:val="22"/>
          <w:lang w:eastAsia="zh-CN"/>
        </w:rPr>
        <w:t>a</w:t>
      </w:r>
      <w:r>
        <w:rPr>
          <w:rFonts w:ascii="Times New Roman" w:eastAsia="Times New Roman"/>
          <w:color w:val="242424"/>
          <w:w w:val="105"/>
          <w:sz w:val="41"/>
          <w:szCs w:val="22"/>
          <w:vertAlign w:val="subscript"/>
          <w:lang w:eastAsia="zh-CN"/>
        </w:rPr>
        <w:t>1</w:t>
      </w:r>
      <w:r>
        <w:rPr>
          <w:rFonts w:ascii="Times New Roman" w:eastAsia="Times New Roman"/>
          <w:color w:val="242424"/>
          <w:w w:val="105"/>
          <w:sz w:val="41"/>
          <w:szCs w:val="22"/>
          <w:lang w:eastAsia="zh-CN"/>
        </w:rPr>
        <w:t>；卫星2的周期为</w:t>
      </w:r>
      <w:r>
        <w:rPr>
          <w:rFonts w:ascii="Times New Roman" w:hint="eastAsia"/>
          <w:color w:val="242424"/>
          <w:w w:val="105"/>
          <w:sz w:val="41"/>
          <w:szCs w:val="22"/>
          <w:lang w:eastAsia="zh-CN"/>
        </w:rPr>
        <w:t>T</w:t>
      </w:r>
      <w:r>
        <w:rPr>
          <w:rFonts w:ascii="Times New Roman" w:hint="eastAsia"/>
          <w:color w:val="242424"/>
          <w:w w:val="105"/>
          <w:sz w:val="41"/>
          <w:szCs w:val="22"/>
          <w:vertAlign w:val="subscript"/>
          <w:lang w:eastAsia="zh-CN"/>
        </w:rPr>
        <w:t>2</w:t>
      </w:r>
      <w:r>
        <w:rPr>
          <w:rFonts w:ascii="Times New Roman" w:hint="eastAsia"/>
          <w:color w:val="242424"/>
          <w:w w:val="105"/>
          <w:sz w:val="41"/>
          <w:szCs w:val="22"/>
          <w:lang w:eastAsia="zh-CN"/>
        </w:rPr>
        <w:t>，</w:t>
      </w:r>
      <w:r>
        <w:rPr>
          <w:rFonts w:ascii="Times New Roman" w:eastAsia="Times New Roman"/>
          <w:color w:val="242424"/>
          <w:w w:val="105"/>
          <w:sz w:val="41"/>
          <w:szCs w:val="22"/>
          <w:lang w:eastAsia="zh-CN"/>
        </w:rPr>
        <w:t>在N点的速度大小为V</w:t>
      </w:r>
      <w:r>
        <w:rPr>
          <w:rFonts w:ascii="Times New Roman" w:eastAsia="Times New Roman"/>
          <w:color w:val="242424"/>
          <w:w w:val="105"/>
          <w:sz w:val="41"/>
          <w:szCs w:val="22"/>
          <w:vertAlign w:val="subscript"/>
          <w:lang w:eastAsia="zh-CN"/>
        </w:rPr>
        <w:t>N</w:t>
      </w:r>
      <w:r>
        <w:rPr>
          <w:rFonts w:ascii="Times New Roman" w:hint="eastAsia"/>
          <w:color w:val="242424"/>
          <w:w w:val="105"/>
          <w:sz w:val="41"/>
          <w:szCs w:val="22"/>
          <w:lang w:eastAsia="zh-CN"/>
        </w:rPr>
        <w:t>，</w:t>
      </w:r>
      <w:r>
        <w:rPr>
          <w:rFonts w:ascii="Times New Roman" w:eastAsia="Times New Roman"/>
          <w:color w:val="242424"/>
          <w:w w:val="105"/>
          <w:sz w:val="41"/>
          <w:szCs w:val="22"/>
          <w:lang w:eastAsia="zh-CN"/>
        </w:rPr>
        <w:t>在M点的加速度</w:t>
      </w:r>
    </w:p>
    <w:p w:rsidR="00B760A5">
      <w:pPr>
        <w:pStyle w:val="BodyText"/>
        <w:spacing w:before="93" w:line="283" w:lineRule="auto"/>
        <w:ind w:left="797" w:right="1329" w:hanging="4"/>
        <w:jc w:val="both"/>
        <w:rPr>
          <w:rFonts w:ascii="Times New Roman" w:eastAsia="Times New Roman"/>
          <w:color w:val="242424"/>
          <w:w w:val="105"/>
          <w:sz w:val="41"/>
          <w:szCs w:val="22"/>
          <w:lang w:eastAsia="zh-CN"/>
        </w:rPr>
      </w:pPr>
      <w:r>
        <w:rPr>
          <w:rFonts w:ascii="Times New Roman" w:eastAsia="Times New Roman"/>
          <w:color w:val="242424"/>
          <w:w w:val="105"/>
          <w:sz w:val="41"/>
          <w:szCs w:val="22"/>
          <w:lang w:eastAsia="zh-CN"/>
        </w:rPr>
        <w:t>大小为</w:t>
      </w:r>
      <w:r>
        <w:rPr>
          <w:rFonts w:ascii="Times New Roman" w:hint="eastAsia"/>
          <w:color w:val="242424"/>
          <w:w w:val="105"/>
          <w:sz w:val="41"/>
          <w:szCs w:val="22"/>
          <w:lang w:eastAsia="zh-CN"/>
        </w:rPr>
        <w:t>a</w:t>
      </w:r>
      <w:r>
        <w:rPr>
          <w:rFonts w:ascii="Times New Roman" w:eastAsia="Times New Roman"/>
          <w:color w:val="242424"/>
          <w:w w:val="105"/>
          <w:sz w:val="41"/>
          <w:szCs w:val="22"/>
          <w:vertAlign w:val="subscript"/>
          <w:lang w:eastAsia="zh-CN"/>
        </w:rPr>
        <w:t>M</w:t>
      </w:r>
      <w:r>
        <w:rPr>
          <w:rFonts w:ascii="Times New Roman" w:eastAsia="Times New Roman"/>
          <w:color w:val="242424"/>
          <w:w w:val="105"/>
          <w:sz w:val="41"/>
          <w:szCs w:val="22"/>
          <w:lang w:eastAsia="zh-CN"/>
        </w:rPr>
        <w:t>。则下列判断正确的是</w:t>
      </w:r>
    </w:p>
    <w:p w:rsidR="00B760A5">
      <w:pPr>
        <w:pStyle w:val="BodyText"/>
        <w:spacing w:before="2"/>
        <w:rPr>
          <w:sz w:val="27"/>
          <w:lang w:eastAsia="zh-CN"/>
        </w:rPr>
      </w:pPr>
    </w:p>
    <w:p w:rsidR="00B760A5">
      <w:pPr>
        <w:rPr>
          <w:sz w:val="27"/>
          <w:lang w:eastAsia="zh-CN"/>
        </w:rPr>
        <w:sectPr>
          <w:pgSz w:w="22420" w:h="31660"/>
          <w:pgMar w:top="1580" w:right="0" w:bottom="1860" w:left="1340" w:header="1011" w:footer="1680" w:gutter="0"/>
          <w:cols w:space="720"/>
        </w:sectPr>
      </w:pPr>
    </w:p>
    <w:p w:rsidR="00B760A5">
      <w:pPr>
        <w:pStyle w:val="ListParagraph"/>
        <w:numPr>
          <w:ilvl w:val="1"/>
          <w:numId w:val="3"/>
        </w:numPr>
        <w:tabs>
          <w:tab w:val="left" w:pos="1592"/>
          <w:tab w:val="left" w:pos="1593"/>
          <w:tab w:val="left" w:pos="1980"/>
        </w:tabs>
        <w:spacing w:line="658" w:lineRule="exact"/>
        <w:ind w:left="1972" w:right="-568" w:hanging="1173" w:rightChars="-258"/>
        <w:rPr>
          <w:rFonts w:ascii="Times New Roman" w:eastAsia="Times New Roman"/>
          <w:color w:val="242424"/>
          <w:w w:val="105"/>
          <w:sz w:val="41"/>
        </w:rPr>
      </w:pP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T</w:t>
      </w:r>
      <w:r>
        <w:rPr>
          <w:rFonts w:ascii="Times New Roman" w:eastAsia="Times New Roman" w:hint="eastAsia"/>
          <w:color w:val="242424"/>
          <w:w w:val="105"/>
          <w:sz w:val="41"/>
          <w:vertAlign w:val="subscript"/>
          <w:lang w:eastAsia="zh-CN"/>
        </w:rPr>
        <w:t>1</w:t>
      </w:r>
      <w:r>
        <w:rPr>
          <w:rFonts w:ascii="Times New Roman" w:eastAsia="Times New Roman"/>
          <w:color w:val="242424"/>
          <w:w w:val="105"/>
          <w:sz w:val="41"/>
        </w:rPr>
        <w:t>＞T</w:t>
      </w:r>
      <w:r>
        <w:rPr>
          <w:rFonts w:ascii="Times New Roman" w:eastAsia="Times New Roman"/>
          <w:color w:val="242424"/>
          <w:w w:val="105"/>
          <w:sz w:val="41"/>
          <w:vertAlign w:val="subscript"/>
        </w:rPr>
        <w:t>2</w:t>
      </w:r>
    </w:p>
    <w:p w:rsidR="00B760A5">
      <w:pPr>
        <w:tabs>
          <w:tab w:val="left" w:pos="1570"/>
        </w:tabs>
        <w:spacing w:before="172"/>
        <w:ind w:left="799" w:right="-1177" w:rightChars="-535"/>
        <w:rPr>
          <w:rFonts w:ascii="Times New Roman" w:eastAsia="Times New Roman"/>
          <w:color w:val="242424"/>
          <w:w w:val="105"/>
          <w:sz w:val="41"/>
          <w:lang w:eastAsia="zh-CN"/>
        </w:rPr>
      </w:pPr>
      <w:r>
        <w:br w:type="column"/>
      </w:r>
      <w:r>
        <w:rPr>
          <w:rFonts w:ascii="Arial" w:eastAsia="Arial" w:hAnsi="Arial"/>
          <w:color w:val="0A0A0A"/>
          <w:w w:val="105"/>
          <w:sz w:val="37"/>
        </w:rPr>
        <w:t>B</w:t>
      </w:r>
      <w:r>
        <w:rPr>
          <w:rFonts w:ascii="Arial" w:eastAsia="Arial" w:hAnsi="Arial"/>
          <w:color w:val="242424"/>
          <w:w w:val="105"/>
          <w:sz w:val="37"/>
        </w:rPr>
        <w:t>.</w:t>
      </w:r>
      <w:r>
        <w:rPr>
          <w:rFonts w:ascii="Arial" w:hAnsi="Arial" w:hint="eastAsia"/>
          <w:color w:val="242424"/>
          <w:w w:val="105"/>
          <w:sz w:val="37"/>
          <w:lang w:eastAsia="zh-CN"/>
        </w:rPr>
        <w:t>a</w:t>
      </w:r>
      <w:r>
        <w:rPr>
          <w:rFonts w:ascii="Times New Roman" w:eastAsia="Times New Roman" w:hint="eastAsia"/>
          <w:color w:val="242424"/>
          <w:w w:val="105"/>
          <w:sz w:val="41"/>
          <w:vertAlign w:val="subscript"/>
          <w:lang w:eastAsia="zh-CN"/>
        </w:rPr>
        <w:t>1</w:t>
      </w: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＞a</w:t>
      </w:r>
      <w:r>
        <w:rPr>
          <w:rFonts w:ascii="Times New Roman" w:eastAsia="Times New Roman" w:hint="eastAsia"/>
          <w:color w:val="242424"/>
          <w:w w:val="105"/>
          <w:sz w:val="41"/>
          <w:vertAlign w:val="subscript"/>
          <w:lang w:eastAsia="zh-CN"/>
        </w:rPr>
        <w:t>M</w:t>
      </w:r>
    </w:p>
    <w:p w:rsidR="00B760A5">
      <w:pPr>
        <w:pStyle w:val="ListParagraph"/>
        <w:numPr>
          <w:ilvl w:val="0"/>
          <w:numId w:val="4"/>
        </w:numPr>
        <w:tabs>
          <w:tab w:val="left" w:pos="1610"/>
          <w:tab w:val="left" w:pos="1611"/>
          <w:tab w:val="left" w:pos="2178"/>
        </w:tabs>
        <w:spacing w:before="130"/>
        <w:ind w:right="-1296" w:rightChars="-589"/>
        <w:rPr>
          <w:rFonts w:ascii="Times New Roman" w:eastAsia="Times New Roman"/>
          <w:color w:val="242424"/>
          <w:w w:val="105"/>
          <w:sz w:val="41"/>
        </w:rPr>
      </w:pPr>
      <w:r>
        <w:rPr>
          <w:rFonts w:ascii="Arial"/>
          <w:i/>
          <w:color w:val="242424"/>
          <w:spacing w:val="12"/>
          <w:w w:val="80"/>
          <w:sz w:val="26"/>
        </w:rPr>
        <w:br w:type="column"/>
      </w:r>
      <w:r>
        <w:rPr>
          <w:rFonts w:ascii="Times New Roman" w:eastAsia="Times New Roman"/>
          <w:color w:val="242424"/>
          <w:w w:val="105"/>
          <w:sz w:val="41"/>
        </w:rPr>
        <w:t>v</w:t>
      </w:r>
      <w:r>
        <w:rPr>
          <w:rFonts w:ascii="Times New Roman" w:eastAsia="Times New Roman"/>
          <w:color w:val="242424"/>
          <w:w w:val="105"/>
          <w:sz w:val="41"/>
          <w:vertAlign w:val="subscript"/>
        </w:rPr>
        <w:t>N</w:t>
      </w:r>
      <w:r>
        <w:rPr>
          <w:rFonts w:ascii="Times New Roman" w:eastAsia="Times New Roman"/>
          <w:color w:val="242424"/>
          <w:w w:val="105"/>
          <w:sz w:val="41"/>
        </w:rPr>
        <w:tab/>
        <w:t>&lt;</w:t>
      </w:r>
      <w:r>
        <w:rPr>
          <w:rFonts w:ascii="Times New Roman" w:hint="eastAsia"/>
          <w:color w:val="242424"/>
          <w:w w:val="105"/>
          <w:position w:val="-26"/>
          <w:sz w:val="41"/>
          <w:lang w:eastAsia="zh-CN"/>
        </w:rPr>
        <w:object>
          <v:shape id="_x0000_i1028" type="#_x0000_t75" style="width:56.25pt;height:50.25pt" o:oleicon="f" o:ole="">
            <v:imagedata r:id="rId15" o:title=""/>
          </v:shape>
          <o:OLEObject Type="Embed" ProgID="Equation.3" ShapeID="_x0000_i1028" DrawAspect="Content" ObjectID="_1679172617" r:id="rId16"/>
        </w:object>
      </w:r>
    </w:p>
    <w:p w:rsidR="00B760A5">
      <w:pPr>
        <w:pStyle w:val="ListParagraph"/>
        <w:tabs>
          <w:tab w:val="left" w:pos="368"/>
          <w:tab w:val="left" w:pos="808"/>
        </w:tabs>
        <w:spacing w:line="556" w:lineRule="exact"/>
        <w:ind w:left="115" w:firstLine="0"/>
        <w:rPr>
          <w:rFonts w:ascii="Times New Roman" w:eastAsia="Times New Roman"/>
          <w:color w:val="242424"/>
          <w:w w:val="105"/>
          <w:sz w:val="41"/>
        </w:rPr>
      </w:pPr>
      <w:r>
        <w:rPr>
          <w:rFonts w:ascii="Arial" w:eastAsia="Arial" w:hAnsi="Arial"/>
          <w:color w:val="242424"/>
          <w:spacing w:val="-155"/>
          <w:w w:val="107"/>
          <w:sz w:val="43"/>
        </w:rPr>
        <w:br w:type="column"/>
      </w:r>
      <w:r>
        <w:rPr>
          <w:rFonts w:ascii="Times New Roman" w:eastAsia="Times New Roman"/>
          <w:color w:val="242424"/>
          <w:w w:val="105"/>
          <w:sz w:val="41"/>
        </w:rPr>
        <w:t>v</w:t>
      </w:r>
      <w:r>
        <w:rPr>
          <w:rFonts w:ascii="Times New Roman" w:eastAsia="Times New Roman"/>
          <w:color w:val="242424"/>
          <w:w w:val="105"/>
          <w:sz w:val="41"/>
          <w:vertAlign w:val="subscript"/>
        </w:rPr>
        <w:t>1</w:t>
      </w:r>
      <w:r>
        <w:rPr>
          <w:rFonts w:ascii="Times New Roman" w:eastAsia="Times New Roman"/>
          <w:color w:val="242424"/>
          <w:w w:val="105"/>
          <w:sz w:val="41"/>
        </w:rPr>
        <w:t>＜v</w:t>
      </w:r>
      <w:r>
        <w:rPr>
          <w:rFonts w:ascii="Times New Roman" w:eastAsia="Times New Roman"/>
          <w:color w:val="242424"/>
          <w:w w:val="105"/>
          <w:sz w:val="41"/>
          <w:vertAlign w:val="subscript"/>
        </w:rPr>
        <w:t>N</w:t>
      </w:r>
    </w:p>
    <w:p w:rsidR="00B760A5">
      <w:pPr>
        <w:pStyle w:val="ListParagraph"/>
        <w:numPr>
          <w:ilvl w:val="0"/>
          <w:numId w:val="3"/>
        </w:numPr>
        <w:tabs>
          <w:tab w:val="left" w:pos="368"/>
          <w:tab w:val="left" w:pos="808"/>
        </w:tabs>
        <w:spacing w:line="556" w:lineRule="exact"/>
        <w:ind w:left="367" w:hanging="252"/>
        <w:rPr>
          <w:rFonts w:ascii="Times New Roman" w:eastAsia="Times New Roman"/>
          <w:color w:val="242424"/>
          <w:w w:val="105"/>
          <w:sz w:val="41"/>
        </w:rPr>
        <w:sectPr>
          <w:type w:val="continuous"/>
          <w:pgSz w:w="22420" w:h="31660"/>
          <w:pgMar w:top="1580" w:right="0" w:bottom="1860" w:left="1340" w:header="720" w:footer="720" w:gutter="0"/>
          <w:cols w:num="4" w:space="720" w:equalWidth="0">
            <w:col w:w="2731" w:space="2344"/>
            <w:col w:w="2781" w:space="1572"/>
            <w:col w:w="2443" w:space="3604"/>
            <w:col w:w="5605"/>
          </w:cols>
        </w:sectPr>
      </w:pPr>
    </w:p>
    <w:p w:rsidR="00B760A5">
      <w:pPr>
        <w:pStyle w:val="BodyText"/>
        <w:rPr>
          <w:rFonts w:ascii="Arial"/>
          <w:sz w:val="20"/>
        </w:rPr>
      </w:pPr>
    </w:p>
    <w:p w:rsidR="00B760A5">
      <w:pPr>
        <w:pStyle w:val="ListParagraph"/>
        <w:numPr>
          <w:ilvl w:val="0"/>
          <w:numId w:val="3"/>
        </w:numPr>
        <w:tabs>
          <w:tab w:val="left" w:pos="368"/>
          <w:tab w:val="left" w:pos="808"/>
        </w:tabs>
        <w:spacing w:line="556" w:lineRule="exact"/>
        <w:ind w:left="367" w:hanging="252"/>
        <w:rPr>
          <w:rFonts w:ascii="Times New Roman" w:eastAsia="Times New Roman"/>
          <w:color w:val="242424"/>
          <w:w w:val="105"/>
          <w:sz w:val="41"/>
          <w:lang w:eastAsia="zh-CN"/>
        </w:rPr>
      </w:pPr>
      <w:r>
        <w:rPr>
          <w:rFonts w:ascii="Times New Roman" w:eastAsia="Times New Roman"/>
          <w:color w:val="242424"/>
          <w:w w:val="105"/>
          <w:sz w:val="41"/>
          <w:lang w:eastAsia="zh-CN"/>
        </w:rPr>
        <w:t>.</w:t>
      </w:r>
      <w:r>
        <w:rPr>
          <w:rFonts w:ascii="Times New Roman" w:eastAsia="Times New Roman"/>
          <w:color w:val="242424"/>
          <w:w w:val="105"/>
          <w:sz w:val="41"/>
          <w:lang w:eastAsia="zh-CN"/>
        </w:rPr>
        <w:tab/>
        <w:t>一对平行金属板长为L，两板间距为d，大量电子从平行板左侧以速度</w:t>
      </w:r>
      <w:r>
        <w:rPr>
          <w:rFonts w:ascii="Times New Roman" w:hint="eastAsia"/>
          <w:color w:val="242424"/>
          <w:w w:val="105"/>
          <w:sz w:val="41"/>
          <w:lang w:eastAsia="zh-CN"/>
        </w:rPr>
        <w:t>v</w:t>
      </w:r>
      <w:r>
        <w:rPr>
          <w:rFonts w:ascii="Times New Roman" w:hint="eastAsia"/>
          <w:color w:val="242424"/>
          <w:w w:val="105"/>
          <w:sz w:val="41"/>
          <w:vertAlign w:val="subscript"/>
          <w:lang w:eastAsia="zh-CN"/>
        </w:rPr>
        <w:t>0</w:t>
      </w:r>
      <w:r>
        <w:rPr>
          <w:rFonts w:ascii="Times New Roman" w:eastAsia="Times New Roman"/>
          <w:color w:val="242424"/>
          <w:w w:val="105"/>
          <w:sz w:val="41"/>
          <w:lang w:eastAsia="zh-CN"/>
        </w:rPr>
        <w:t>沿两板的中线不断</w:t>
      </w: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进入</w:t>
      </w:r>
    </w:p>
    <w:p w:rsidR="00B760A5">
      <w:pPr>
        <w:pStyle w:val="ListParagraph"/>
        <w:tabs>
          <w:tab w:val="left" w:pos="368"/>
          <w:tab w:val="left" w:pos="808"/>
        </w:tabs>
        <w:spacing w:before="240" w:beforeLines="100" w:after="240" w:afterLines="100" w:line="556" w:lineRule="exact"/>
        <w:ind w:left="0" w:firstLine="0"/>
        <w:rPr>
          <w:rFonts w:ascii="Times New Roman"/>
          <w:color w:val="242424"/>
          <w:w w:val="105"/>
          <w:sz w:val="41"/>
          <w:lang w:eastAsia="zh-CN"/>
        </w:rPr>
      </w:pP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平行板之间，两板间所加交变电压U</w:t>
      </w:r>
      <w:r>
        <w:rPr>
          <w:rFonts w:ascii="Times New Roman" w:eastAsia="Times New Roman" w:hint="eastAsia"/>
          <w:color w:val="242424"/>
          <w:w w:val="105"/>
          <w:sz w:val="41"/>
          <w:vertAlign w:val="subscript"/>
          <w:lang w:eastAsia="zh-CN"/>
        </w:rPr>
        <w:t>AB</w:t>
      </w: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如图所示，交变电压的周期T</w:t>
      </w:r>
      <w:r>
        <w:rPr>
          <w:rFonts w:ascii="Times New Roman" w:hint="eastAsia"/>
          <w:color w:val="242424"/>
          <w:w w:val="105"/>
          <w:sz w:val="41"/>
          <w:lang w:eastAsia="zh-CN"/>
        </w:rPr>
        <w:t>=</w:t>
      </w:r>
      <w:r>
        <w:rPr>
          <w:rFonts w:ascii="Times New Roman" w:hint="eastAsia"/>
          <w:color w:val="242424"/>
          <w:w w:val="105"/>
          <w:position w:val="-24"/>
          <w:sz w:val="41"/>
          <w:lang w:eastAsia="zh-CN"/>
        </w:rPr>
        <w:object>
          <v:shape id="_x0000_i1029" type="#_x0000_t75" style="width:37.5pt;height:51pt" o:oleicon="f" o:ole="">
            <v:imagedata r:id="rId17" o:title=""/>
          </v:shape>
          <o:OLEObject Type="Embed" ProgID="Equation.3" ShapeID="_x0000_i1029" DrawAspect="Content" ObjectID="_1679172618" r:id="rId18"/>
        </w:object>
      </w:r>
      <w:r>
        <w:rPr>
          <w:rFonts w:ascii="Times New Roman" w:hint="eastAsia"/>
          <w:color w:val="242424"/>
          <w:w w:val="105"/>
          <w:sz w:val="41"/>
          <w:lang w:eastAsia="zh-CN"/>
        </w:rPr>
        <w:t>，己知</w:t>
      </w:r>
      <w:r>
        <w:rPr>
          <w:rFonts w:ascii="Times New Roman" w:hint="eastAsia"/>
          <w:color w:val="242424"/>
          <w:w w:val="105"/>
          <w:sz w:val="41"/>
          <w:lang w:eastAsia="zh-CN"/>
        </w:rPr>
        <w:t>t=0</w:t>
      </w:r>
      <w:r>
        <w:rPr>
          <w:rFonts w:ascii="Times New Roman" w:hint="eastAsia"/>
          <w:color w:val="242424"/>
          <w:w w:val="105"/>
          <w:sz w:val="41"/>
          <w:lang w:eastAsia="zh-CN"/>
        </w:rPr>
        <w:t>时</w:t>
      </w:r>
      <w:r>
        <w:rPr>
          <w:rFonts w:ascii="Times New Roman" w:eastAsia="Times New Roman"/>
          <w:color w:val="242424"/>
          <w:w w:val="105"/>
          <w:sz w:val="41"/>
          <w:lang w:eastAsia="zh-CN"/>
        </w:rPr>
        <w:t>刻进入电场</w:t>
      </w:r>
    </w:p>
    <w:p w:rsidR="00B760A5">
      <w:pPr>
        <w:pStyle w:val="ListParagraph"/>
        <w:tabs>
          <w:tab w:val="left" w:pos="368"/>
          <w:tab w:val="left" w:pos="808"/>
        </w:tabs>
        <w:spacing w:line="556" w:lineRule="exact"/>
        <w:ind w:left="0" w:firstLine="0"/>
        <w:rPr>
          <w:rFonts w:ascii="Times New Roman" w:eastAsia="Times New Roman"/>
          <w:color w:val="242424"/>
          <w:w w:val="105"/>
          <w:sz w:val="41"/>
          <w:lang w:eastAsia="zh-CN"/>
        </w:rPr>
      </w:pPr>
      <w:r>
        <w:rPr>
          <w:rFonts w:ascii="Times New Roman" w:eastAsia="Times New Roman"/>
          <w:color w:val="242424"/>
          <w:w w:val="105"/>
          <w:sz w:val="41"/>
          <w:lang w:eastAsia="zh-CN"/>
        </w:rPr>
        <w:t>的电子刚好从极板的上边缘飞出，不计重力，不计电子间相互作用，则</w:t>
      </w:r>
    </w:p>
    <w:p w:rsidR="00B760A5">
      <w:pPr>
        <w:pStyle w:val="ListParagraph"/>
        <w:numPr>
          <w:ilvl w:val="0"/>
          <w:numId w:val="3"/>
        </w:numPr>
        <w:tabs>
          <w:tab w:val="left" w:pos="368"/>
          <w:tab w:val="left" w:pos="808"/>
        </w:tabs>
        <w:spacing w:line="556" w:lineRule="exact"/>
        <w:ind w:left="367" w:hanging="252"/>
        <w:rPr>
          <w:rFonts w:ascii="Times New Roman" w:eastAsia="Times New Roman"/>
          <w:color w:val="242424"/>
          <w:w w:val="105"/>
          <w:sz w:val="41"/>
          <w:lang w:eastAsia="zh-CN"/>
        </w:rPr>
        <w:sectPr>
          <w:type w:val="continuous"/>
          <w:pgSz w:w="22420" w:h="31660"/>
          <w:pgMar w:top="1580" w:right="0" w:bottom="1860" w:left="1340" w:header="720" w:footer="720" w:gutter="0"/>
          <w:cols w:space="720"/>
        </w:sectPr>
      </w:pPr>
      <w:r>
        <w:rPr>
          <w:noProof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8650605</wp:posOffset>
            </wp:positionH>
            <wp:positionV relativeFrom="paragraph">
              <wp:posOffset>111760</wp:posOffset>
            </wp:positionV>
            <wp:extent cx="4202430" cy="1863090"/>
            <wp:effectExtent l="0" t="0" r="1270" b="41910"/>
            <wp:wrapTight wrapText="bothSides">
              <wp:wrapPolygon>
                <wp:start x="0" y="0"/>
                <wp:lineTo x="0" y="21497"/>
                <wp:lineTo x="21541" y="21497"/>
                <wp:lineTo x="21541" y="0"/>
                <wp:lineTo x="0" y="0"/>
              </wp:wrapPolygon>
            </wp:wrapTight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820947" name="图片 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0243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60A5">
      <w:pPr>
        <w:pStyle w:val="ListParagraph"/>
        <w:numPr>
          <w:ilvl w:val="1"/>
          <w:numId w:val="3"/>
        </w:numPr>
        <w:tabs>
          <w:tab w:val="left" w:pos="1499"/>
          <w:tab w:val="left" w:pos="1500"/>
          <w:tab w:val="left" w:pos="17857"/>
        </w:tabs>
        <w:spacing w:before="95"/>
        <w:ind w:left="1499" w:hanging="699"/>
        <w:rPr>
          <w:rFonts w:ascii="Times New Roman" w:eastAsia="Times New Roman"/>
          <w:color w:val="232323"/>
          <w:sz w:val="41"/>
          <w:lang w:eastAsia="zh-CN"/>
        </w:rPr>
      </w:pPr>
      <w:r>
        <w:rPr>
          <w:rFonts w:ascii="Times New Roman" w:eastAsia="Times New Roman" w:hint="eastAsia"/>
          <w:color w:val="232323"/>
          <w:sz w:val="41"/>
          <w:lang w:eastAsia="zh-CN"/>
        </w:rPr>
        <w:t>电子在两板间运动的加速度保持不变</w:t>
      </w:r>
    </w:p>
    <w:p w:rsidR="00B760A5">
      <w:pPr>
        <w:pStyle w:val="ListParagraph"/>
        <w:numPr>
          <w:ilvl w:val="1"/>
          <w:numId w:val="3"/>
        </w:numPr>
        <w:tabs>
          <w:tab w:val="left" w:pos="1499"/>
          <w:tab w:val="left" w:pos="1500"/>
          <w:tab w:val="left" w:pos="17857"/>
        </w:tabs>
        <w:spacing w:before="95"/>
        <w:ind w:left="1499" w:hanging="699"/>
        <w:rPr>
          <w:rFonts w:ascii="Times New Roman" w:eastAsia="Times New Roman"/>
          <w:color w:val="232323"/>
          <w:sz w:val="41"/>
          <w:lang w:eastAsia="zh-CN"/>
        </w:rPr>
      </w:pPr>
      <w:r>
        <w:rPr>
          <w:rFonts w:ascii="Times New Roman" w:eastAsia="Times New Roman" w:hint="eastAsia"/>
          <w:color w:val="232323"/>
          <w:sz w:val="41"/>
          <w:lang w:eastAsia="zh-CN"/>
        </w:rPr>
        <w:t>t＝</w:t>
      </w:r>
      <w:r>
        <w:rPr>
          <w:rFonts w:ascii="Times New Roman" w:eastAsia="Times New Roman" w:hint="eastAsia"/>
          <w:color w:val="232323"/>
          <w:position w:val="-24"/>
          <w:sz w:val="41"/>
          <w:lang w:eastAsia="zh-CN"/>
        </w:rPr>
        <w:object>
          <v:shape id="_x0000_i1030" type="#_x0000_t75" style="width:27.75pt;height:42pt" o:oleicon="f" o:ole="">
            <v:imagedata r:id="rId20" o:title=""/>
          </v:shape>
          <o:OLEObject Type="Embed" ProgID="Equation.3" ShapeID="_x0000_i1030" DrawAspect="Content" ObjectID="_1679172619" r:id="rId21"/>
        </w:object>
      </w:r>
      <w:r>
        <w:rPr>
          <w:rFonts w:ascii="Times New Roman" w:eastAsia="Times New Roman" w:hint="eastAsia"/>
          <w:color w:val="232323"/>
          <w:sz w:val="41"/>
          <w:lang w:eastAsia="zh-CN"/>
        </w:rPr>
        <w:t>时刻进入电场的电子，将从极板下边缘离开电场</w:t>
      </w:r>
    </w:p>
    <w:p w:rsidR="00B760A5">
      <w:pPr>
        <w:pStyle w:val="ListParagraph"/>
        <w:numPr>
          <w:ilvl w:val="1"/>
          <w:numId w:val="3"/>
        </w:numPr>
        <w:tabs>
          <w:tab w:val="left" w:pos="1499"/>
          <w:tab w:val="left" w:pos="1500"/>
          <w:tab w:val="left" w:pos="17857"/>
        </w:tabs>
        <w:spacing w:before="95"/>
        <w:ind w:left="1499" w:hanging="699"/>
        <w:rPr>
          <w:rFonts w:ascii="Times New Roman" w:eastAsia="Times New Roman"/>
          <w:color w:val="232323"/>
          <w:sz w:val="41"/>
          <w:lang w:eastAsia="zh-CN"/>
        </w:rPr>
      </w:pPr>
      <w:r>
        <w:rPr>
          <w:rFonts w:ascii="Times New Roman" w:eastAsia="Times New Roman" w:hint="eastAsia"/>
          <w:color w:val="232323"/>
          <w:sz w:val="41"/>
          <w:lang w:eastAsia="zh-CN"/>
        </w:rPr>
        <w:t>所有电子离开电场时的速度都大于ν</w:t>
      </w:r>
      <w:r>
        <w:rPr>
          <w:rFonts w:ascii="Times New Roman" w:eastAsia="Times New Roman" w:hint="eastAsia"/>
          <w:color w:val="232323"/>
          <w:sz w:val="41"/>
          <w:vertAlign w:val="subscript"/>
          <w:lang w:eastAsia="zh-CN"/>
        </w:rPr>
        <w:t>0</w:t>
      </w:r>
    </w:p>
    <w:p w:rsidR="00B760A5">
      <w:pPr>
        <w:tabs>
          <w:tab w:val="left" w:pos="3938"/>
        </w:tabs>
        <w:spacing w:before="407" w:line="315" w:lineRule="exact"/>
        <w:ind w:left="1931"/>
        <w:rPr>
          <w:rFonts w:ascii="Times New Roman"/>
          <w:i/>
          <w:sz w:val="28"/>
          <w:lang w:eastAsia="zh-CN"/>
        </w:rPr>
      </w:pPr>
      <w:r>
        <w:rPr>
          <w:lang w:eastAsia="zh-CN"/>
        </w:rPr>
        <w:br w:type="column"/>
      </w:r>
      <w:r>
        <w:rPr>
          <w:rFonts w:ascii="Times New Roman"/>
          <w:color w:val="0A0A0A"/>
          <w:position w:val="-14"/>
          <w:sz w:val="41"/>
          <w:lang w:eastAsia="zh-CN"/>
        </w:rPr>
        <w:tab/>
      </w:r>
    </w:p>
    <w:p w:rsidR="00B760A5">
      <w:pPr>
        <w:tabs>
          <w:tab w:val="left" w:pos="3947"/>
        </w:tabs>
        <w:spacing w:line="553" w:lineRule="exact"/>
        <w:rPr>
          <w:rFonts w:ascii="Times New Roman" w:eastAsia="Times New Roman"/>
          <w:sz w:val="43"/>
          <w:lang w:eastAsia="zh-CN"/>
        </w:rPr>
      </w:pPr>
      <w:r>
        <w:pict>
          <v:line id="_x0000_s1031" style="mso-height-relative:page;mso-position-horizontal-relative:page;mso-width-relative:page;position:absolute;z-index:-251614208" from="843.65pt,28.8pt" to="843.65pt,78.8pt" strokeweight="2.1pt"/>
        </w:pict>
      </w:r>
    </w:p>
    <w:p w:rsidR="00B760A5">
      <w:pPr>
        <w:pStyle w:val="BodyText"/>
        <w:spacing w:before="4"/>
        <w:rPr>
          <w:rFonts w:ascii="Times New Roman"/>
          <w:sz w:val="19"/>
          <w:lang w:eastAsia="zh-CN"/>
        </w:rPr>
      </w:pPr>
    </w:p>
    <w:p w:rsidR="00B760A5">
      <w:pPr>
        <w:rPr>
          <w:rFonts w:ascii="Times New Roman"/>
          <w:sz w:val="19"/>
          <w:lang w:eastAsia="zh-CN"/>
        </w:rPr>
        <w:sectPr>
          <w:type w:val="continuous"/>
          <w:pgSz w:w="22420" w:h="31660"/>
          <w:pgMar w:top="1580" w:right="0" w:bottom="1860" w:left="1340" w:header="720" w:footer="720" w:gutter="0"/>
          <w:cols w:num="2" w:space="720" w:equalWidth="0">
            <w:col w:w="11574" w:space="40"/>
            <w:col w:w="9466"/>
          </w:cols>
        </w:sectPr>
      </w:pPr>
    </w:p>
    <w:p w:rsidR="00B760A5">
      <w:pPr>
        <w:pStyle w:val="ListParagraph"/>
        <w:numPr>
          <w:ilvl w:val="1"/>
          <w:numId w:val="3"/>
        </w:numPr>
        <w:tabs>
          <w:tab w:val="left" w:pos="1499"/>
          <w:tab w:val="left" w:pos="1500"/>
          <w:tab w:val="left" w:pos="17857"/>
        </w:tabs>
        <w:spacing w:before="95"/>
        <w:ind w:left="1499" w:hanging="699"/>
        <w:rPr>
          <w:rFonts w:ascii="Times New Roman" w:eastAsia="Times New Roman"/>
          <w:color w:val="232323"/>
          <w:sz w:val="41"/>
          <w:lang w:eastAsia="zh-CN"/>
        </w:rPr>
      </w:pPr>
      <w:r>
        <w:rPr>
          <w:rFonts w:ascii="Times New Roman" w:eastAsia="Times New Roman" w:hint="eastAsia"/>
          <w:color w:val="232323"/>
          <w:sz w:val="41"/>
          <w:lang w:eastAsia="zh-CN"/>
        </w:rPr>
        <w:tab/>
        <w:t>从两板中线处离开电场的电子，其速度方向与极板平行</w:t>
      </w:r>
    </w:p>
    <w:p w:rsidR="00B760A5">
      <w:pPr>
        <w:pStyle w:val="ListParagraph"/>
        <w:tabs>
          <w:tab w:val="left" w:pos="1499"/>
          <w:tab w:val="left" w:pos="1500"/>
          <w:tab w:val="left" w:pos="17857"/>
        </w:tabs>
        <w:spacing w:before="95"/>
        <w:ind w:left="800" w:firstLine="0"/>
        <w:rPr>
          <w:rFonts w:ascii="Times New Roman" w:eastAsia="Times New Roman"/>
          <w:color w:val="232323"/>
          <w:sz w:val="41"/>
          <w:lang w:eastAsia="zh-CN"/>
        </w:rPr>
      </w:pPr>
    </w:p>
    <w:p w:rsidR="00B760A5">
      <w:pPr>
        <w:pStyle w:val="BodyText"/>
        <w:numPr>
          <w:ilvl w:val="0"/>
          <w:numId w:val="5"/>
        </w:numPr>
        <w:spacing w:line="244" w:lineRule="auto"/>
        <w:ind w:left="793" w:right="24" w:hanging="6"/>
        <w:rPr>
          <w:rFonts w:ascii="Times New Roman" w:eastAsia="Times New Roman"/>
          <w:color w:val="242424"/>
          <w:w w:val="105"/>
          <w:sz w:val="41"/>
          <w:szCs w:val="22"/>
          <w:lang w:eastAsia="zh-CN"/>
        </w:rPr>
      </w:pPr>
      <w:r>
        <w:rPr>
          <w:rFonts w:ascii="Times New Roman" w:eastAsia="Times New Roman"/>
          <w:noProof/>
          <w:color w:val="242424"/>
          <w:w w:val="105"/>
          <w:sz w:val="41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8623300</wp:posOffset>
            </wp:positionH>
            <wp:positionV relativeFrom="paragraph">
              <wp:posOffset>183515</wp:posOffset>
            </wp:positionV>
            <wp:extent cx="3851275" cy="2453640"/>
            <wp:effectExtent l="0" t="0" r="9525" b="10160"/>
            <wp:wrapTight wrapText="bothSides">
              <wp:wrapPolygon>
                <wp:start x="0" y="0"/>
                <wp:lineTo x="0" y="21466"/>
                <wp:lineTo x="21511" y="21466"/>
                <wp:lineTo x="21511" y="0"/>
                <wp:lineTo x="0" y="0"/>
              </wp:wrapPolygon>
            </wp:wrapTight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251111" name="图片 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51275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  <w:color w:val="242424"/>
          <w:w w:val="105"/>
          <w:sz w:val="41"/>
          <w:lang w:eastAsia="zh-CN"/>
        </w:rPr>
        <w:t>如图所示，A、B、</w:t>
      </w:r>
      <w:r>
        <w:rPr>
          <w:rFonts w:ascii="Times New Roman" w:hint="eastAsia"/>
          <w:color w:val="242424"/>
          <w:w w:val="105"/>
          <w:sz w:val="41"/>
          <w:lang w:eastAsia="zh-CN"/>
        </w:rPr>
        <w:t>C</w:t>
      </w:r>
      <w:r>
        <w:rPr>
          <w:rFonts w:ascii="Times New Roman" w:eastAsia="Times New Roman"/>
          <w:color w:val="242424"/>
          <w:w w:val="105"/>
          <w:sz w:val="41"/>
          <w:lang w:eastAsia="zh-CN"/>
        </w:rPr>
        <w:t>三点在同一水平面上，D点在B点正上方A、C</w:t>
      </w:r>
      <w:r>
        <w:rPr>
          <w:rFonts w:ascii="Times New Roman" w:eastAsia="Times New Roman"/>
          <w:color w:val="242424"/>
          <w:w w:val="105"/>
          <w:sz w:val="41"/>
          <w:szCs w:val="22"/>
          <w:lang w:eastAsia="zh-CN"/>
        </w:rPr>
        <w:t>到B的距离均为d,D到B点的距离为</w:t>
      </w:r>
      <w:r>
        <w:rPr>
          <w:rFonts w:ascii="Times New Roman" w:eastAsia="Times New Roman"/>
          <w:color w:val="242424"/>
          <w:w w:val="105"/>
          <w:position w:val="-24"/>
          <w:sz w:val="41"/>
          <w:szCs w:val="22"/>
        </w:rPr>
        <w:object>
          <v:shape id="_x0000_i1032" type="#_x0000_t75" style="width:30.75pt;height:36pt" o:oleicon="f" o:ole="">
            <v:imagedata r:id="rId23" o:title=""/>
          </v:shape>
          <o:OLEObject Type="Embed" ProgID="Equation.3" ShapeID="_x0000_i1032" DrawAspect="Content" ObjectID="_1679172620" r:id="rId24"/>
        </w:object>
      </w:r>
      <w:r>
        <w:rPr>
          <w:rFonts w:ascii="Times New Roman" w:hint="eastAsia"/>
          <w:color w:val="242424"/>
          <w:w w:val="105"/>
          <w:sz w:val="41"/>
          <w:szCs w:val="22"/>
          <w:lang w:eastAsia="zh-CN"/>
        </w:rPr>
        <w:t>，</w:t>
      </w:r>
      <w:r>
        <w:rPr>
          <w:rFonts w:ascii="Times New Roman" w:eastAsia="Times New Roman"/>
          <w:color w:val="242424"/>
          <w:w w:val="105"/>
          <w:sz w:val="41"/>
          <w:szCs w:val="22"/>
          <w:lang w:eastAsia="zh-CN"/>
        </w:rPr>
        <w:t>AB垂直于BC空间存在着匀强电场，一个质量为m、电荷量为＋q的粒子从A移到D时电场力做的功为零，从</w:t>
      </w:r>
      <w:r>
        <w:rPr>
          <w:rFonts w:ascii="Times New Roman" w:hint="eastAsia"/>
          <w:color w:val="242424"/>
          <w:w w:val="105"/>
          <w:sz w:val="41"/>
          <w:szCs w:val="22"/>
          <w:lang w:eastAsia="zh-CN"/>
        </w:rPr>
        <w:t>C</w:t>
      </w:r>
      <w:r>
        <w:rPr>
          <w:rFonts w:ascii="Times New Roman" w:eastAsia="Times New Roman"/>
          <w:color w:val="242424"/>
          <w:w w:val="105"/>
          <w:sz w:val="41"/>
          <w:szCs w:val="22"/>
          <w:lang w:eastAsia="zh-CN"/>
        </w:rPr>
        <w:t>到D时电场力做的功也为零，从B移到D时克服电场力做的功为w，则下列说运正确的是</w:t>
      </w:r>
    </w:p>
    <w:p w:rsidR="00B760A5">
      <w:pPr>
        <w:pStyle w:val="ListParagraph"/>
        <w:tabs>
          <w:tab w:val="left" w:pos="368"/>
          <w:tab w:val="left" w:pos="808"/>
        </w:tabs>
        <w:spacing w:before="192" w:beforeLines="80" w:after="240" w:afterLines="100" w:line="556" w:lineRule="exact"/>
        <w:ind w:left="115" w:firstLine="0"/>
        <w:rPr>
          <w:rFonts w:ascii="Times New Roman" w:eastAsia="Times New Roman"/>
          <w:color w:val="242424"/>
          <w:w w:val="105"/>
          <w:sz w:val="41"/>
          <w:lang w:eastAsia="zh-CN"/>
        </w:rPr>
      </w:pPr>
    </w:p>
    <w:p w:rsidR="00B760A5">
      <w:pPr>
        <w:tabs>
          <w:tab w:val="left" w:pos="4764"/>
          <w:tab w:val="left" w:pos="9566"/>
        </w:tabs>
        <w:spacing w:line="430" w:lineRule="exact"/>
        <w:rPr>
          <w:rFonts w:ascii="Times New Roman" w:eastAsia="Times New Roman"/>
          <w:color w:val="242424"/>
          <w:w w:val="105"/>
          <w:sz w:val="41"/>
          <w:lang w:eastAsia="zh-CN"/>
        </w:rPr>
      </w:pPr>
      <w:r>
        <w:rPr>
          <w:rFonts w:ascii="Times New Roman" w:eastAsia="Times New Roman"/>
          <w:color w:val="242424"/>
          <w:w w:val="105"/>
          <w:sz w:val="41"/>
          <w:lang w:eastAsia="zh-CN"/>
        </w:rPr>
        <w:tab/>
      </w:r>
      <w:r>
        <w:rPr>
          <w:rFonts w:ascii="Times New Roman" w:eastAsia="Times New Roman"/>
          <w:color w:val="242424"/>
          <w:w w:val="105"/>
          <w:sz w:val="41"/>
          <w:lang w:eastAsia="zh-CN"/>
        </w:rPr>
        <w:tab/>
      </w:r>
    </w:p>
    <w:p w:rsidR="00B760A5">
      <w:pPr>
        <w:spacing w:line="399" w:lineRule="exact"/>
        <w:ind w:left="3770"/>
        <w:jc w:val="center"/>
        <w:rPr>
          <w:rFonts w:ascii="Arial"/>
          <w:sz w:val="40"/>
          <w:lang w:eastAsia="zh-CN"/>
        </w:rPr>
      </w:pPr>
    </w:p>
    <w:p w:rsidR="00B760A5">
      <w:pPr>
        <w:pStyle w:val="BodyText"/>
        <w:spacing w:before="8" w:line="565" w:lineRule="exact"/>
        <w:ind w:left="796"/>
        <w:rPr>
          <w:rFonts w:ascii="Times New Roman" w:eastAsia="Times New Roman"/>
          <w:color w:val="242424"/>
          <w:w w:val="105"/>
          <w:sz w:val="41"/>
          <w:szCs w:val="22"/>
          <w:lang w:eastAsia="zh-CN"/>
        </w:rPr>
      </w:pPr>
    </w:p>
    <w:p w:rsidR="00B760A5">
      <w:pPr>
        <w:tabs>
          <w:tab w:val="left" w:pos="963"/>
        </w:tabs>
        <w:spacing w:before="355"/>
        <w:ind w:left="114"/>
        <w:rPr>
          <w:rFonts w:ascii="Times New Roman"/>
          <w:sz w:val="41"/>
          <w:lang w:eastAsia="zh-CN"/>
        </w:rPr>
      </w:pPr>
      <w:r>
        <w:rPr>
          <w:lang w:eastAsia="zh-CN"/>
        </w:rPr>
        <w:br w:type="column"/>
      </w:r>
    </w:p>
    <w:p w:rsidR="00B760A5">
      <w:pPr>
        <w:pStyle w:val="BodyText"/>
        <w:rPr>
          <w:rFonts w:ascii="Times New Roman"/>
          <w:sz w:val="46"/>
          <w:lang w:eastAsia="zh-CN"/>
        </w:rPr>
      </w:pPr>
    </w:p>
    <w:p w:rsidR="00B760A5">
      <w:pPr>
        <w:pStyle w:val="BodyText"/>
        <w:spacing w:before="1"/>
        <w:rPr>
          <w:rFonts w:ascii="Times New Roman"/>
          <w:sz w:val="59"/>
          <w:lang w:eastAsia="zh-CN"/>
        </w:rPr>
      </w:pPr>
    </w:p>
    <w:p w:rsidR="00B760A5">
      <w:pPr>
        <w:ind w:left="2683" w:right="3176"/>
        <w:jc w:val="center"/>
        <w:rPr>
          <w:rFonts w:ascii="Times New Roman"/>
          <w:i/>
          <w:sz w:val="35"/>
          <w:lang w:eastAsia="zh-CN"/>
        </w:rPr>
      </w:pPr>
    </w:p>
    <w:p w:rsidR="00B760A5">
      <w:pPr>
        <w:spacing w:line="286" w:lineRule="exact"/>
        <w:rPr>
          <w:rFonts w:ascii="Times New Roman"/>
          <w:sz w:val="25"/>
          <w:lang w:eastAsia="zh-CN"/>
        </w:rPr>
        <w:sectPr>
          <w:type w:val="continuous"/>
          <w:pgSz w:w="22420" w:h="31660"/>
          <w:pgMar w:top="1580" w:right="0" w:bottom="1860" w:left="1340" w:header="720" w:footer="720" w:gutter="0"/>
          <w:cols w:num="2" w:space="720" w:equalWidth="0">
            <w:col w:w="13717" w:space="1040"/>
            <w:col w:w="6323"/>
          </w:cols>
        </w:sectPr>
      </w:pPr>
    </w:p>
    <w:p w:rsidR="00B760A5">
      <w:pPr>
        <w:pStyle w:val="BodyText"/>
        <w:rPr>
          <w:rFonts w:ascii="Times New Roman"/>
          <w:sz w:val="20"/>
          <w:lang w:eastAsia="zh-CN"/>
        </w:rPr>
      </w:pPr>
    </w:p>
    <w:p w:rsidR="00B760A5">
      <w:pPr>
        <w:pStyle w:val="BodyText"/>
        <w:rPr>
          <w:rFonts w:ascii="Times New Roman"/>
          <w:sz w:val="20"/>
          <w:lang w:eastAsia="zh-CN"/>
        </w:rPr>
      </w:pPr>
    </w:p>
    <w:p w:rsidR="00B760A5">
      <w:pPr>
        <w:pStyle w:val="BodyText"/>
        <w:rPr>
          <w:rFonts w:ascii="Times New Roman"/>
          <w:sz w:val="20"/>
          <w:lang w:eastAsia="zh-CN"/>
        </w:rPr>
      </w:pPr>
    </w:p>
    <w:p w:rsidR="00B760A5">
      <w:pPr>
        <w:pStyle w:val="ListParagraph"/>
        <w:tabs>
          <w:tab w:val="left" w:pos="1499"/>
          <w:tab w:val="left" w:pos="1500"/>
          <w:tab w:val="left" w:pos="17857"/>
        </w:tabs>
        <w:spacing w:before="95"/>
        <w:ind w:left="130" w:firstLine="1230" w:firstLineChars="300"/>
        <w:rPr>
          <w:rFonts w:ascii="Times New Roman" w:eastAsia="Times New Roman"/>
          <w:color w:val="232323"/>
          <w:sz w:val="41"/>
          <w:lang w:eastAsia="zh-CN"/>
        </w:rPr>
      </w:pPr>
      <w:r>
        <w:rPr>
          <w:rFonts w:ascii="Times New Roman" w:eastAsia="Times New Roman" w:hint="eastAsia"/>
          <w:color w:val="232323"/>
          <w:sz w:val="41"/>
          <w:lang w:eastAsia="zh-CN"/>
        </w:rPr>
        <w:t>A.粒子从A移到C电场力做正功</w:t>
      </w:r>
    </w:p>
    <w:p w:rsidR="00B760A5">
      <w:pPr>
        <w:pStyle w:val="ListParagraph"/>
        <w:tabs>
          <w:tab w:val="left" w:pos="1499"/>
          <w:tab w:val="left" w:pos="1500"/>
          <w:tab w:val="left" w:pos="17857"/>
        </w:tabs>
        <w:spacing w:before="95"/>
        <w:ind w:left="800" w:firstLine="410" w:firstLineChars="100"/>
        <w:rPr>
          <w:rFonts w:ascii="Times New Roman" w:eastAsia="Times New Roman"/>
          <w:color w:val="232323"/>
          <w:sz w:val="41"/>
          <w:lang w:eastAsia="zh-CN"/>
        </w:rPr>
      </w:pPr>
      <w:r>
        <w:rPr>
          <w:rFonts w:ascii="Times New Roman" w:eastAsia="Times New Roman" w:hint="eastAsia"/>
          <w:color w:val="232323"/>
          <w:sz w:val="41"/>
          <w:lang w:eastAsia="zh-CN"/>
        </w:rPr>
        <w:t>B.电场强度既垂直于连线AD，又垂直于连线AC</w:t>
      </w:r>
    </w:p>
    <w:p w:rsidR="00B760A5">
      <w:pPr>
        <w:pStyle w:val="BodyText"/>
        <w:tabs>
          <w:tab w:val="left" w:pos="1556"/>
        </w:tabs>
        <w:spacing w:before="324" w:after="602" w:afterLines="251" w:line="519" w:lineRule="exact"/>
        <w:ind w:left="806" w:firstLine="410" w:firstLineChars="100"/>
        <w:rPr>
          <w:rFonts w:ascii="Times New Roman" w:eastAsia="Times New Roman"/>
          <w:color w:val="232323"/>
          <w:sz w:val="41"/>
          <w:szCs w:val="22"/>
          <w:lang w:eastAsia="zh-CN"/>
        </w:rPr>
      </w:pPr>
      <w:r>
        <w:rPr>
          <w:rFonts w:ascii="Times New Roman" w:eastAsia="Times New Roman" w:hint="eastAsia"/>
          <w:color w:val="232323"/>
          <w:sz w:val="41"/>
          <w:szCs w:val="22"/>
          <w:lang w:eastAsia="zh-CN"/>
        </w:rPr>
        <w:t>C.电场强度的大小为互</w:t>
      </w:r>
      <w:r>
        <w:rPr>
          <w:rFonts w:ascii="Times New Roman" w:eastAsia="Times New Roman" w:hint="eastAsia"/>
          <w:color w:val="232323"/>
          <w:position w:val="-28"/>
          <w:sz w:val="41"/>
          <w:szCs w:val="22"/>
          <w:lang w:eastAsia="zh-CN"/>
        </w:rPr>
        <w:object>
          <v:shape id="_x0000_i1033" type="#_x0000_t75" style="width:27pt;height:49.5pt" o:oleicon="f" o:ole="">
            <v:imagedata r:id="rId25" o:title=""/>
          </v:shape>
          <o:OLEObject Type="Embed" ProgID="Equation.3" ShapeID="_x0000_i1033" DrawAspect="Content" ObjectID="_1679172621" r:id="rId26"/>
        </w:object>
      </w:r>
    </w:p>
    <w:p w:rsidR="00B760A5">
      <w:pPr>
        <w:tabs>
          <w:tab w:val="left" w:pos="1589"/>
        </w:tabs>
        <w:spacing w:after="180" w:afterLines="75" w:line="551" w:lineRule="exact"/>
        <w:ind w:firstLine="1230" w:firstLineChars="300"/>
        <w:rPr>
          <w:rFonts w:ascii="Times New Roman" w:eastAsia="Times New Roman"/>
          <w:color w:val="232323"/>
          <w:sz w:val="41"/>
          <w:lang w:eastAsia="zh-CN"/>
        </w:rPr>
      </w:pPr>
      <w:r>
        <w:rPr>
          <w:rFonts w:ascii="Times New Roman" w:eastAsia="Times New Roman" w:hint="eastAsia"/>
          <w:color w:val="232323"/>
          <w:sz w:val="41"/>
          <w:lang w:eastAsia="zh-CN"/>
        </w:rPr>
        <w:t>D.B点和C点间的电势差为</w:t>
      </w:r>
      <w:r>
        <w:rPr>
          <w:rFonts w:ascii="Times New Roman" w:eastAsia="Times New Roman" w:hint="eastAsia"/>
          <w:color w:val="232323"/>
          <w:position w:val="-28"/>
          <w:sz w:val="41"/>
          <w:lang w:eastAsia="zh-CN"/>
        </w:rPr>
        <w:object>
          <v:shape id="_x0000_i1034" type="#_x0000_t75" style="width:20.25pt;height:37.5pt" o:oleicon="f" o:ole="">
            <v:imagedata r:id="rId27" o:title=""/>
          </v:shape>
          <o:OLEObject Type="Embed" ProgID="Equation.3" ShapeID="_x0000_i1034" DrawAspect="Content" ObjectID="_1679172622" r:id="rId28"/>
        </w:object>
      </w:r>
    </w:p>
    <w:p w:rsidR="00B760A5">
      <w:pPr>
        <w:spacing w:line="398" w:lineRule="exact"/>
        <w:ind w:right="6170"/>
        <w:jc w:val="center"/>
        <w:rPr>
          <w:rFonts w:ascii="Arial"/>
          <w:i/>
          <w:sz w:val="38"/>
          <w:lang w:eastAsia="zh-CN"/>
        </w:rPr>
      </w:pPr>
    </w:p>
    <w:p w:rsidR="00B760A5">
      <w:pPr>
        <w:pStyle w:val="BodyText"/>
        <w:numPr>
          <w:ilvl w:val="0"/>
          <w:numId w:val="5"/>
        </w:numPr>
        <w:spacing w:line="565" w:lineRule="exact"/>
        <w:ind w:left="793" w:hanging="6"/>
        <w:rPr>
          <w:rFonts w:ascii="Times New Roman" w:eastAsia="Times New Roman"/>
          <w:i/>
          <w:color w:val="0A0A0A"/>
        </w:rPr>
      </w:pPr>
      <w:r>
        <w:rPr>
          <w:rFonts w:ascii="Times New Roman" w:eastAsia="Times New Roman"/>
          <w:color w:val="242424"/>
          <w:w w:val="105"/>
          <w:sz w:val="41"/>
          <w:lang w:eastAsia="zh-CN"/>
        </w:rPr>
        <w:t>如图，直角三角形斜面体ABC固定在水平面上，斜面光滑，</w:t>
      </w:r>
      <w:r>
        <w:rPr>
          <w:rFonts w:ascii="Times New Roman" w:hint="eastAsia"/>
          <w:color w:val="242424"/>
          <w:w w:val="105"/>
          <w:sz w:val="41"/>
          <w:lang w:eastAsia="zh-CN"/>
        </w:rPr>
        <w:t>∠</w:t>
      </w:r>
      <w:r>
        <w:rPr>
          <w:rFonts w:ascii="Times New Roman" w:eastAsia="Times New Roman"/>
          <w:color w:val="242424"/>
          <w:w w:val="105"/>
          <w:sz w:val="41"/>
          <w:lang w:eastAsia="zh-CN"/>
        </w:rPr>
        <w:t>A=</w:t>
      </w:r>
      <w:r>
        <w:rPr>
          <w:rFonts w:ascii="Times New Roman" w:hint="eastAsia"/>
          <w:color w:val="242424"/>
          <w:w w:val="105"/>
          <w:sz w:val="41"/>
          <w:lang w:eastAsia="zh-CN"/>
        </w:rPr>
        <w:t>60</w:t>
      </w:r>
      <w:r>
        <w:rPr>
          <w:rFonts w:ascii="Times New Roman" w:hint="eastAsia"/>
          <w:color w:val="242424"/>
          <w:w w:val="105"/>
          <w:sz w:val="41"/>
          <w:lang w:eastAsia="zh-CN"/>
        </w:rPr>
        <w:t>°</w:t>
      </w:r>
      <w:r>
        <w:rPr>
          <w:rFonts w:ascii="Times New Roman" w:eastAsia="Times New Roman"/>
          <w:color w:val="242424"/>
          <w:w w:val="105"/>
          <w:sz w:val="41"/>
          <w:lang w:eastAsia="zh-CN"/>
        </w:rPr>
        <w:t>，</w:t>
      </w:r>
      <w:r>
        <w:rPr>
          <w:rFonts w:ascii="Times New Roman" w:hint="eastAsia"/>
          <w:color w:val="242424"/>
          <w:w w:val="105"/>
          <w:sz w:val="41"/>
          <w:lang w:eastAsia="zh-CN"/>
        </w:rPr>
        <w:t>∠</w:t>
      </w:r>
      <w:r>
        <w:rPr>
          <w:rFonts w:ascii="Times New Roman" w:hint="eastAsia"/>
          <w:color w:val="242424"/>
          <w:w w:val="105"/>
          <w:sz w:val="41"/>
          <w:lang w:eastAsia="zh-CN"/>
        </w:rPr>
        <w:t>B</w:t>
      </w:r>
      <w:r>
        <w:rPr>
          <w:rFonts w:ascii="Times New Roman" w:eastAsia="Times New Roman"/>
          <w:color w:val="242424"/>
          <w:w w:val="105"/>
          <w:sz w:val="41"/>
          <w:lang w:eastAsia="zh-CN"/>
        </w:rPr>
        <w:t>=90</w:t>
      </w:r>
      <w:r>
        <w:rPr>
          <w:rFonts w:ascii="Times New Roman" w:hint="eastAsia"/>
          <w:color w:val="242424"/>
          <w:w w:val="105"/>
          <w:sz w:val="41"/>
          <w:lang w:eastAsia="zh-CN"/>
        </w:rPr>
        <w:t>°</w:t>
      </w:r>
      <w:r>
        <w:rPr>
          <w:rFonts w:ascii="Times New Roman" w:eastAsia="Times New Roman"/>
          <w:color w:val="242424"/>
          <w:w w:val="105"/>
          <w:sz w:val="41"/>
          <w:lang w:eastAsia="zh-CN"/>
        </w:rPr>
        <w:t>，在B、</w:t>
      </w:r>
      <w:r>
        <w:rPr>
          <w:rFonts w:ascii="Times New Roman" w:hint="eastAsia"/>
          <w:color w:val="242424"/>
          <w:w w:val="105"/>
          <w:sz w:val="41"/>
          <w:lang w:eastAsia="zh-CN"/>
        </w:rPr>
        <w:t>C</w:t>
      </w:r>
      <w:r>
        <w:rPr>
          <w:rFonts w:ascii="Times New Roman" w:eastAsia="Times New Roman"/>
          <w:color w:val="242424"/>
          <w:w w:val="105"/>
          <w:sz w:val="41"/>
          <w:lang w:eastAsia="zh-CN"/>
        </w:rPr>
        <w:t>两处放置垂直于纸面方向的长直导线，导线内通以等大、向里的电流，在斜面中点D放置一垂直纸面方向的通电导体棒L，导体棒恰好能在斜面上静止。</w:t>
      </w:r>
      <w:r>
        <w:rPr>
          <w:rFonts w:ascii="Times New Roman" w:eastAsia="Times New Roman"/>
          <w:color w:val="242424"/>
          <w:w w:val="105"/>
          <w:sz w:val="41"/>
        </w:rPr>
        <w:t>则下列判断正确的是</w:t>
      </w:r>
    </w:p>
    <w:p w:rsidR="00B760A5">
      <w:pPr>
        <w:pStyle w:val="BodyText"/>
        <w:numPr>
          <w:ilvl w:val="0"/>
          <w:numId w:val="6"/>
        </w:numPr>
        <w:spacing w:line="565" w:lineRule="exact"/>
        <w:ind w:left="787" w:firstLine="410" w:firstLineChars="100"/>
        <w:rPr>
          <w:rFonts w:ascii="Times New Roman" w:eastAsia="Times New Roman"/>
          <w:i/>
          <w:color w:val="0A0A0A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8072120</wp:posOffset>
            </wp:positionH>
            <wp:positionV relativeFrom="paragraph">
              <wp:posOffset>162560</wp:posOffset>
            </wp:positionV>
            <wp:extent cx="4404360" cy="2320290"/>
            <wp:effectExtent l="0" t="0" r="2540" b="29210"/>
            <wp:wrapTight wrapText="bothSides">
              <wp:wrapPolygon>
                <wp:start x="0" y="0"/>
                <wp:lineTo x="0" y="21517"/>
                <wp:lineTo x="21550" y="21517"/>
                <wp:lineTo x="21550" y="0"/>
                <wp:lineTo x="0" y="0"/>
              </wp:wrapPolygon>
            </wp:wrapTight>
            <wp:docPr id="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101021" name="图片 2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int="eastAsia"/>
          <w:color w:val="232323"/>
          <w:sz w:val="41"/>
          <w:szCs w:val="22"/>
          <w:lang w:eastAsia="zh-CN"/>
        </w:rPr>
        <w:t>中点D处磁场方向竖直向上</w:t>
      </w:r>
      <w:r>
        <w:rPr>
          <w:color w:val="242424"/>
          <w:w w:val="105"/>
          <w:lang w:eastAsia="zh-CN"/>
        </w:rPr>
        <w:tab/>
      </w:r>
    </w:p>
    <w:p w:rsidR="00B760A5">
      <w:pPr>
        <w:pStyle w:val="ListParagraph"/>
        <w:numPr>
          <w:ilvl w:val="0"/>
          <w:numId w:val="6"/>
        </w:numPr>
        <w:tabs>
          <w:tab w:val="left" w:pos="1499"/>
          <w:tab w:val="left" w:pos="1500"/>
          <w:tab w:val="left" w:pos="17857"/>
        </w:tabs>
        <w:spacing w:before="95"/>
        <w:ind w:left="787" w:firstLine="410" w:firstLineChars="100"/>
        <w:rPr>
          <w:rFonts w:ascii="Times New Roman" w:eastAsia="Times New Roman"/>
          <w:color w:val="232323"/>
          <w:sz w:val="41"/>
          <w:lang w:eastAsia="zh-CN"/>
        </w:rPr>
      </w:pPr>
      <w:r>
        <w:rPr>
          <w:rFonts w:ascii="Times New Roman" w:eastAsia="Times New Roman" w:hint="eastAsia"/>
          <w:color w:val="232323"/>
          <w:sz w:val="41"/>
          <w:lang w:eastAsia="zh-CN"/>
        </w:rPr>
        <w:t>导体棒L中的电流方向垂直纸面向外</w:t>
      </w:r>
    </w:p>
    <w:p w:rsidR="00B760A5">
      <w:pPr>
        <w:numPr>
          <w:ilvl w:val="0"/>
          <w:numId w:val="6"/>
        </w:numPr>
        <w:tabs>
          <w:tab w:val="left" w:pos="1715"/>
        </w:tabs>
        <w:spacing w:before="85"/>
        <w:ind w:left="787" w:firstLine="410" w:firstLineChars="100"/>
        <w:rPr>
          <w:rFonts w:ascii="Times New Roman" w:eastAsia="Times New Roman"/>
          <w:color w:val="232323"/>
          <w:sz w:val="41"/>
          <w:lang w:eastAsia="zh-CN"/>
        </w:rPr>
      </w:pPr>
      <w:r>
        <w:rPr>
          <w:rFonts w:ascii="Times New Roman" w:eastAsia="Times New Roman" w:hint="eastAsia"/>
          <w:color w:val="232323"/>
          <w:sz w:val="41"/>
          <w:lang w:eastAsia="zh-CN"/>
        </w:rPr>
        <w:t>若将C处的长直导线平移到A处，导体棒L仍能静止</w:t>
      </w:r>
    </w:p>
    <w:p w:rsidR="00B760A5">
      <w:pPr>
        <w:numPr>
          <w:ilvl w:val="0"/>
          <w:numId w:val="6"/>
        </w:numPr>
        <w:tabs>
          <w:tab w:val="left" w:pos="1757"/>
        </w:tabs>
        <w:spacing w:before="63" w:line="480" w:lineRule="exact"/>
        <w:ind w:left="787" w:firstLine="410" w:firstLineChars="100"/>
        <w:rPr>
          <w:sz w:val="42"/>
          <w:lang w:eastAsia="zh-CN"/>
        </w:rPr>
        <w:sectPr>
          <w:pgSz w:w="22420" w:h="31660"/>
          <w:pgMar w:top="1580" w:right="1200" w:bottom="1880" w:left="1320" w:header="1011" w:footer="1680" w:gutter="0"/>
          <w:cols w:space="720"/>
        </w:sectPr>
      </w:pPr>
      <w:r>
        <w:rPr>
          <w:rFonts w:ascii="Times New Roman" w:eastAsia="Times New Roman" w:hint="eastAsia"/>
          <w:color w:val="232323"/>
          <w:sz w:val="41"/>
          <w:lang w:eastAsia="zh-CN"/>
        </w:rPr>
        <w:t>若在A处也放入与B、C一样的通电长直导线，导体棒L将</w:t>
      </w:r>
    </w:p>
    <w:p w:rsidR="00B760A5">
      <w:pPr>
        <w:pStyle w:val="BodyText"/>
        <w:spacing w:before="192"/>
        <w:ind w:firstLine="1230" w:firstLineChars="300"/>
      </w:pPr>
      <w:r>
        <w:rPr>
          <w:rFonts w:ascii="Times New Roman" w:eastAsia="Times New Roman" w:hint="eastAsia"/>
          <w:color w:val="232323"/>
          <w:sz w:val="41"/>
          <w:szCs w:val="22"/>
          <w:lang w:eastAsia="zh-CN"/>
        </w:rPr>
        <w:t>沿</w:t>
      </w:r>
      <w:r>
        <w:rPr>
          <w:color w:val="3A3A3A"/>
          <w:w w:val="105"/>
        </w:rPr>
        <w:t>斜面上滑</w:t>
      </w:r>
    </w:p>
    <w:p w:rsidR="00B760A5">
      <w:pPr>
        <w:pStyle w:val="BodyText"/>
        <w:spacing w:before="91"/>
        <w:ind w:left="1030"/>
        <w:rPr>
          <w:rFonts w:ascii="Times New Roman" w:eastAsia="Times New Roman"/>
          <w:color w:val="242424"/>
          <w:w w:val="105"/>
          <w:sz w:val="41"/>
        </w:rPr>
      </w:pPr>
    </w:p>
    <w:p w:rsidR="00B760A5">
      <w:pPr>
        <w:pStyle w:val="ListParagraph"/>
        <w:tabs>
          <w:tab w:val="left" w:pos="1010"/>
          <w:tab w:val="left" w:pos="1011"/>
          <w:tab w:val="left" w:pos="12892"/>
          <w:tab w:val="left" w:pos="14859"/>
        </w:tabs>
        <w:spacing w:before="101"/>
        <w:ind w:left="787" w:firstLine="0"/>
        <w:rPr>
          <w:rFonts w:ascii="Times New Roman" w:eastAsia="Times New Roman"/>
          <w:color w:val="242424"/>
          <w:w w:val="105"/>
          <w:sz w:val="41"/>
          <w:szCs w:val="42"/>
        </w:rPr>
      </w:pPr>
    </w:p>
    <w:p w:rsidR="00B760A5">
      <w:pPr>
        <w:pStyle w:val="BodyText"/>
        <w:spacing w:before="1"/>
        <w:rPr>
          <w:rFonts w:ascii="Times New Roman" w:eastAsia="Times New Roman"/>
          <w:color w:val="242424"/>
          <w:w w:val="105"/>
          <w:sz w:val="41"/>
        </w:rPr>
      </w:pPr>
    </w:p>
    <w:p w:rsidR="00B760A5">
      <w:pPr>
        <w:spacing w:line="465" w:lineRule="exact"/>
        <w:jc w:val="right"/>
        <w:rPr>
          <w:rFonts w:ascii="Times New Roman" w:eastAsia="Times New Roman"/>
          <w:i/>
          <w:sz w:val="42"/>
        </w:rPr>
      </w:pPr>
      <w:r>
        <w:br w:type="column"/>
      </w:r>
    </w:p>
    <w:p w:rsidR="00B760A5">
      <w:pPr>
        <w:spacing w:before="24"/>
        <w:ind w:left="1789"/>
        <w:rPr>
          <w:rFonts w:ascii="Arial" w:eastAsia="Arial"/>
          <w:sz w:val="37"/>
        </w:rPr>
      </w:pPr>
      <w:r>
        <w:br w:type="column"/>
      </w:r>
    </w:p>
    <w:p w:rsidR="00B760A5">
      <w:pPr>
        <w:rPr>
          <w:rFonts w:ascii="Arial" w:eastAsia="Arial"/>
          <w:sz w:val="37"/>
        </w:rPr>
        <w:sectPr>
          <w:type w:val="continuous"/>
          <w:pgSz w:w="22420" w:h="31660"/>
          <w:pgMar w:top="1580" w:right="1200" w:bottom="1860" w:left="1320" w:header="720" w:footer="720" w:gutter="0"/>
          <w:cols w:num="3" w:space="720" w:equalWidth="0">
            <w:col w:w="3605" w:space="8950"/>
            <w:col w:w="2328" w:space="2085"/>
            <w:col w:w="2932"/>
          </w:cols>
        </w:sectPr>
      </w:pPr>
    </w:p>
    <w:p w:rsidR="00B760A5">
      <w:pPr>
        <w:pStyle w:val="BodyText"/>
        <w:spacing w:before="2"/>
        <w:rPr>
          <w:rFonts w:ascii="Arial"/>
          <w:sz w:val="13"/>
        </w:rPr>
      </w:pPr>
    </w:p>
    <w:p w:rsidR="00B760A5">
      <w:pPr>
        <w:pStyle w:val="BodyText"/>
        <w:numPr>
          <w:ilvl w:val="0"/>
          <w:numId w:val="5"/>
        </w:numPr>
        <w:spacing w:line="565" w:lineRule="exact"/>
        <w:ind w:left="793" w:hanging="6"/>
        <w:rPr>
          <w:rFonts w:ascii="Times New Roman" w:eastAsia="Times New Roman"/>
          <w:color w:val="242424"/>
          <w:w w:val="105"/>
          <w:sz w:val="41"/>
          <w:lang w:eastAsia="zh-CN"/>
        </w:rPr>
      </w:pPr>
      <w:r>
        <w:rPr>
          <w:rFonts w:ascii="Times New Roman" w:eastAsia="Times New Roman"/>
          <w:color w:val="242424"/>
          <w:w w:val="105"/>
          <w:sz w:val="41"/>
          <w:lang w:eastAsia="zh-CN"/>
        </w:rPr>
        <w:t>我国有丰富的风能、太阳能资源，路灯作为户外用电装置，两者结合做成风光互补路灯，无疑为节能减排提供了一个很好的解决方案。国家发改委提供的数据显示，每燃烧1吨标准煤可以发电3000千瓦时，排放二氧化碳2.61吨．假如传统路灯消耗的电能来自燃烧标准煤发电，则用此路灯替换400瓦的传统路灯，则每套路灯1年（每天约工作10小时）可减少多少二氧化碳的排放</w:t>
      </w:r>
    </w:p>
    <w:p w:rsidR="00B760A5">
      <w:pPr>
        <w:pStyle w:val="BodyText"/>
        <w:spacing w:line="565" w:lineRule="exact"/>
        <w:ind w:left="787"/>
        <w:rPr>
          <w:rFonts w:ascii="Times New Roman"/>
          <w:color w:val="242424"/>
          <w:w w:val="105"/>
          <w:sz w:val="41"/>
          <w:lang w:eastAsia="zh-CN"/>
        </w:rPr>
      </w:pPr>
      <w:r>
        <w:rPr>
          <w:rFonts w:ascii="Times New Roman" w:eastAsia="Times New Roman" w:hint="eastAsia"/>
          <w:color w:val="242424"/>
          <w:w w:val="105"/>
          <w:sz w:val="41"/>
        </w:rPr>
        <w:t>A.487kgB.13kg</w:t>
      </w:r>
    </w:p>
    <w:p w:rsidR="00B760A5">
      <w:pPr>
        <w:pStyle w:val="BodyText"/>
        <w:spacing w:line="565" w:lineRule="exact"/>
        <w:ind w:left="787"/>
        <w:rPr>
          <w:rFonts w:ascii="Times New Roman"/>
          <w:color w:val="242424"/>
          <w:w w:val="105"/>
          <w:sz w:val="41"/>
          <w:lang w:eastAsia="zh-CN"/>
        </w:rPr>
      </w:pPr>
      <w:r>
        <w:rPr>
          <w:rFonts w:ascii="Times New Roman" w:eastAsia="Times New Roman" w:hint="eastAsia"/>
          <w:color w:val="242424"/>
          <w:w w:val="105"/>
          <w:sz w:val="41"/>
        </w:rPr>
        <w:t>C.1270kgD.3048kg</w:t>
      </w:r>
    </w:p>
    <w:p w:rsidR="00B760A5">
      <w:pPr>
        <w:pStyle w:val="BodyText"/>
        <w:spacing w:before="4"/>
        <w:rPr>
          <w:sz w:val="12"/>
        </w:rPr>
      </w:pPr>
    </w:p>
    <w:p w:rsidR="00B760A5">
      <w:pPr>
        <w:pStyle w:val="ListParagraph"/>
        <w:numPr>
          <w:ilvl w:val="0"/>
          <w:numId w:val="7"/>
        </w:numPr>
        <w:tabs>
          <w:tab w:val="left" w:pos="1044"/>
          <w:tab w:val="left" w:pos="14525"/>
          <w:tab w:val="left" w:pos="15691"/>
          <w:tab w:val="left" w:pos="19295"/>
        </w:tabs>
        <w:spacing w:before="105" w:line="278" w:lineRule="auto"/>
        <w:ind w:right="118" w:hanging="913"/>
        <w:jc w:val="both"/>
        <w:rPr>
          <w:rFonts w:ascii="Times New Roman" w:eastAsia="Times New Roman"/>
          <w:i/>
          <w:sz w:val="49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8065135</wp:posOffset>
            </wp:positionH>
            <wp:positionV relativeFrom="paragraph">
              <wp:posOffset>1216025</wp:posOffset>
            </wp:positionV>
            <wp:extent cx="3092450" cy="1845310"/>
            <wp:effectExtent l="0" t="0" r="6350" b="0"/>
            <wp:wrapTight wrapText="bothSides">
              <wp:wrapPolygon>
                <wp:start x="0" y="0"/>
                <wp:lineTo x="0" y="21407"/>
                <wp:lineTo x="21556" y="21407"/>
                <wp:lineTo x="21556" y="0"/>
                <wp:lineTo x="0" y="0"/>
              </wp:wrapPolygon>
            </wp:wrapTight>
            <wp:docPr id="1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805012" name="图片 2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  <w:color w:val="242424"/>
          <w:w w:val="105"/>
          <w:sz w:val="41"/>
          <w:szCs w:val="42"/>
          <w:lang w:eastAsia="zh-CN"/>
        </w:rPr>
        <w:t>两条相互平行的水平光滑金属导轨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，</w:t>
      </w:r>
      <w:r>
        <w:rPr>
          <w:rFonts w:ascii="Times New Roman" w:eastAsia="Times New Roman"/>
          <w:color w:val="242424"/>
          <w:w w:val="105"/>
          <w:sz w:val="41"/>
          <w:szCs w:val="42"/>
          <w:lang w:eastAsia="zh-CN"/>
        </w:rPr>
        <w:t>距离为L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，</w:t>
      </w:r>
      <w:r>
        <w:rPr>
          <w:rFonts w:ascii="Times New Roman" w:eastAsia="Times New Roman"/>
          <w:color w:val="242424"/>
          <w:w w:val="105"/>
          <w:sz w:val="41"/>
          <w:szCs w:val="42"/>
          <w:lang w:eastAsia="zh-CN"/>
        </w:rPr>
        <w:t>导轨内有竖直向下的匀强磁场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，</w:t>
      </w:r>
      <w:r>
        <w:rPr>
          <w:rFonts w:ascii="Times New Roman" w:eastAsia="Times New Roman"/>
          <w:color w:val="242424"/>
          <w:w w:val="105"/>
          <w:sz w:val="41"/>
          <w:szCs w:val="42"/>
          <w:lang w:eastAsia="zh-CN"/>
        </w:rPr>
        <w:t>磁感应强度为B，导轨左侧接电容器C、电阻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R</w:t>
      </w:r>
      <w:r>
        <w:rPr>
          <w:rFonts w:ascii="Times New Roman" w:hint="eastAsia"/>
          <w:color w:val="242424"/>
          <w:w w:val="105"/>
          <w:sz w:val="41"/>
          <w:szCs w:val="42"/>
          <w:vertAlign w:val="subscript"/>
          <w:lang w:eastAsia="zh-CN"/>
        </w:rPr>
        <w:t>1</w:t>
      </w:r>
      <w:r>
        <w:rPr>
          <w:rFonts w:ascii="Times New Roman" w:eastAsia="Times New Roman"/>
          <w:color w:val="242424"/>
          <w:w w:val="105"/>
          <w:sz w:val="41"/>
          <w:szCs w:val="42"/>
          <w:lang w:eastAsia="zh-CN"/>
        </w:rPr>
        <w:t>和R</w:t>
      </w:r>
      <w:r>
        <w:rPr>
          <w:rFonts w:ascii="Times New Roman" w:eastAsia="Times New Roman"/>
          <w:color w:val="242424"/>
          <w:w w:val="105"/>
          <w:sz w:val="41"/>
          <w:szCs w:val="42"/>
          <w:vertAlign w:val="subscript"/>
          <w:lang w:eastAsia="zh-CN"/>
        </w:rPr>
        <w:t>2</w:t>
      </w:r>
      <w:r>
        <w:rPr>
          <w:rFonts w:ascii="Times New Roman" w:eastAsia="Times New Roman"/>
          <w:color w:val="242424"/>
          <w:w w:val="105"/>
          <w:sz w:val="41"/>
          <w:szCs w:val="42"/>
          <w:lang w:eastAsia="zh-CN"/>
        </w:rPr>
        <w:t>如图所示．垂直导轨且与导轨接触良好的金属杆AB以一定的速度v向右匀速运动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，</w:t>
      </w:r>
      <w:r>
        <w:rPr>
          <w:rFonts w:ascii="Times New Roman" w:eastAsia="Times New Roman"/>
          <w:color w:val="242424"/>
          <w:w w:val="105"/>
          <w:sz w:val="41"/>
          <w:szCs w:val="42"/>
          <w:lang w:eastAsia="zh-CN"/>
        </w:rPr>
        <w:t>某时刻起做匀减速运动至速度为零后反向匀加速运动。金属杆和导轨的电阻均不计，下列说法正确的是</w:t>
      </w:r>
      <w:r>
        <w:rPr>
          <w:color w:val="3A3A3A"/>
          <w:w w:val="105"/>
          <w:sz w:val="42"/>
          <w:lang w:eastAsia="zh-CN"/>
        </w:rPr>
        <w:tab/>
      </w:r>
      <w:r>
        <w:rPr>
          <w:rFonts w:ascii="Times New Roman" w:eastAsia="Times New Roman"/>
          <w:i/>
          <w:color w:val="676767"/>
          <w:w w:val="105"/>
          <w:sz w:val="26"/>
          <w:lang w:eastAsia="zh-CN"/>
        </w:rPr>
        <w:tab/>
      </w:r>
    </w:p>
    <w:p w:rsidR="00B760A5">
      <w:pPr>
        <w:spacing w:line="278" w:lineRule="auto"/>
        <w:jc w:val="both"/>
        <w:rPr>
          <w:rFonts w:ascii="Times New Roman" w:eastAsia="Times New Roman"/>
          <w:sz w:val="49"/>
          <w:lang w:eastAsia="zh-CN"/>
        </w:rPr>
        <w:sectPr>
          <w:type w:val="continuous"/>
          <w:pgSz w:w="22420" w:h="31660"/>
          <w:pgMar w:top="1580" w:right="1200" w:bottom="1860" w:left="1320" w:header="720" w:footer="720" w:gutter="0"/>
          <w:cols w:space="720"/>
        </w:sectPr>
      </w:pPr>
    </w:p>
    <w:p w:rsidR="00B760A5">
      <w:pPr>
        <w:pStyle w:val="BodyText"/>
        <w:numPr>
          <w:ilvl w:val="0"/>
          <w:numId w:val="8"/>
        </w:numPr>
        <w:spacing w:line="565" w:lineRule="exact"/>
        <w:ind w:firstLine="1230" w:firstLineChars="300"/>
        <w:rPr>
          <w:rFonts w:ascii="Times New Roman" w:eastAsia="Times New Roman"/>
          <w:color w:val="242424"/>
          <w:w w:val="105"/>
          <w:sz w:val="41"/>
          <w:lang w:eastAsia="zh-CN"/>
        </w:rPr>
      </w:pP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匀速运动时电容器两端的电压小于B</w:t>
      </w:r>
      <w:r>
        <w:rPr>
          <w:rFonts w:ascii="Times New Roman" w:hint="eastAsia"/>
          <w:color w:val="242424"/>
          <w:w w:val="105"/>
          <w:sz w:val="41"/>
          <w:lang w:eastAsia="zh-CN"/>
        </w:rPr>
        <w:t>L</w:t>
      </w: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v</w:t>
      </w:r>
    </w:p>
    <w:p w:rsidR="00B760A5">
      <w:pPr>
        <w:pStyle w:val="ListParagraph"/>
        <w:numPr>
          <w:ilvl w:val="0"/>
          <w:numId w:val="8"/>
        </w:numPr>
        <w:tabs>
          <w:tab w:val="left" w:pos="1717"/>
          <w:tab w:val="left" w:pos="1718"/>
        </w:tabs>
        <w:spacing w:before="93"/>
        <w:ind w:left="0" w:firstLine="1230" w:firstLineChars="300"/>
        <w:rPr>
          <w:rFonts w:ascii="Times New Roman" w:eastAsia="Times New Roman"/>
          <w:color w:val="0A0A0A"/>
          <w:sz w:val="42"/>
          <w:lang w:eastAsia="zh-CN"/>
        </w:rPr>
      </w:pPr>
      <w:r>
        <w:rPr>
          <w:rFonts w:ascii="Times New Roman" w:eastAsia="Times New Roman" w:hint="eastAsia"/>
          <w:color w:val="242424"/>
          <w:w w:val="105"/>
          <w:sz w:val="41"/>
          <w:szCs w:val="42"/>
          <w:lang w:eastAsia="zh-CN"/>
        </w:rPr>
        <w:t>变速运动时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R</w:t>
      </w:r>
      <w:r>
        <w:rPr>
          <w:rFonts w:ascii="Times New Roman" w:hint="eastAsia"/>
          <w:color w:val="242424"/>
          <w:w w:val="105"/>
          <w:sz w:val="41"/>
          <w:szCs w:val="42"/>
          <w:vertAlign w:val="subscript"/>
          <w:lang w:eastAsia="zh-CN"/>
        </w:rPr>
        <w:t>1</w:t>
      </w:r>
      <w:r>
        <w:rPr>
          <w:rFonts w:ascii="Times New Roman" w:eastAsia="Times New Roman" w:hint="eastAsia"/>
          <w:color w:val="242424"/>
          <w:w w:val="105"/>
          <w:sz w:val="41"/>
          <w:szCs w:val="42"/>
          <w:lang w:eastAsia="zh-CN"/>
        </w:rPr>
        <w:t>中电流一直从e流向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a</w:t>
      </w:r>
    </w:p>
    <w:p w:rsidR="00B760A5">
      <w:pPr>
        <w:tabs>
          <w:tab w:val="left" w:pos="907"/>
        </w:tabs>
        <w:spacing w:before="90" w:line="371" w:lineRule="exact"/>
        <w:jc w:val="right"/>
        <w:rPr>
          <w:rFonts w:ascii="Arial"/>
          <w:sz w:val="34"/>
          <w:lang w:eastAsia="zh-CN"/>
        </w:rPr>
      </w:pPr>
      <w:r>
        <w:rPr>
          <w:lang w:eastAsia="zh-CN"/>
        </w:rPr>
        <w:br w:type="column"/>
      </w:r>
    </w:p>
    <w:p w:rsidR="00B760A5">
      <w:pPr>
        <w:tabs>
          <w:tab w:val="left" w:pos="2137"/>
          <w:tab w:val="left" w:pos="3702"/>
        </w:tabs>
        <w:spacing w:line="752" w:lineRule="exact"/>
        <w:jc w:val="both"/>
        <w:rPr>
          <w:rFonts w:ascii="Arial"/>
          <w:sz w:val="28"/>
          <w:lang w:eastAsia="zh-CN"/>
        </w:rPr>
        <w:sectPr>
          <w:type w:val="continuous"/>
          <w:pgSz w:w="22420" w:h="31660"/>
          <w:pgMar w:top="1580" w:right="1200" w:bottom="1860" w:left="1320" w:header="720" w:footer="720" w:gutter="0"/>
          <w:cols w:num="3" w:space="720" w:equalWidth="0">
            <w:col w:w="9244" w:space="3880"/>
            <w:col w:w="4971" w:space="40"/>
            <w:col w:w="1765"/>
          </w:cols>
        </w:sectPr>
      </w:pPr>
    </w:p>
    <w:p w:rsidR="00B760A5">
      <w:pPr>
        <w:pStyle w:val="BodyText"/>
        <w:numPr>
          <w:ilvl w:val="0"/>
          <w:numId w:val="8"/>
        </w:numPr>
        <w:tabs>
          <w:tab w:val="left" w:pos="1717"/>
        </w:tabs>
        <w:spacing w:before="91"/>
        <w:ind w:firstLine="1230" w:firstLineChars="300"/>
        <w:rPr>
          <w:rFonts w:ascii="Times New Roman" w:eastAsia="Times New Roman"/>
          <w:color w:val="242424"/>
          <w:w w:val="105"/>
          <w:sz w:val="41"/>
          <w:lang w:eastAsia="zh-CN"/>
        </w:rPr>
      </w:pP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变速运动时</w:t>
      </w:r>
      <w:r>
        <w:rPr>
          <w:rFonts w:ascii="Times New Roman" w:eastAsia="Times New Roman"/>
          <w:color w:val="242424"/>
          <w:w w:val="105"/>
          <w:sz w:val="41"/>
          <w:lang w:eastAsia="zh-CN"/>
        </w:rPr>
        <w:t>R</w:t>
      </w:r>
      <w:r>
        <w:rPr>
          <w:rFonts w:ascii="Times New Roman" w:eastAsia="Times New Roman"/>
          <w:color w:val="242424"/>
          <w:w w:val="105"/>
          <w:sz w:val="41"/>
          <w:vertAlign w:val="subscript"/>
          <w:lang w:eastAsia="zh-CN"/>
        </w:rPr>
        <w:t>2</w:t>
      </w: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中电流一直从</w:t>
      </w:r>
      <w:r>
        <w:rPr>
          <w:rFonts w:ascii="Times New Roman" w:hint="eastAsia"/>
          <w:color w:val="242424"/>
          <w:w w:val="105"/>
          <w:sz w:val="41"/>
          <w:lang w:eastAsia="zh-CN"/>
        </w:rPr>
        <w:t>a</w:t>
      </w: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流向b</w:t>
      </w:r>
    </w:p>
    <w:p w:rsidR="00B760A5">
      <w:pPr>
        <w:numPr>
          <w:ilvl w:val="0"/>
          <w:numId w:val="8"/>
        </w:numPr>
        <w:tabs>
          <w:tab w:val="left" w:pos="1758"/>
          <w:tab w:val="left" w:pos="16819"/>
        </w:tabs>
        <w:spacing w:before="72"/>
        <w:ind w:firstLine="1230" w:firstLineChars="300"/>
        <w:rPr>
          <w:rFonts w:ascii="Arial" w:eastAsia="Arial"/>
          <w:i/>
          <w:sz w:val="47"/>
        </w:rPr>
      </w:pP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R</w:t>
      </w:r>
      <w:r>
        <w:rPr>
          <w:rFonts w:ascii="Times New Roman" w:hint="eastAsia"/>
          <w:color w:val="242424"/>
          <w:w w:val="105"/>
          <w:sz w:val="41"/>
          <w:szCs w:val="42"/>
          <w:vertAlign w:val="subscript"/>
          <w:lang w:eastAsia="zh-CN"/>
        </w:rPr>
        <w:t>1</w:t>
      </w:r>
      <w:r>
        <w:rPr>
          <w:rFonts w:ascii="Times New Roman" w:eastAsia="Times New Roman" w:hint="eastAsia"/>
          <w:color w:val="242424"/>
          <w:w w:val="105"/>
          <w:sz w:val="41"/>
          <w:szCs w:val="42"/>
        </w:rPr>
        <w:t>中一直无电流通过</w:t>
      </w:r>
      <w:r>
        <w:rPr>
          <w:color w:val="3A3A3A"/>
          <w:w w:val="105"/>
          <w:sz w:val="42"/>
        </w:rPr>
        <w:tab/>
      </w:r>
    </w:p>
    <w:p w:rsidR="00B760A5">
      <w:pPr>
        <w:tabs>
          <w:tab w:val="left" w:pos="1389"/>
          <w:tab w:val="left" w:pos="2019"/>
        </w:tabs>
        <w:spacing w:before="259"/>
        <w:ind w:left="44"/>
        <w:rPr>
          <w:rFonts w:ascii="Arial" w:eastAsia="Arial" w:hAnsi="Arial"/>
          <w:sz w:val="27"/>
        </w:rPr>
      </w:pPr>
      <w:r>
        <w:br w:type="column"/>
      </w:r>
    </w:p>
    <w:p w:rsidR="00B760A5">
      <w:pPr>
        <w:pStyle w:val="BodyText"/>
        <w:spacing w:line="167" w:lineRule="exact"/>
        <w:ind w:left="984"/>
        <w:rPr>
          <w:rFonts w:ascii="Arial"/>
          <w:sz w:val="16"/>
        </w:rPr>
      </w:pPr>
    </w:p>
    <w:p w:rsidR="00B760A5">
      <w:pPr>
        <w:spacing w:line="167" w:lineRule="exact"/>
        <w:rPr>
          <w:rFonts w:ascii="Arial"/>
          <w:sz w:val="16"/>
        </w:rPr>
        <w:sectPr>
          <w:type w:val="continuous"/>
          <w:pgSz w:w="22420" w:h="31660"/>
          <w:pgMar w:top="1580" w:right="1200" w:bottom="1860" w:left="1320" w:header="720" w:footer="720" w:gutter="0"/>
          <w:cols w:num="2" w:space="720" w:equalWidth="0">
            <w:col w:w="17100" w:space="40"/>
            <w:col w:w="2760"/>
          </w:cols>
        </w:sectPr>
      </w:pPr>
    </w:p>
    <w:p w:rsidR="00B760A5">
      <w:pPr>
        <w:tabs>
          <w:tab w:val="left" w:pos="1010"/>
          <w:tab w:val="left" w:pos="14985"/>
        </w:tabs>
        <w:spacing w:before="68"/>
        <w:ind w:left="118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 w:eastAsia="Times New Roman"/>
          <w:color w:val="0A0A0A"/>
          <w:spacing w:val="13"/>
          <w:w w:val="105"/>
          <w:sz w:val="40"/>
          <w:lang w:eastAsia="zh-CN"/>
        </w:rPr>
        <w:t>13</w:t>
      </w:r>
      <w:r>
        <w:rPr>
          <w:rFonts w:ascii="Times New Roman" w:eastAsia="Times New Roman"/>
          <w:color w:val="242424"/>
          <w:w w:val="105"/>
          <w:sz w:val="40"/>
          <w:lang w:eastAsia="zh-CN"/>
        </w:rPr>
        <w:t>.</w:t>
      </w:r>
      <w:r>
        <w:rPr>
          <w:rFonts w:ascii="Times New Roman" w:eastAsia="Times New Roman"/>
          <w:color w:val="242424"/>
          <w:w w:val="105"/>
          <w:sz w:val="40"/>
          <w:lang w:eastAsia="zh-CN"/>
        </w:rPr>
        <w:tab/>
      </w:r>
      <w:r>
        <w:rPr>
          <w:rFonts w:ascii="Times New Roman" w:eastAsia="Times New Roman"/>
          <w:color w:val="242424"/>
          <w:w w:val="105"/>
          <w:sz w:val="41"/>
          <w:szCs w:val="42"/>
          <w:lang w:eastAsia="zh-CN"/>
        </w:rPr>
        <w:t>如图1为某体校的铅球训练装置，图2是示意图。假设运动员以6m/s速度将铅球从倾角为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30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°</w:t>
      </w:r>
      <w:r>
        <w:rPr>
          <w:rFonts w:ascii="Times New Roman" w:eastAsia="Times New Roman"/>
          <w:color w:val="242424"/>
          <w:w w:val="105"/>
          <w:sz w:val="41"/>
          <w:szCs w:val="42"/>
          <w:lang w:eastAsia="zh-CN"/>
        </w:rPr>
        <w:t>的轨道</w:t>
      </w:r>
    </w:p>
    <w:p w:rsidR="00B760A5">
      <w:pPr>
        <w:pStyle w:val="BodyText"/>
        <w:spacing w:before="95" w:line="283" w:lineRule="auto"/>
        <w:ind w:left="1031" w:right="7947" w:firstLine="7"/>
        <w:jc w:val="both"/>
      </w:pPr>
      <w:r>
        <w:rPr>
          <w:rFonts w:ascii="Times New Roman" w:eastAsia="Times New Roman"/>
          <w:noProof/>
          <w:color w:val="242424"/>
          <w:w w:val="105"/>
          <w:sz w:val="41"/>
          <w:lang w:eastAsia="zh-CN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8646160</wp:posOffset>
            </wp:positionH>
            <wp:positionV relativeFrom="paragraph">
              <wp:posOffset>238125</wp:posOffset>
            </wp:positionV>
            <wp:extent cx="1334135" cy="2437130"/>
            <wp:effectExtent l="0" t="0" r="0" b="0"/>
            <wp:wrapTight wrapText="bothSides">
              <wp:wrapPolygon>
                <wp:start x="0" y="0"/>
                <wp:lineTo x="0" y="21499"/>
                <wp:lineTo x="21384" y="21499"/>
                <wp:lineTo x="21384" y="0"/>
                <wp:lineTo x="0" y="0"/>
              </wp:wrapPolygon>
            </wp:wrapTight>
            <wp:docPr id="3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224601" name="image26.jpe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342" cy="243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  <w:noProof/>
          <w:color w:val="242424"/>
          <w:w w:val="105"/>
          <w:sz w:val="41"/>
          <w:lang w:eastAsia="zh-CN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10069830</wp:posOffset>
            </wp:positionH>
            <wp:positionV relativeFrom="paragraph">
              <wp:posOffset>1127760</wp:posOffset>
            </wp:positionV>
            <wp:extent cx="3077845" cy="1280795"/>
            <wp:effectExtent l="0" t="0" r="0" b="0"/>
            <wp:wrapTight wrapText="bothSides">
              <wp:wrapPolygon>
                <wp:start x="0" y="0"/>
                <wp:lineTo x="0" y="21418"/>
                <wp:lineTo x="21480" y="21418"/>
                <wp:lineTo x="21480" y="0"/>
                <wp:lineTo x="0" y="0"/>
              </wp:wrapPolygon>
            </wp:wrapTight>
            <wp:docPr id="3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760486" name="image27.jpe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884" cy="1280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  <w:color w:val="242424"/>
          <w:w w:val="105"/>
          <w:sz w:val="41"/>
          <w:lang w:eastAsia="zh-CN"/>
        </w:rPr>
        <w:t>底端推出，当铅球向上滑到某一位置时，其动能减少了72J，机械能减少了12J，己知铅球〈包括其中的上挂设备）质量为8kg，滑动过程中摩擦阻力大小恒定，重力加速度取10m/s</w:t>
      </w:r>
      <w:r>
        <w:rPr>
          <w:rFonts w:ascii="Times New Roman" w:eastAsia="Times New Roman"/>
          <w:color w:val="242424"/>
          <w:w w:val="105"/>
          <w:sz w:val="41"/>
          <w:vertAlign w:val="superscript"/>
          <w:lang w:eastAsia="zh-CN"/>
        </w:rPr>
        <w:t>2</w:t>
      </w:r>
      <w:r>
        <w:rPr>
          <w:rFonts w:ascii="Times New Roman" w:eastAsia="Times New Roman"/>
          <w:color w:val="242424"/>
          <w:w w:val="105"/>
          <w:sz w:val="41"/>
          <w:lang w:eastAsia="zh-CN"/>
        </w:rPr>
        <w:t>。</w:t>
      </w:r>
      <w:r>
        <w:rPr>
          <w:rFonts w:ascii="Times New Roman" w:eastAsia="Times New Roman"/>
          <w:color w:val="242424"/>
          <w:w w:val="105"/>
          <w:sz w:val="41"/>
        </w:rPr>
        <w:t>则下列判断正确的是</w:t>
      </w:r>
    </w:p>
    <w:p w:rsidR="00B760A5">
      <w:pPr>
        <w:pStyle w:val="BodyText"/>
        <w:numPr>
          <w:ilvl w:val="0"/>
          <w:numId w:val="9"/>
        </w:numPr>
        <w:spacing w:line="565" w:lineRule="exact"/>
        <w:rPr>
          <w:rFonts w:ascii="Times New Roman" w:eastAsia="Times New Roman"/>
          <w:color w:val="242424"/>
          <w:w w:val="105"/>
          <w:sz w:val="41"/>
          <w:lang w:eastAsia="zh-CN"/>
        </w:rPr>
      </w:pP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铅球上滑过程中减少的动能全部转化为重力势能</w:t>
      </w:r>
    </w:p>
    <w:p w:rsidR="00B760A5">
      <w:pPr>
        <w:pStyle w:val="BodyText"/>
        <w:numPr>
          <w:ilvl w:val="0"/>
          <w:numId w:val="9"/>
        </w:numPr>
        <w:spacing w:line="565" w:lineRule="exact"/>
        <w:rPr>
          <w:rFonts w:ascii="Times New Roman" w:eastAsia="Times New Roman"/>
          <w:color w:val="242424"/>
          <w:w w:val="105"/>
          <w:sz w:val="41"/>
        </w:rPr>
      </w:pPr>
      <w:r>
        <w:rPr>
          <w:rFonts w:ascii="Times New Roman" w:eastAsia="Times New Roman" w:hint="eastAsia"/>
          <w:color w:val="242424"/>
          <w:w w:val="105"/>
          <w:sz w:val="41"/>
        </w:rPr>
        <w:t>铅球下滑过程的加速度大小为4</w:t>
      </w:r>
      <w:r>
        <w:rPr>
          <w:rFonts w:ascii="Times New Roman" w:eastAsia="Times New Roman"/>
          <w:color w:val="242424"/>
          <w:w w:val="105"/>
          <w:sz w:val="41"/>
        </w:rPr>
        <w:t>m/s</w:t>
      </w:r>
      <w:r>
        <w:rPr>
          <w:rFonts w:ascii="Times New Roman" w:eastAsia="Times New Roman"/>
          <w:color w:val="242424"/>
          <w:w w:val="105"/>
          <w:sz w:val="41"/>
          <w:vertAlign w:val="superscript"/>
        </w:rPr>
        <w:t>2</w:t>
      </w:r>
    </w:p>
    <w:p w:rsidR="00B760A5">
      <w:pPr>
        <w:pStyle w:val="BodyText"/>
        <w:numPr>
          <w:ilvl w:val="0"/>
          <w:numId w:val="9"/>
        </w:numPr>
        <w:spacing w:line="565" w:lineRule="exact"/>
        <w:rPr>
          <w:rFonts w:ascii="Times New Roman" w:eastAsia="Times New Roman"/>
          <w:color w:val="242424"/>
          <w:w w:val="105"/>
          <w:sz w:val="41"/>
          <w:lang w:eastAsia="zh-CN"/>
        </w:rPr>
      </w:pP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铅球返回底端时的动能为120J</w:t>
      </w: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ab/>
      </w:r>
    </w:p>
    <w:p w:rsidR="00B760A5">
      <w:pPr>
        <w:pStyle w:val="BodyText"/>
        <w:numPr>
          <w:ilvl w:val="0"/>
          <w:numId w:val="9"/>
        </w:numPr>
        <w:spacing w:line="565" w:lineRule="exact"/>
        <w:rPr>
          <w:rFonts w:ascii="Times New Roman" w:eastAsia="Times New Roman"/>
          <w:color w:val="242424"/>
          <w:w w:val="105"/>
          <w:sz w:val="41"/>
          <w:lang w:eastAsia="zh-CN"/>
        </w:rPr>
      </w:pP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运动员每推一次消耗的能量至少为48J</w:t>
      </w:r>
      <w:r>
        <w:rPr>
          <w:rFonts w:ascii="Times New Roman" w:hint="eastAsia"/>
          <w:color w:val="242424"/>
          <w:w w:val="105"/>
          <w:sz w:val="41"/>
          <w:lang w:eastAsia="zh-CN"/>
        </w:rPr>
        <w:t>图</w:t>
      </w:r>
      <w:r>
        <w:rPr>
          <w:rFonts w:ascii="Times New Roman" w:hint="eastAsia"/>
          <w:color w:val="242424"/>
          <w:w w:val="105"/>
          <w:sz w:val="41"/>
          <w:lang w:eastAsia="zh-CN"/>
        </w:rPr>
        <w:t>1</w:t>
      </w:r>
      <w:r>
        <w:rPr>
          <w:rFonts w:ascii="Times New Roman" w:hint="eastAsia"/>
          <w:color w:val="242424"/>
          <w:w w:val="105"/>
          <w:sz w:val="41"/>
          <w:lang w:eastAsia="zh-CN"/>
        </w:rPr>
        <w:t>图</w:t>
      </w:r>
      <w:r>
        <w:rPr>
          <w:rFonts w:ascii="Times New Roman" w:hint="eastAsia"/>
          <w:color w:val="242424"/>
          <w:w w:val="105"/>
          <w:sz w:val="41"/>
          <w:lang w:eastAsia="zh-CN"/>
        </w:rPr>
        <w:t>2</w:t>
      </w:r>
    </w:p>
    <w:p w:rsidR="00B760A5">
      <w:pPr>
        <w:pStyle w:val="BodyText"/>
        <w:spacing w:line="565" w:lineRule="exact"/>
        <w:rPr>
          <w:rFonts w:ascii="Times New Roman" w:eastAsia="Times New Roman"/>
          <w:color w:val="242424"/>
          <w:w w:val="105"/>
          <w:sz w:val="41"/>
          <w:lang w:eastAsia="zh-CN"/>
        </w:rPr>
      </w:pPr>
      <w:r>
        <w:rPr>
          <w:rFonts w:ascii="Times New Roman" w:eastAsia="Times New Roman" w:hint="eastAsia"/>
          <w:b/>
          <w:bCs/>
          <w:color w:val="242424"/>
          <w:w w:val="105"/>
          <w:sz w:val="41"/>
          <w:lang w:eastAsia="zh-CN"/>
        </w:rPr>
        <w:t>二、选择题II</w:t>
      </w: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lang w:eastAsia="zh-CN"/>
        </w:rPr>
        <w:t>(</w:t>
      </w: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本题共3小题，每小题2分，共6分。每小题列出的四个备选项中至少有一个是符合题目要求的。全部选对的得2分，选对但不全的得1分，有选</w:t>
      </w:r>
      <w:r>
        <w:rPr>
          <w:rFonts w:ascii="Times New Roman" w:hint="eastAsia"/>
          <w:color w:val="242424"/>
          <w:w w:val="105"/>
          <w:sz w:val="41"/>
          <w:lang w:eastAsia="zh-CN"/>
        </w:rPr>
        <w:t>错</w:t>
      </w: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的得0分）</w:t>
      </w:r>
    </w:p>
    <w:p w:rsidR="00B760A5">
      <w:pPr>
        <w:spacing w:line="268" w:lineRule="auto"/>
        <w:rPr>
          <w:lang w:eastAsia="zh-CN"/>
        </w:rPr>
        <w:sectPr>
          <w:type w:val="continuous"/>
          <w:pgSz w:w="22420" w:h="31660"/>
          <w:pgMar w:top="1580" w:right="1200" w:bottom="1860" w:left="1320" w:header="720" w:footer="720" w:gutter="0"/>
          <w:cols w:space="720"/>
        </w:sectPr>
      </w:pPr>
    </w:p>
    <w:p w:rsidR="00B760A5">
      <w:pPr>
        <w:pStyle w:val="BodyText"/>
        <w:rPr>
          <w:sz w:val="20"/>
          <w:lang w:eastAsia="zh-CN"/>
        </w:rPr>
      </w:pPr>
    </w:p>
    <w:p w:rsidR="00B760A5">
      <w:pPr>
        <w:pStyle w:val="BodyText"/>
        <w:spacing w:before="10"/>
        <w:rPr>
          <w:sz w:val="21"/>
          <w:lang w:eastAsia="zh-CN"/>
        </w:rPr>
      </w:pPr>
    </w:p>
    <w:p w:rsidR="00B760A5">
      <w:pPr>
        <w:tabs>
          <w:tab w:val="left" w:pos="1010"/>
          <w:tab w:val="left" w:pos="14985"/>
        </w:tabs>
        <w:spacing w:before="68"/>
        <w:ind w:left="220" w:right="1027"/>
        <w:rPr>
          <w:rFonts w:ascii="Arial" w:eastAsia="Arial"/>
          <w:i/>
          <w:sz w:val="42"/>
          <w:lang w:eastAsia="zh-CN"/>
        </w:rPr>
      </w:pPr>
      <w:r>
        <w:rPr>
          <w:rFonts w:ascii="Times New Roman" w:eastAsia="Times New Roman"/>
          <w:color w:val="242424"/>
          <w:w w:val="105"/>
          <w:sz w:val="41"/>
          <w:szCs w:val="42"/>
          <w:lang w:eastAsia="zh-CN"/>
        </w:rPr>
        <w:t>14.</w:t>
      </w:r>
      <w:r>
        <w:rPr>
          <w:rFonts w:ascii="Times New Roman" w:eastAsia="Times New Roman"/>
          <w:color w:val="242424"/>
          <w:w w:val="105"/>
          <w:sz w:val="41"/>
          <w:szCs w:val="42"/>
          <w:lang w:eastAsia="zh-CN"/>
        </w:rPr>
        <w:tab/>
        <w:t>约里奥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·</w:t>
      </w:r>
      <w:r>
        <w:rPr>
          <w:rFonts w:ascii="Times New Roman" w:eastAsia="Times New Roman"/>
          <w:color w:val="242424"/>
          <w:w w:val="105"/>
          <w:sz w:val="41"/>
          <w:szCs w:val="42"/>
          <w:lang w:eastAsia="zh-CN"/>
        </w:rPr>
        <w:t>居里夫妇首次发现</w:t>
      </w:r>
      <w:r>
        <w:rPr>
          <w:rFonts w:ascii="Times New Roman" w:hint="eastAsia"/>
          <w:color w:val="242424"/>
          <w:w w:val="105"/>
          <w:position w:val="-26"/>
          <w:sz w:val="41"/>
          <w:szCs w:val="42"/>
          <w:vertAlign w:val="subscript"/>
          <w:lang w:eastAsia="zh-CN"/>
        </w:rPr>
        <w:object>
          <v:shape id="_x0000_i1035" type="#_x0000_t75" style="width:15pt;height:32.25pt" o:oleicon="f" o:ole="">
            <v:imagedata r:id="rId33" o:title=""/>
          </v:shape>
          <o:OLEObject Type="Embed" ProgID="Equation.3" ShapeID="_x0000_i1035" DrawAspect="Content" ObjectID="_1679172623" r:id="rId34"/>
        </w:object>
      </w:r>
      <w:r>
        <w:rPr>
          <w:rFonts w:ascii="Times New Roman" w:eastAsia="Times New Roman"/>
          <w:color w:val="242424"/>
          <w:w w:val="105"/>
          <w:sz w:val="41"/>
          <w:szCs w:val="42"/>
          <w:lang w:eastAsia="zh-CN"/>
        </w:rPr>
        <w:t>P衰变时能出一个正电子。如图所示，一个运动的已</w:t>
      </w:r>
      <w:r>
        <w:rPr>
          <w:rFonts w:ascii="Times New Roman" w:hint="eastAsia"/>
          <w:color w:val="242424"/>
          <w:w w:val="105"/>
          <w:position w:val="-26"/>
          <w:sz w:val="41"/>
          <w:szCs w:val="42"/>
          <w:vertAlign w:val="subscript"/>
          <w:lang w:eastAsia="zh-CN"/>
        </w:rPr>
        <w:object>
          <v:shape id="_x0000_i1036" type="#_x0000_t75" style="width:15pt;height:32.25pt" o:oleicon="f" o:ole="">
            <v:imagedata r:id="rId33" o:title=""/>
          </v:shape>
          <o:OLEObject Type="Embed" ProgID="Equation.3" ShapeID="_x0000_i1036" DrawAspect="Content" ObjectID="_1679172624" r:id="rId35"/>
        </w:object>
      </w:r>
      <w:r>
        <w:rPr>
          <w:rFonts w:ascii="Times New Roman" w:eastAsia="Times New Roman"/>
          <w:color w:val="242424"/>
          <w:w w:val="105"/>
          <w:sz w:val="41"/>
          <w:szCs w:val="42"/>
          <w:lang w:eastAsia="zh-CN"/>
        </w:rPr>
        <w:t>P原子核以某一初速度垂直磁场方向进入垂直于纸面的匀强磁场中，轨迹为MO，运动到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O</w:t>
      </w:r>
      <w:r>
        <w:rPr>
          <w:rFonts w:ascii="Times New Roman" w:eastAsia="Times New Roman"/>
          <w:color w:val="242424"/>
          <w:w w:val="105"/>
          <w:sz w:val="41"/>
          <w:szCs w:val="42"/>
          <w:lang w:eastAsia="zh-CN"/>
        </w:rPr>
        <w:t>点处发生上述衰变，生成的新粒子中质量较大的原子核沿ON轨迹运动（正电子的轨迹未画），若弧MO对应的半径为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r</w:t>
      </w:r>
      <w:r>
        <w:rPr>
          <w:rFonts w:ascii="Times New Roman" w:hint="eastAsia"/>
          <w:color w:val="242424"/>
          <w:w w:val="105"/>
          <w:sz w:val="41"/>
          <w:szCs w:val="42"/>
          <w:vertAlign w:val="subscript"/>
          <w:lang w:eastAsia="zh-CN"/>
        </w:rPr>
        <w:t>1</w:t>
      </w:r>
      <w:r>
        <w:rPr>
          <w:rFonts w:ascii="Times New Roman" w:eastAsia="Times New Roman"/>
          <w:color w:val="242424"/>
          <w:w w:val="105"/>
          <w:sz w:val="41"/>
          <w:szCs w:val="42"/>
          <w:lang w:eastAsia="zh-CN"/>
        </w:rPr>
        <w:t>，弧ON对应的半径为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r</w:t>
      </w:r>
      <w:r>
        <w:rPr>
          <w:rFonts w:ascii="Times New Roman" w:hint="eastAsia"/>
          <w:color w:val="242424"/>
          <w:w w:val="105"/>
          <w:sz w:val="41"/>
          <w:szCs w:val="42"/>
          <w:vertAlign w:val="subscript"/>
          <w:lang w:eastAsia="zh-CN"/>
        </w:rPr>
        <w:t>2</w:t>
      </w:r>
      <w:r>
        <w:rPr>
          <w:rFonts w:ascii="Times New Roman" w:eastAsia="Times New Roman"/>
          <w:color w:val="242424"/>
          <w:w w:val="105"/>
          <w:sz w:val="41"/>
          <w:szCs w:val="42"/>
          <w:lang w:eastAsia="zh-CN"/>
        </w:rPr>
        <w:t>，且r</w:t>
      </w:r>
      <w:r>
        <w:rPr>
          <w:rFonts w:ascii="Times New Roman" w:eastAsia="Times New Roman"/>
          <w:color w:val="242424"/>
          <w:w w:val="105"/>
          <w:sz w:val="41"/>
          <w:szCs w:val="42"/>
          <w:vertAlign w:val="subscript"/>
          <w:lang w:eastAsia="zh-CN"/>
        </w:rPr>
        <w:t>1</w:t>
      </w:r>
      <w:r>
        <w:rPr>
          <w:rFonts w:ascii="Times New Roman" w:eastAsia="Times New Roman"/>
          <w:color w:val="242424"/>
          <w:w w:val="105"/>
          <w:sz w:val="41"/>
          <w:szCs w:val="42"/>
          <w:lang w:eastAsia="zh-CN"/>
        </w:rPr>
        <w:t>:r</w:t>
      </w:r>
      <w:r>
        <w:rPr>
          <w:rFonts w:ascii="Times New Roman" w:eastAsia="Times New Roman"/>
          <w:color w:val="242424"/>
          <w:w w:val="105"/>
          <w:sz w:val="41"/>
          <w:szCs w:val="42"/>
          <w:vertAlign w:val="subscript"/>
          <w:lang w:eastAsia="zh-CN"/>
        </w:rPr>
        <w:t>2</w:t>
      </w:r>
      <w:r>
        <w:rPr>
          <w:rFonts w:ascii="Times New Roman" w:eastAsia="Times New Roman"/>
          <w:color w:val="242424"/>
          <w:w w:val="105"/>
          <w:sz w:val="41"/>
          <w:szCs w:val="42"/>
          <w:lang w:eastAsia="zh-CN"/>
        </w:rPr>
        <w:t>=7:5，假设衰变释放的能量全部转化为新核和正电子的动能，则下列说法正确的是</w:t>
      </w:r>
      <w:r>
        <w:rPr>
          <w:color w:val="3B3B3B"/>
          <w:sz w:val="41"/>
          <w:lang w:eastAsia="zh-CN"/>
        </w:rPr>
        <w:tab/>
      </w:r>
    </w:p>
    <w:p w:rsidR="00B760A5">
      <w:pPr>
        <w:pStyle w:val="BodyText"/>
        <w:numPr>
          <w:ilvl w:val="0"/>
          <w:numId w:val="10"/>
        </w:numPr>
        <w:spacing w:after="120" w:afterLines="50" w:line="565" w:lineRule="exact"/>
        <w:ind w:left="1400"/>
        <w:rPr>
          <w:rFonts w:ascii="Times New Roman" w:eastAsia="Times New Roman"/>
          <w:color w:val="242424"/>
          <w:w w:val="105"/>
          <w:sz w:val="41"/>
        </w:rPr>
      </w:pPr>
      <w:r>
        <w:rPr>
          <w:noProof/>
          <w:lang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10240010</wp:posOffset>
            </wp:positionH>
            <wp:positionV relativeFrom="paragraph">
              <wp:posOffset>6985</wp:posOffset>
            </wp:positionV>
            <wp:extent cx="1383665" cy="1860550"/>
            <wp:effectExtent l="0" t="0" r="635" b="0"/>
            <wp:wrapTight wrapText="bothSides">
              <wp:wrapPolygon>
                <wp:start x="0" y="0"/>
                <wp:lineTo x="0" y="21526"/>
                <wp:lineTo x="21412" y="21526"/>
                <wp:lineTo x="21412" y="0"/>
                <wp:lineTo x="0" y="0"/>
              </wp:wrapPolygon>
            </wp:wrapTight>
            <wp:docPr id="1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600400" name="图片 3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8366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int="eastAsia"/>
          <w:color w:val="242424"/>
          <w:w w:val="105"/>
          <w:position w:val="-26"/>
          <w:sz w:val="41"/>
          <w:vertAlign w:val="subscript"/>
          <w:lang w:eastAsia="zh-CN"/>
        </w:rPr>
        <w:object>
          <v:shape id="_x0000_i1037" type="#_x0000_t75" style="width:15pt;height:32.25pt" o:oleicon="f" o:ole="">
            <v:imagedata r:id="rId33" o:title=""/>
          </v:shape>
          <o:OLEObject Type="Embed" ProgID="Equation.3" ShapeID="_x0000_i1037" DrawAspect="Content" ObjectID="_1679172625" r:id="rId37"/>
        </w:object>
      </w:r>
      <w:r>
        <w:rPr>
          <w:rFonts w:ascii="Times New Roman" w:eastAsia="Times New Roman"/>
          <w:color w:val="242424"/>
          <w:w w:val="105"/>
          <w:sz w:val="41"/>
        </w:rPr>
        <w:t>P</w:t>
      </w:r>
      <w:r>
        <w:rPr>
          <w:rFonts w:ascii="Times New Roman" w:eastAsia="Times New Roman" w:hint="eastAsia"/>
          <w:color w:val="242424"/>
          <w:w w:val="105"/>
          <w:sz w:val="41"/>
        </w:rPr>
        <w:t>衰变的核反应方程是</w:t>
      </w:r>
      <w:r>
        <w:rPr>
          <w:rFonts w:ascii="Times New Roman" w:hint="eastAsia"/>
          <w:color w:val="242424"/>
          <w:w w:val="105"/>
          <w:position w:val="-26"/>
          <w:sz w:val="41"/>
          <w:vertAlign w:val="subscript"/>
          <w:lang w:eastAsia="zh-CN"/>
        </w:rPr>
        <w:object>
          <v:shape id="_x0000_i1038" type="#_x0000_t75" style="width:15pt;height:32.25pt" o:oleicon="f" o:ole="">
            <v:imagedata r:id="rId33" o:title=""/>
          </v:shape>
          <o:OLEObject Type="Embed" ProgID="Equation.3" ShapeID="_x0000_i1038" DrawAspect="Content" ObjectID="_1679172626" r:id="rId38"/>
        </w:object>
      </w:r>
      <w:r>
        <w:rPr>
          <w:rFonts w:ascii="Times New Roman" w:eastAsia="Times New Roman"/>
          <w:color w:val="242424"/>
          <w:w w:val="105"/>
          <w:sz w:val="41"/>
        </w:rPr>
        <w:t>P</w:t>
      </w:r>
      <w:r>
        <w:rPr>
          <w:rFonts w:ascii="Times New Roman" w:eastAsia="Times New Roman" w:hint="eastAsia"/>
          <w:color w:val="242424"/>
          <w:w w:val="105"/>
          <w:sz w:val="41"/>
        </w:rPr>
        <w:t>→</w:t>
      </w:r>
      <w:r>
        <w:rPr>
          <w:rFonts w:ascii="Times New Roman" w:eastAsia="Times New Roman" w:hint="eastAsia"/>
          <w:color w:val="242424"/>
          <w:w w:val="105"/>
          <w:position w:val="-26"/>
          <w:sz w:val="41"/>
        </w:rPr>
        <w:object>
          <v:shape id="_x0000_i1039" type="#_x0000_t75" style="width:15pt;height:32.25pt" o:oleicon="f" o:ole="">
            <v:imagedata r:id="rId39" o:title=""/>
          </v:shape>
          <o:OLEObject Type="Embed" ProgID="Equation.3" ShapeID="_x0000_i1039" DrawAspect="Content" ObjectID="_1679172627" r:id="rId40"/>
        </w:object>
      </w:r>
      <w:r>
        <w:rPr>
          <w:rFonts w:ascii="Times New Roman" w:eastAsia="Times New Roman" w:hint="eastAsia"/>
          <w:color w:val="242424"/>
          <w:w w:val="105"/>
          <w:sz w:val="41"/>
        </w:rPr>
        <w:t>Si+</w:t>
      </w:r>
      <w:r>
        <w:rPr>
          <w:rFonts w:ascii="Times New Roman" w:eastAsia="Times New Roman" w:hint="eastAsia"/>
          <w:color w:val="242424"/>
          <w:w w:val="105"/>
          <w:position w:val="-26"/>
          <w:sz w:val="41"/>
        </w:rPr>
        <w:object>
          <v:shape id="_x0000_i1040" type="#_x0000_t75" style="width:10.5pt;height:32.25pt" o:oleicon="f" o:ole="">
            <v:imagedata r:id="rId41" o:title=""/>
          </v:shape>
          <o:OLEObject Type="Embed" ProgID="Equation.3" ShapeID="_x0000_i1040" DrawAspect="Content" ObjectID="_1679172628" r:id="rId42"/>
        </w:object>
      </w:r>
      <w:r>
        <w:rPr>
          <w:rFonts w:ascii="Times New Roman" w:eastAsia="Times New Roman" w:hint="eastAsia"/>
          <w:color w:val="242424"/>
          <w:w w:val="105"/>
          <w:sz w:val="41"/>
        </w:rPr>
        <w:t>e</w:t>
      </w:r>
      <w:r>
        <w:rPr>
          <w:rFonts w:ascii="Times New Roman" w:eastAsia="Times New Roman" w:hint="eastAsia"/>
          <w:color w:val="242424"/>
          <w:w w:val="105"/>
          <w:sz w:val="41"/>
        </w:rPr>
        <w:tab/>
      </w:r>
    </w:p>
    <w:p w:rsidR="00B760A5">
      <w:pPr>
        <w:pStyle w:val="BodyText"/>
        <w:numPr>
          <w:ilvl w:val="0"/>
          <w:numId w:val="10"/>
        </w:numPr>
        <w:spacing w:line="565" w:lineRule="exact"/>
        <w:ind w:left="1400"/>
        <w:rPr>
          <w:rFonts w:ascii="Times New Roman" w:eastAsia="Times New Roman"/>
          <w:color w:val="242424"/>
          <w:w w:val="105"/>
          <w:sz w:val="41"/>
          <w:lang w:eastAsia="zh-CN"/>
        </w:rPr>
      </w:pP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衰变前后粒子的总质量没有发生变化</w:t>
      </w:r>
    </w:p>
    <w:p w:rsidR="00B760A5">
      <w:pPr>
        <w:pStyle w:val="BodyText"/>
        <w:numPr>
          <w:ilvl w:val="0"/>
          <w:numId w:val="10"/>
        </w:numPr>
        <w:spacing w:line="565" w:lineRule="exact"/>
        <w:ind w:left="1400"/>
        <w:rPr>
          <w:rFonts w:ascii="Times New Roman" w:eastAsia="Times New Roman"/>
          <w:color w:val="242424"/>
          <w:w w:val="105"/>
          <w:sz w:val="41"/>
          <w:lang w:eastAsia="zh-CN"/>
        </w:rPr>
      </w:pP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磁场的方向垂直纸面向外</w:t>
      </w:r>
    </w:p>
    <w:p w:rsidR="00B760A5">
      <w:pPr>
        <w:pStyle w:val="BodyText"/>
        <w:numPr>
          <w:ilvl w:val="0"/>
          <w:numId w:val="10"/>
        </w:numPr>
        <w:spacing w:line="565" w:lineRule="exact"/>
        <w:ind w:left="1400"/>
        <w:rPr>
          <w:rFonts w:ascii="Arial" w:eastAsia="Arial"/>
          <w:i/>
          <w:color w:val="0C0C0C"/>
          <w:sz w:val="39"/>
          <w:lang w:eastAsia="zh-CN"/>
        </w:rPr>
      </w:pP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衰变后瞬间正电子的速度方向与新核速度相反</w:t>
      </w:r>
      <w:r>
        <w:rPr>
          <w:color w:val="4D4D4D"/>
          <w:sz w:val="41"/>
          <w:lang w:eastAsia="zh-CN"/>
        </w:rPr>
        <w:tab/>
      </w:r>
    </w:p>
    <w:p w:rsidR="00B760A5">
      <w:pPr>
        <w:pStyle w:val="ListParagraph"/>
        <w:numPr>
          <w:ilvl w:val="0"/>
          <w:numId w:val="11"/>
        </w:numPr>
        <w:tabs>
          <w:tab w:val="left" w:pos="1038"/>
          <w:tab w:val="left" w:pos="1040"/>
        </w:tabs>
        <w:spacing w:before="62" w:line="280" w:lineRule="auto"/>
        <w:ind w:right="1365" w:hanging="913"/>
        <w:rPr>
          <w:rFonts w:ascii="Times New Roman" w:eastAsia="Times New Roman"/>
          <w:color w:val="242424"/>
          <w:w w:val="105"/>
          <w:sz w:val="41"/>
          <w:szCs w:val="42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7841615</wp:posOffset>
            </wp:positionH>
            <wp:positionV relativeFrom="paragraph">
              <wp:posOffset>826135</wp:posOffset>
            </wp:positionV>
            <wp:extent cx="4716145" cy="1896745"/>
            <wp:effectExtent l="0" t="0" r="8255" b="8255"/>
            <wp:wrapTight wrapText="bothSides">
              <wp:wrapPolygon>
                <wp:start x="0" y="0"/>
                <wp:lineTo x="0" y="21405"/>
                <wp:lineTo x="21521" y="21405"/>
                <wp:lineTo x="21521" y="0"/>
                <wp:lineTo x="0" y="0"/>
              </wp:wrapPolygon>
            </wp:wrapTight>
            <wp:docPr id="1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264081" name="图片 3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  <w:color w:val="242424"/>
          <w:w w:val="105"/>
          <w:sz w:val="41"/>
          <w:szCs w:val="42"/>
          <w:lang w:eastAsia="zh-CN"/>
        </w:rPr>
        <w:t>如图所示，实线是沿x轴传播的一列简谐横波在t=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0</w:t>
      </w:r>
      <w:r>
        <w:rPr>
          <w:rFonts w:ascii="Times New Roman" w:eastAsia="Times New Roman"/>
          <w:color w:val="242424"/>
          <w:w w:val="105"/>
          <w:sz w:val="41"/>
          <w:szCs w:val="42"/>
          <w:lang w:eastAsia="zh-CN"/>
        </w:rPr>
        <w:t>时刻的波形图，虚线是这列波在t=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5</w:t>
      </w:r>
      <w:r>
        <w:rPr>
          <w:rFonts w:ascii="Times New Roman" w:eastAsia="Times New Roman"/>
          <w:color w:val="242424"/>
          <w:w w:val="105"/>
          <w:sz w:val="41"/>
          <w:szCs w:val="42"/>
          <w:lang w:eastAsia="zh-CN"/>
        </w:rPr>
        <w:t>s时刻的波形图．己知该波的波速v=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8</w:t>
      </w:r>
      <w:r>
        <w:rPr>
          <w:rFonts w:ascii="Times New Roman" w:eastAsia="Times New Roman"/>
          <w:color w:val="242424"/>
          <w:w w:val="105"/>
          <w:sz w:val="41"/>
          <w:szCs w:val="42"/>
          <w:lang w:eastAsia="zh-CN"/>
        </w:rPr>
        <w:t>m/s，振幅A=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5</w:t>
      </w:r>
      <w:r>
        <w:rPr>
          <w:rFonts w:ascii="Times New Roman" w:eastAsia="Times New Roman"/>
          <w:color w:val="242424"/>
          <w:w w:val="105"/>
          <w:sz w:val="41"/>
          <w:szCs w:val="42"/>
          <w:lang w:eastAsia="zh-CN"/>
        </w:rPr>
        <w:t>cm，则下列说法中正确的是</w:t>
      </w:r>
    </w:p>
    <w:p w:rsidR="00B760A5">
      <w:pPr>
        <w:pStyle w:val="BodyText"/>
        <w:numPr>
          <w:ilvl w:val="0"/>
          <w:numId w:val="12"/>
        </w:numPr>
        <w:spacing w:line="565" w:lineRule="exact"/>
        <w:ind w:left="1400"/>
        <w:rPr>
          <w:rFonts w:ascii="Times New Roman" w:eastAsia="Times New Roman"/>
          <w:color w:val="242424"/>
          <w:w w:val="105"/>
          <w:sz w:val="41"/>
          <w:lang w:eastAsia="zh-CN"/>
        </w:rPr>
      </w:pP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t=</w:t>
      </w:r>
      <w:r>
        <w:rPr>
          <w:rFonts w:ascii="Times New Roman" w:hint="eastAsia"/>
          <w:color w:val="242424"/>
          <w:w w:val="105"/>
          <w:sz w:val="41"/>
          <w:lang w:eastAsia="zh-CN"/>
        </w:rPr>
        <w:t>0</w:t>
      </w: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时刻x=</w:t>
      </w: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ab/>
        <w:t>2m</w:t>
      </w: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ab/>
        <w:t>处的质点向上振动</w:t>
      </w: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ab/>
      </w:r>
    </w:p>
    <w:p w:rsidR="00B760A5">
      <w:pPr>
        <w:pStyle w:val="BodyText"/>
        <w:numPr>
          <w:ilvl w:val="0"/>
          <w:numId w:val="9"/>
        </w:numPr>
        <w:spacing w:line="565" w:lineRule="exact"/>
        <w:rPr>
          <w:rFonts w:ascii="Times New Roman" w:eastAsia="Times New Roman"/>
          <w:color w:val="242424"/>
          <w:w w:val="105"/>
          <w:sz w:val="41"/>
          <w:lang w:eastAsia="zh-CN"/>
        </w:rPr>
        <w:sectPr>
          <w:pgSz w:w="22420" w:h="31660"/>
          <w:pgMar w:top="1580" w:right="0" w:bottom="1860" w:left="1320" w:header="1011" w:footer="1680" w:gutter="0"/>
          <w:cols w:space="720"/>
        </w:sectPr>
      </w:pPr>
    </w:p>
    <w:p w:rsidR="00B760A5">
      <w:pPr>
        <w:pStyle w:val="BodyText"/>
        <w:numPr>
          <w:ilvl w:val="0"/>
          <w:numId w:val="13"/>
        </w:numPr>
        <w:spacing w:before="120" w:beforeLines="50" w:after="312" w:afterLines="130" w:line="565" w:lineRule="exact"/>
        <w:ind w:left="1400" w:right="-6543" w:rightChars="-2974"/>
        <w:rPr>
          <w:rFonts w:ascii="Times New Roman" w:eastAsia="Times New Roman"/>
          <w:color w:val="242424"/>
          <w:w w:val="105"/>
          <w:sz w:val="41"/>
        </w:rPr>
      </w:pPr>
      <w:r>
        <w:rPr>
          <w:rFonts w:ascii="Times New Roman" w:eastAsia="Times New Roman" w:hint="eastAsia"/>
          <w:color w:val="242424"/>
          <w:w w:val="105"/>
          <w:sz w:val="41"/>
        </w:rPr>
        <w:t>该波若与频率为</w:t>
      </w:r>
      <w:r>
        <w:rPr>
          <w:rFonts w:ascii="Times New Roman" w:eastAsia="Times New Roman" w:hint="eastAsia"/>
          <w:color w:val="242424"/>
          <w:w w:val="105"/>
          <w:position w:val="-24"/>
          <w:sz w:val="41"/>
        </w:rPr>
        <w:object>
          <v:shape id="_x0000_i1041" type="#_x0000_t75" style="width:18pt;height:46.5pt" o:oleicon="f" o:ole="">
            <v:imagedata r:id="rId44" o:title=""/>
          </v:shape>
          <o:OLEObject Type="Embed" ProgID="Equation.3" ShapeID="_x0000_i1041" DrawAspect="Content" ObjectID="_1679172629" r:id="rId45"/>
        </w:object>
      </w:r>
    </w:p>
    <w:p w:rsidR="00B760A5">
      <w:pPr>
        <w:pStyle w:val="BodyText"/>
        <w:spacing w:line="565" w:lineRule="exact"/>
        <w:rPr>
          <w:rFonts w:ascii="Times New Roman" w:eastAsia="Times New Roman"/>
          <w:color w:val="242424"/>
          <w:w w:val="105"/>
          <w:sz w:val="41"/>
          <w:lang w:eastAsia="zh-CN"/>
        </w:rPr>
      </w:pP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br w:type="column"/>
        <w:t>Hz的同种波相遇，可发生干涉</w:t>
      </w: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ab/>
      </w:r>
    </w:p>
    <w:p w:rsidR="00B760A5">
      <w:pPr>
        <w:pStyle w:val="BodyText"/>
        <w:numPr>
          <w:ilvl w:val="0"/>
          <w:numId w:val="9"/>
        </w:numPr>
        <w:spacing w:line="565" w:lineRule="exact"/>
        <w:ind w:left="7557" w:right="10043" w:leftChars="3435" w:rightChars="4565"/>
        <w:rPr>
          <w:rFonts w:ascii="Times New Roman" w:eastAsia="Times New Roman"/>
          <w:color w:val="242424"/>
          <w:w w:val="105"/>
          <w:sz w:val="41"/>
          <w:lang w:eastAsia="zh-CN"/>
        </w:rPr>
        <w:sectPr>
          <w:type w:val="continuous"/>
          <w:pgSz w:w="22420" w:h="31660"/>
          <w:pgMar w:top="1580" w:right="0" w:bottom="1860" w:left="1320" w:header="720" w:footer="720" w:gutter="0"/>
          <w:cols w:num="2" w:space="720" w:equalWidth="0">
            <w:col w:w="5337" w:space="40"/>
            <w:col w:w="15723"/>
          </w:cols>
        </w:sectPr>
      </w:pPr>
    </w:p>
    <w:p w:rsidR="00B760A5">
      <w:pPr>
        <w:pStyle w:val="BodyText"/>
        <w:numPr>
          <w:ilvl w:val="0"/>
          <w:numId w:val="14"/>
        </w:numPr>
        <w:spacing w:before="120" w:beforeLines="50" w:line="565" w:lineRule="exact"/>
        <w:ind w:left="1400"/>
        <w:rPr>
          <w:rFonts w:ascii="Times New Roman" w:eastAsia="Times New Roman"/>
          <w:color w:val="242424"/>
          <w:w w:val="105"/>
          <w:sz w:val="41"/>
          <w:lang w:eastAsia="zh-CN"/>
        </w:rPr>
      </w:pP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经过t=ls,x=8m处的质点位于平衡位置且向下振动</w:t>
      </w:r>
    </w:p>
    <w:p w:rsidR="00B760A5">
      <w:pPr>
        <w:pStyle w:val="BodyText"/>
        <w:numPr>
          <w:ilvl w:val="0"/>
          <w:numId w:val="14"/>
        </w:numPr>
        <w:spacing w:line="565" w:lineRule="exact"/>
        <w:ind w:left="1400"/>
        <w:rPr>
          <w:rFonts w:ascii="Times New Roman" w:eastAsia="Times New Roman"/>
          <w:color w:val="242424"/>
          <w:w w:val="105"/>
          <w:sz w:val="41"/>
          <w:lang w:eastAsia="zh-CN"/>
        </w:rPr>
      </w:pPr>
      <w:r>
        <w:rPr>
          <w:rFonts w:ascii="Times New Roman" w:hint="eastAsia"/>
          <w:color w:val="242424"/>
          <w:w w:val="105"/>
          <w:sz w:val="41"/>
          <w:lang w:eastAsia="zh-CN"/>
        </w:rPr>
        <w:t>0</w:t>
      </w: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到5s内x=4m处的质点经过的路程为40m</w:t>
      </w:r>
    </w:p>
    <w:p w:rsidR="00B760A5">
      <w:pPr>
        <w:tabs>
          <w:tab w:val="left" w:pos="4524"/>
          <w:tab w:val="left" w:pos="5209"/>
          <w:tab w:val="left" w:pos="6039"/>
          <w:tab w:val="left" w:pos="6599"/>
        </w:tabs>
        <w:spacing w:line="626" w:lineRule="exact"/>
        <w:ind w:left="790"/>
        <w:rPr>
          <w:rFonts w:ascii="Times New Roman" w:eastAsia="Times New Roman"/>
          <w:i/>
          <w:sz w:val="28"/>
          <w:lang w:eastAsia="zh-CN"/>
        </w:rPr>
      </w:pPr>
      <w:r>
        <w:rPr>
          <w:lang w:eastAsia="zh-CN"/>
        </w:rPr>
        <w:br w:type="column"/>
      </w:r>
    </w:p>
    <w:p w:rsidR="00B760A5">
      <w:pPr>
        <w:spacing w:line="626" w:lineRule="exact"/>
        <w:rPr>
          <w:rFonts w:ascii="Times New Roman" w:eastAsia="Times New Roman"/>
          <w:sz w:val="28"/>
          <w:lang w:eastAsia="zh-CN"/>
        </w:rPr>
        <w:sectPr>
          <w:type w:val="continuous"/>
          <w:pgSz w:w="22420" w:h="31660"/>
          <w:pgMar w:top="1580" w:right="0" w:bottom="1860" w:left="1320" w:header="720" w:footer="720" w:gutter="0"/>
          <w:cols w:num="2" w:space="720" w:equalWidth="0">
            <w:col w:w="12447" w:space="40"/>
            <w:col w:w="8613"/>
          </w:cols>
        </w:sectPr>
      </w:pPr>
    </w:p>
    <w:p w:rsidR="00B760A5">
      <w:pPr>
        <w:pStyle w:val="ListParagraph"/>
        <w:numPr>
          <w:ilvl w:val="0"/>
          <w:numId w:val="11"/>
        </w:numPr>
        <w:tabs>
          <w:tab w:val="left" w:pos="1038"/>
          <w:tab w:val="left" w:pos="1040"/>
        </w:tabs>
        <w:spacing w:before="62" w:line="280" w:lineRule="auto"/>
        <w:ind w:right="1365" w:hanging="913"/>
        <w:rPr>
          <w:rFonts w:ascii="Times New Roman" w:eastAsia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 w:eastAsia="Times New Roman"/>
          <w:color w:val="242424"/>
          <w:w w:val="105"/>
          <w:sz w:val="41"/>
          <w:szCs w:val="42"/>
          <w:lang w:eastAsia="zh-CN"/>
        </w:rPr>
        <w:t>双擎新能源汽车可由汽油发动机和电动机提供动力，一辆质量为m的新能源汽车发动机和电动机同时工作以总功率p在平直公路上以速度v匀速行驶，驾驶员发现前方可能存在安全隐患时松开</w:t>
      </w:r>
      <w:r>
        <w:rPr>
          <w:rFonts w:ascii="Times New Roman" w:eastAsia="Times New Roman"/>
          <w:color w:val="242424"/>
          <w:w w:val="105"/>
          <w:sz w:val="41"/>
          <w:szCs w:val="42"/>
          <w:lang w:eastAsia="zh-CN"/>
        </w:rPr>
        <w:t>“</w:t>
      </w:r>
      <w:r>
        <w:rPr>
          <w:rFonts w:ascii="Times New Roman" w:eastAsia="Times New Roman"/>
          <w:color w:val="242424"/>
          <w:w w:val="105"/>
          <w:sz w:val="41"/>
          <w:szCs w:val="42"/>
          <w:lang w:eastAsia="zh-CN"/>
        </w:rPr>
        <w:t>油门</w:t>
      </w:r>
      <w:r>
        <w:rPr>
          <w:rFonts w:ascii="Times New Roman" w:eastAsia="Times New Roman"/>
          <w:color w:val="242424"/>
          <w:w w:val="105"/>
          <w:sz w:val="41"/>
          <w:szCs w:val="42"/>
          <w:lang w:eastAsia="zh-CN"/>
        </w:rPr>
        <w:t>”</w:t>
      </w:r>
      <w:r>
        <w:rPr>
          <w:rFonts w:ascii="Times New Roman" w:eastAsia="Times New Roman"/>
          <w:color w:val="242424"/>
          <w:w w:val="105"/>
          <w:sz w:val="41"/>
          <w:szCs w:val="42"/>
          <w:lang w:eastAsia="zh-CN"/>
        </w:rPr>
        <w:t>踏板开始减速，使汽车的电动机停止工作并开始能量回收给电池充电，而汽油发动机仍以功率P/2继续工作。假设汽车在行驶过程中受到的阻力（含摩擦和空气阻力）恒定，减速过程中80%的能量（包括动能和发动机提供的能量）可实现回收，经历时间t汽车的速度减为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0</w:t>
      </w:r>
      <w:r>
        <w:rPr>
          <w:rFonts w:ascii="Times New Roman" w:eastAsia="Times New Roman"/>
          <w:color w:val="242424"/>
          <w:w w:val="105"/>
          <w:sz w:val="41"/>
          <w:szCs w:val="42"/>
          <w:lang w:eastAsia="zh-CN"/>
        </w:rPr>
        <w:t>,以下判断正确的是</w:t>
      </w:r>
    </w:p>
    <w:p w:rsidR="00B760A5">
      <w:pPr>
        <w:pStyle w:val="BodyText"/>
        <w:numPr>
          <w:ilvl w:val="0"/>
          <w:numId w:val="15"/>
        </w:numPr>
        <w:spacing w:after="360" w:afterLines="150" w:line="565" w:lineRule="exact"/>
        <w:ind w:left="1400"/>
        <w:rPr>
          <w:rFonts w:ascii="Times New Roman" w:eastAsia="Times New Roman"/>
          <w:color w:val="242424"/>
          <w:w w:val="105"/>
          <w:sz w:val="41"/>
          <w:lang w:eastAsia="zh-CN"/>
        </w:rPr>
      </w:pP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汽车在运动过程中受到的阻力大小为主</w:t>
      </w:r>
      <w:r>
        <w:rPr>
          <w:rFonts w:ascii="Times New Roman" w:eastAsia="Times New Roman" w:hint="eastAsia"/>
          <w:color w:val="242424"/>
          <w:w w:val="105"/>
          <w:position w:val="-24"/>
          <w:sz w:val="41"/>
        </w:rPr>
        <w:object>
          <v:shape id="_x0000_i1042" type="#_x0000_t75" style="width:20.25pt;height:37.5pt" o:oleicon="f" o:ole="">
            <v:imagedata r:id="rId46" o:title=""/>
          </v:shape>
          <o:OLEObject Type="Embed" ProgID="Equation.3" ShapeID="_x0000_i1042" DrawAspect="Content" ObjectID="_1679172630" r:id="rId47"/>
        </w:object>
      </w:r>
    </w:p>
    <w:p w:rsidR="00B760A5">
      <w:pPr>
        <w:pStyle w:val="BodyText"/>
        <w:numPr>
          <w:ilvl w:val="0"/>
          <w:numId w:val="15"/>
        </w:numPr>
        <w:spacing w:line="565" w:lineRule="exact"/>
        <w:ind w:left="1400"/>
        <w:rPr>
          <w:rFonts w:ascii="Times New Roman" w:eastAsia="Times New Roman"/>
          <w:color w:val="242424"/>
          <w:w w:val="105"/>
          <w:sz w:val="41"/>
          <w:lang w:eastAsia="zh-CN"/>
        </w:rPr>
      </w:pP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汽车回收的能量为</w:t>
      </w:r>
      <w:r>
        <w:rPr>
          <w:rFonts w:ascii="Times New Roman" w:hint="eastAsia"/>
          <w:color w:val="242424"/>
          <w:w w:val="105"/>
          <w:sz w:val="41"/>
          <w:lang w:eastAsia="zh-CN"/>
        </w:rPr>
        <w:t>0.4</w:t>
      </w:r>
      <w:r>
        <w:rPr>
          <w:rFonts w:ascii="Times New Roman" w:hint="eastAsia"/>
          <w:color w:val="242424"/>
          <w:w w:val="105"/>
          <w:sz w:val="41"/>
          <w:lang w:eastAsia="zh-CN"/>
        </w:rPr>
        <w:t>（</w:t>
      </w: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Pt+m</w:t>
      </w:r>
      <w:r>
        <w:rPr>
          <w:rFonts w:ascii="Times New Roman" w:eastAsia="Times New Roman" w:hint="eastAsia"/>
          <w:color w:val="242424"/>
          <w:w w:val="105"/>
          <w:sz w:val="41"/>
        </w:rPr>
        <w:t>ν</w:t>
      </w:r>
      <w:r>
        <w:rPr>
          <w:rFonts w:ascii="Times New Roman" w:eastAsia="Times New Roman" w:hint="eastAsia"/>
          <w:color w:val="242424"/>
          <w:w w:val="105"/>
          <w:sz w:val="41"/>
          <w:vertAlign w:val="superscript"/>
          <w:lang w:eastAsia="zh-CN"/>
        </w:rPr>
        <w:t>2</w:t>
      </w: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)</w:t>
      </w:r>
    </w:p>
    <w:p w:rsidR="00B760A5">
      <w:pPr>
        <w:pStyle w:val="BodyText"/>
        <w:numPr>
          <w:ilvl w:val="0"/>
          <w:numId w:val="15"/>
        </w:numPr>
        <w:spacing w:before="178" w:beforeLines="74" w:line="565" w:lineRule="exact"/>
        <w:ind w:left="1400"/>
        <w:rPr>
          <w:rFonts w:ascii="Times New Roman" w:eastAsia="Times New Roman"/>
          <w:color w:val="242424"/>
          <w:w w:val="105"/>
          <w:sz w:val="41"/>
          <w:lang w:eastAsia="zh-CN"/>
        </w:rPr>
      </w:pP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汽车在减速过程中，加速度大小恒为</w:t>
      </w:r>
      <w:r>
        <w:rPr>
          <w:rFonts w:ascii="Times New Roman" w:eastAsia="Times New Roman" w:hint="eastAsia"/>
          <w:color w:val="242424"/>
          <w:w w:val="105"/>
          <w:position w:val="-24"/>
          <w:sz w:val="41"/>
        </w:rPr>
        <w:object>
          <v:shape id="_x0000_i1043" type="#_x0000_t75" style="width:42.75pt;height:49.5pt" o:oleicon="f" o:ole="">
            <v:imagedata r:id="rId48" o:title=""/>
          </v:shape>
          <o:OLEObject Type="Embed" ProgID="Equation.3" ShapeID="_x0000_i1043" DrawAspect="Content" ObjectID="_1679172631" r:id="rId49"/>
        </w:object>
      </w:r>
    </w:p>
    <w:p w:rsidR="00B760A5">
      <w:pPr>
        <w:pStyle w:val="BodyText"/>
        <w:numPr>
          <w:ilvl w:val="0"/>
          <w:numId w:val="15"/>
        </w:numPr>
        <w:spacing w:before="482" w:beforeLines="201" w:after="722" w:afterLines="301" w:line="565" w:lineRule="exact"/>
        <w:ind w:left="1400"/>
        <w:rPr>
          <w:rFonts w:ascii="Times New Roman" w:eastAsia="Times New Roman"/>
          <w:color w:val="242424"/>
          <w:w w:val="105"/>
          <w:sz w:val="41"/>
          <w:lang w:eastAsia="zh-CN"/>
        </w:rPr>
      </w:pP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汽车在减速运动的过程中发生的位移为</w:t>
      </w:r>
      <w:r>
        <w:rPr>
          <w:rFonts w:ascii="Times New Roman" w:eastAsia="Times New Roman" w:hint="eastAsia"/>
          <w:color w:val="242424"/>
          <w:w w:val="105"/>
          <w:position w:val="-24"/>
          <w:sz w:val="41"/>
        </w:rPr>
        <w:object>
          <v:shape id="_x0000_i1044" type="#_x0000_t75" style="width:93pt;height:54.75pt" o:oleicon="f" o:ole="">
            <v:imagedata r:id="rId50" o:title=""/>
          </v:shape>
          <o:OLEObject Type="Embed" ProgID="Equation.3" ShapeID="_x0000_i1044" DrawAspect="Content" ObjectID="_1679172632" r:id="rId51"/>
        </w:object>
      </w:r>
    </w:p>
    <w:p w:rsidR="00B760A5">
      <w:pPr>
        <w:pStyle w:val="Heading1"/>
        <w:spacing w:before="0"/>
        <w:rPr>
          <w:lang w:eastAsia="zh-CN"/>
        </w:rPr>
      </w:pPr>
      <w:r>
        <w:rPr>
          <w:color w:val="0C0C0C"/>
          <w:lang w:eastAsia="zh-CN"/>
        </w:rPr>
        <w:t>非选择题部分</w:t>
      </w:r>
    </w:p>
    <w:p w:rsidR="00B760A5">
      <w:pPr>
        <w:spacing w:before="390"/>
        <w:ind w:left="120"/>
        <w:rPr>
          <w:rFonts w:ascii="Times New Roman" w:eastAsia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 w:eastAsia="Times New Roman" w:hint="eastAsia"/>
          <w:b/>
          <w:bCs/>
          <w:color w:val="242424"/>
          <w:w w:val="105"/>
          <w:sz w:val="41"/>
          <w:szCs w:val="42"/>
          <w:lang w:eastAsia="zh-CN"/>
        </w:rPr>
        <w:t>三、非选择题</w:t>
      </w:r>
      <w:r>
        <w:rPr>
          <w:rFonts w:ascii="Times New Roman" w:eastAsia="Times New Roman" w:hint="eastAsia"/>
          <w:color w:val="242424"/>
          <w:w w:val="105"/>
          <w:sz w:val="41"/>
          <w:szCs w:val="42"/>
          <w:lang w:eastAsia="zh-CN"/>
        </w:rPr>
        <w:t>〈本题共6小题，共55分）</w:t>
      </w:r>
    </w:p>
    <w:p w:rsidR="00B760A5">
      <w:pPr>
        <w:tabs>
          <w:tab w:val="left" w:pos="1058"/>
        </w:tabs>
        <w:spacing w:before="110"/>
        <w:ind w:left="117"/>
        <w:rPr>
          <w:rFonts w:ascii="Times New Roman" w:eastAsia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 w:eastAsia="Times New Roman" w:hint="eastAsia"/>
          <w:color w:val="242424"/>
          <w:w w:val="105"/>
          <w:sz w:val="41"/>
          <w:szCs w:val="42"/>
          <w:lang w:eastAsia="zh-CN"/>
        </w:rPr>
        <w:t>17.</w:t>
      </w:r>
      <w:r>
        <w:rPr>
          <w:rFonts w:ascii="Times New Roman" w:eastAsia="Times New Roman" w:hint="eastAsia"/>
          <w:color w:val="242424"/>
          <w:w w:val="105"/>
          <w:sz w:val="41"/>
          <w:szCs w:val="42"/>
          <w:lang w:eastAsia="zh-CN"/>
        </w:rPr>
        <w:tab/>
        <w:t>(8分）</w:t>
      </w:r>
    </w:p>
    <w:p w:rsidR="00B760A5">
      <w:pPr>
        <w:tabs>
          <w:tab w:val="left" w:pos="4394"/>
          <w:tab w:val="left" w:pos="13261"/>
          <w:tab w:val="left" w:pos="15695"/>
        </w:tabs>
        <w:spacing w:before="76" w:line="283" w:lineRule="auto"/>
        <w:ind w:left="1935" w:right="1567" w:hanging="883"/>
        <w:rPr>
          <w:rFonts w:ascii="Times New Roman" w:eastAsia="Times New Roman"/>
          <w:color w:val="242424"/>
          <w:w w:val="105"/>
          <w:sz w:val="41"/>
          <w:szCs w:val="42"/>
          <w:lang w:eastAsia="zh-CN"/>
        </w:rPr>
      </w:pPr>
      <w:r>
        <w:rPr>
          <w:sz w:val="41"/>
        </w:rPr>
        <w:pict>
          <v:line id="_x0000_s1045" style="mso-height-relative:page;mso-width-relative:page;position:absolute;z-index:251698176" from="123.15pt,63.7pt" to="293pt,63.75pt"/>
        </w:pict>
      </w:r>
      <w:r w:rsidR="0074128F">
        <w:rPr>
          <w:rFonts w:ascii="Times New Roman" w:eastAsia="Times New Roman" w:hint="eastAsia"/>
          <w:color w:val="242424"/>
          <w:w w:val="105"/>
          <w:sz w:val="41"/>
          <w:szCs w:val="42"/>
          <w:lang w:eastAsia="zh-CN"/>
        </w:rPr>
        <w:t>(1）下列器材中，“探究求合力的方法”和“探究加速度和力、质量的关系”学生实验都需要用到的是</w:t>
      </w:r>
      <w:r w:rsidR="0074128F">
        <w:rPr>
          <w:rFonts w:ascii="Times New Roman" w:eastAsia="Times New Roman" w:hint="eastAsia"/>
          <w:color w:val="242424"/>
          <w:w w:val="105"/>
          <w:sz w:val="41"/>
          <w:szCs w:val="42"/>
          <w:lang w:eastAsia="zh-CN"/>
        </w:rPr>
        <w:tab/>
        <w:t>（填写字母）</w:t>
      </w:r>
    </w:p>
    <w:p w:rsidR="00B760A5">
      <w:pPr>
        <w:spacing w:before="159"/>
        <w:ind w:right="10080"/>
        <w:jc w:val="center"/>
        <w:rPr>
          <w:sz w:val="40"/>
          <w:lang w:eastAsia="zh-CN"/>
        </w:rPr>
      </w:pPr>
    </w:p>
    <w:p w:rsidR="00B760A5">
      <w:pPr>
        <w:spacing w:before="7"/>
        <w:ind w:right="9922"/>
        <w:jc w:val="both"/>
        <w:rPr>
          <w:rFonts w:ascii="Times New Roman"/>
          <w:sz w:val="35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1372870</wp:posOffset>
            </wp:positionH>
            <wp:positionV relativeFrom="paragraph">
              <wp:posOffset>2540</wp:posOffset>
            </wp:positionV>
            <wp:extent cx="9885680" cy="3568700"/>
            <wp:effectExtent l="0" t="0" r="7620" b="0"/>
            <wp:wrapTight wrapText="bothSides">
              <wp:wrapPolygon>
                <wp:start x="0" y="0"/>
                <wp:lineTo x="0" y="21523"/>
                <wp:lineTo x="21561" y="21523"/>
                <wp:lineTo x="21561" y="0"/>
                <wp:lineTo x="0" y="0"/>
              </wp:wrapPolygon>
            </wp:wrapTight>
            <wp:docPr id="13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075878" name="图片 4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988568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60A5">
      <w:pPr>
        <w:pStyle w:val="BodyText"/>
        <w:rPr>
          <w:rFonts w:ascii="Times New Roman"/>
          <w:sz w:val="20"/>
          <w:lang w:eastAsia="zh-CN"/>
        </w:rPr>
      </w:pPr>
    </w:p>
    <w:p w:rsidR="00B760A5">
      <w:pPr>
        <w:pStyle w:val="BodyText"/>
        <w:spacing w:before="5"/>
        <w:rPr>
          <w:rFonts w:ascii="Times New Roman"/>
          <w:sz w:val="17"/>
          <w:lang w:eastAsia="zh-CN"/>
        </w:rPr>
      </w:pPr>
    </w:p>
    <w:p w:rsidR="00B760A5">
      <w:pPr>
        <w:pStyle w:val="BodyText"/>
        <w:rPr>
          <w:rFonts w:ascii="Times New Roman"/>
          <w:sz w:val="20"/>
          <w:lang w:eastAsia="zh-CN"/>
        </w:rPr>
      </w:pPr>
    </w:p>
    <w:p w:rsidR="00B760A5">
      <w:pPr>
        <w:pStyle w:val="ListParagraph"/>
        <w:tabs>
          <w:tab w:val="left" w:pos="7484"/>
          <w:tab w:val="left" w:pos="7485"/>
          <w:tab w:val="left" w:pos="10419"/>
          <w:tab w:val="left" w:pos="13821"/>
        </w:tabs>
        <w:spacing w:before="236"/>
        <w:ind w:left="5400" w:firstLine="0"/>
        <w:rPr>
          <w:rFonts w:ascii="Arial"/>
          <w:sz w:val="39"/>
          <w:lang w:eastAsia="zh-CN"/>
        </w:rPr>
        <w:sectPr>
          <w:type w:val="continuous"/>
          <w:pgSz w:w="22420" w:h="31660"/>
          <w:pgMar w:top="1580" w:right="0" w:bottom="1860" w:left="1320" w:header="720" w:footer="720" w:gutter="0"/>
          <w:cols w:space="720"/>
        </w:sectPr>
      </w:pPr>
      <w:r>
        <w:rPr>
          <w:rFonts w:ascii="Times New Roman"/>
          <w:color w:val="242424"/>
          <w:spacing w:val="10"/>
          <w:sz w:val="37"/>
          <w:lang w:eastAsia="zh-CN"/>
        </w:rPr>
        <w:tab/>
      </w:r>
    </w:p>
    <w:p w:rsidR="00B760A5">
      <w:pPr>
        <w:pStyle w:val="BodyText"/>
        <w:rPr>
          <w:rFonts w:ascii="Arial"/>
          <w:sz w:val="20"/>
          <w:lang w:eastAsia="zh-CN"/>
        </w:rPr>
      </w:pPr>
    </w:p>
    <w:p w:rsidR="00B760A5">
      <w:pPr>
        <w:pStyle w:val="BodyText"/>
        <w:rPr>
          <w:rFonts w:ascii="Arial"/>
          <w:sz w:val="20"/>
          <w:lang w:eastAsia="zh-CN"/>
        </w:rPr>
      </w:pPr>
    </w:p>
    <w:p w:rsidR="00B760A5">
      <w:pPr>
        <w:pStyle w:val="BodyText"/>
        <w:rPr>
          <w:rFonts w:ascii="Arial"/>
          <w:sz w:val="20"/>
          <w:lang w:eastAsia="zh-CN"/>
        </w:rPr>
      </w:pPr>
    </w:p>
    <w:p w:rsidR="00B760A5">
      <w:pPr>
        <w:tabs>
          <w:tab w:val="left" w:pos="17064"/>
        </w:tabs>
        <w:spacing w:before="95"/>
        <w:ind w:left="1057"/>
        <w:rPr>
          <w:sz w:val="48"/>
          <w:lang w:eastAsia="zh-CN"/>
        </w:rPr>
      </w:pPr>
      <w:r>
        <w:rPr>
          <w:sz w:val="41"/>
        </w:rPr>
        <w:pict>
          <v:line id="_x0000_s1046" style="mso-height-relative:page;mso-width-relative:page;position:absolute;z-index:251699200" from="732pt,32.15pt" to="854.05pt,32.2pt"/>
        </w:pict>
      </w:r>
      <w:r w:rsidR="0074128F">
        <w:rPr>
          <w:rFonts w:ascii="Times New Roman" w:eastAsia="Times New Roman" w:hint="eastAsia"/>
          <w:noProof/>
          <w:color w:val="242424"/>
          <w:w w:val="105"/>
          <w:sz w:val="41"/>
          <w:szCs w:val="42"/>
          <w:lang w:eastAsia="zh-CN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3486785</wp:posOffset>
            </wp:positionH>
            <wp:positionV relativeFrom="paragraph">
              <wp:posOffset>504825</wp:posOffset>
            </wp:positionV>
            <wp:extent cx="7299325" cy="2072640"/>
            <wp:effectExtent l="0" t="0" r="0" b="0"/>
            <wp:wrapTopAndBottom/>
            <wp:docPr id="5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970215" name="image34.jpe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197" cy="207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128F">
        <w:rPr>
          <w:rFonts w:ascii="Times New Roman" w:eastAsia="Times New Roman" w:hint="eastAsia"/>
          <w:color w:val="242424"/>
          <w:w w:val="105"/>
          <w:sz w:val="41"/>
          <w:szCs w:val="42"/>
          <w:lang w:eastAsia="zh-CN"/>
        </w:rPr>
        <w:t>(2）图l是某次实验时使用打点计时器的实验装置，以下说法正确的是</w:t>
      </w:r>
      <w:r w:rsidR="0074128F">
        <w:rPr>
          <w:color w:val="3B3B3B"/>
          <w:w w:val="95"/>
          <w:position w:val="1"/>
          <w:sz w:val="40"/>
          <w:lang w:eastAsia="zh-CN"/>
        </w:rPr>
        <w:tab/>
      </w:r>
      <w:r w:rsidR="0074128F">
        <w:rPr>
          <w:color w:val="4F4F4F"/>
          <w:w w:val="95"/>
          <w:sz w:val="48"/>
          <w:lang w:eastAsia="zh-CN"/>
        </w:rPr>
        <w:t>。</w:t>
      </w:r>
    </w:p>
    <w:p w:rsidR="00B760A5">
      <w:pPr>
        <w:spacing w:line="483" w:lineRule="exact"/>
        <w:ind w:left="2380" w:right="625"/>
        <w:jc w:val="center"/>
        <w:rPr>
          <w:rFonts w:ascii="Times New Roman" w:eastAsia="Times New Roman"/>
          <w:sz w:val="36"/>
        </w:rPr>
      </w:pPr>
      <w:r>
        <w:rPr>
          <w:color w:val="4F4F4F"/>
          <w:sz w:val="36"/>
        </w:rPr>
        <w:t>图</w:t>
      </w:r>
      <w:r>
        <w:rPr>
          <w:rFonts w:ascii="Times New Roman" w:eastAsia="Times New Roman"/>
          <w:color w:val="161613"/>
          <w:sz w:val="36"/>
        </w:rPr>
        <w:t>1</w:t>
      </w:r>
    </w:p>
    <w:p w:rsidR="00B760A5">
      <w:pPr>
        <w:pStyle w:val="BodyText"/>
        <w:numPr>
          <w:ilvl w:val="0"/>
          <w:numId w:val="16"/>
        </w:numPr>
        <w:spacing w:line="565" w:lineRule="exact"/>
        <w:ind w:left="1400"/>
        <w:rPr>
          <w:rFonts w:ascii="Times New Roman" w:eastAsia="Times New Roman"/>
          <w:color w:val="242424"/>
          <w:w w:val="105"/>
          <w:sz w:val="41"/>
          <w:lang w:eastAsia="zh-CN"/>
        </w:rPr>
      </w:pP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此装置可用于“验证机械能守恒定律”</w:t>
      </w:r>
    </w:p>
    <w:p w:rsidR="00B760A5">
      <w:pPr>
        <w:pStyle w:val="BodyText"/>
        <w:numPr>
          <w:ilvl w:val="0"/>
          <w:numId w:val="16"/>
        </w:numPr>
        <w:spacing w:line="565" w:lineRule="exact"/>
        <w:ind w:left="1400"/>
        <w:rPr>
          <w:rFonts w:ascii="Times New Roman" w:eastAsia="Times New Roman"/>
          <w:color w:val="242424"/>
          <w:w w:val="105"/>
          <w:sz w:val="41"/>
          <w:lang w:eastAsia="zh-CN"/>
        </w:rPr>
      </w:pP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此装置可用于“探究做功与物体速度变化的关系”</w:t>
      </w:r>
    </w:p>
    <w:p w:rsidR="00B760A5">
      <w:pPr>
        <w:pStyle w:val="BodyText"/>
        <w:numPr>
          <w:ilvl w:val="0"/>
          <w:numId w:val="16"/>
        </w:numPr>
        <w:spacing w:line="565" w:lineRule="exact"/>
        <w:ind w:left="1400"/>
        <w:rPr>
          <w:rFonts w:ascii="Times New Roman" w:eastAsia="Times New Roman"/>
          <w:color w:val="242424"/>
          <w:w w:val="105"/>
          <w:sz w:val="41"/>
          <w:lang w:eastAsia="zh-CN"/>
        </w:rPr>
      </w:pP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用此装置“探究小车速度随时间变化的规律”时，必须平衡摩擦力</w:t>
      </w:r>
    </w:p>
    <w:p w:rsidR="00B760A5">
      <w:pPr>
        <w:pStyle w:val="BodyText"/>
        <w:numPr>
          <w:ilvl w:val="0"/>
          <w:numId w:val="16"/>
        </w:numPr>
        <w:spacing w:line="565" w:lineRule="exact"/>
        <w:ind w:left="1400"/>
        <w:rPr>
          <w:rFonts w:ascii="Times New Roman" w:eastAsia="Times New Roman"/>
          <w:color w:val="242424"/>
          <w:w w:val="105"/>
          <w:sz w:val="41"/>
          <w:lang w:eastAsia="zh-CN"/>
        </w:rPr>
      </w:pP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用此装置“探究加速度与力、质量的关系”时，应使小盘和盘内</w:t>
      </w:r>
      <w:r>
        <w:rPr>
          <w:rFonts w:ascii="Times New Roman" w:hint="eastAsia"/>
          <w:color w:val="242424"/>
          <w:w w:val="105"/>
          <w:sz w:val="41"/>
          <w:lang w:eastAsia="zh-CN"/>
        </w:rPr>
        <w:t>砝</w:t>
      </w: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码的总质量远小于小车的质量</w:t>
      </w:r>
    </w:p>
    <w:p w:rsidR="00B760A5">
      <w:pPr>
        <w:tabs>
          <w:tab w:val="left" w:pos="17064"/>
        </w:tabs>
        <w:spacing w:before="95"/>
        <w:ind w:left="1057"/>
        <w:rPr>
          <w:rFonts w:ascii="Times New Roman" w:eastAsia="Times New Roman"/>
          <w:color w:val="242424"/>
          <w:w w:val="105"/>
          <w:sz w:val="41"/>
          <w:szCs w:val="42"/>
          <w:lang w:eastAsia="zh-CN"/>
        </w:rPr>
      </w:pPr>
      <w:r>
        <w:rPr>
          <w:sz w:val="41"/>
        </w:rPr>
        <w:pict>
          <v:line id="_x0000_s1047" style="mso-height-relative:page;mso-width-relative:page;position:absolute;z-index:251700224" from="925.35pt,53.75pt" to="1011.4pt,53.8pt"/>
        </w:pict>
      </w:r>
      <w:r w:rsidR="0074128F">
        <w:rPr>
          <w:rFonts w:ascii="Times New Roman" w:eastAsia="Times New Roman" w:hint="eastAsia"/>
          <w:color w:val="242424"/>
          <w:w w:val="105"/>
          <w:sz w:val="41"/>
          <w:szCs w:val="42"/>
          <w:lang w:eastAsia="zh-CN"/>
        </w:rPr>
        <w:t>(3）利用图l所示装置进行实验，按规范操作打出的一条纸带，如图2为纸带的一部分。己知打点计时器接在频率为50Hz的交流电源上，则此次实验中打点计时器打下</w:t>
      </w:r>
      <w:r w:rsidR="0074128F">
        <w:rPr>
          <w:rFonts w:ascii="Times New Roman" w:hint="eastAsia"/>
          <w:color w:val="242424"/>
          <w:w w:val="105"/>
          <w:sz w:val="41"/>
          <w:szCs w:val="42"/>
          <w:lang w:eastAsia="zh-CN"/>
        </w:rPr>
        <w:t>x</w:t>
      </w:r>
      <w:r w:rsidR="0074128F">
        <w:rPr>
          <w:rFonts w:ascii="Times New Roman" w:eastAsia="Times New Roman" w:hint="eastAsia"/>
          <w:color w:val="242424"/>
          <w:w w:val="105"/>
          <w:sz w:val="41"/>
          <w:szCs w:val="42"/>
          <w:vertAlign w:val="subscript"/>
          <w:lang w:eastAsia="zh-CN"/>
        </w:rPr>
        <w:t>2</w:t>
      </w:r>
      <w:r w:rsidR="0074128F">
        <w:rPr>
          <w:rFonts w:ascii="Times New Roman" w:eastAsia="Times New Roman" w:hint="eastAsia"/>
          <w:color w:val="242424"/>
          <w:w w:val="105"/>
          <w:sz w:val="41"/>
          <w:szCs w:val="42"/>
          <w:lang w:eastAsia="zh-CN"/>
        </w:rPr>
        <w:t>点时小车的瞬时速度为m</w:t>
      </w:r>
      <w:r w:rsidR="0074128F">
        <w:rPr>
          <w:rFonts w:ascii="Times New Roman" w:hint="eastAsia"/>
          <w:color w:val="242424"/>
          <w:w w:val="105"/>
          <w:sz w:val="41"/>
          <w:szCs w:val="42"/>
          <w:lang w:eastAsia="zh-CN"/>
        </w:rPr>
        <w:t>/</w:t>
      </w:r>
      <w:r w:rsidR="0074128F">
        <w:rPr>
          <w:rFonts w:ascii="Times New Roman" w:eastAsia="Times New Roman" w:hint="eastAsia"/>
          <w:color w:val="242424"/>
          <w:w w:val="105"/>
          <w:sz w:val="41"/>
          <w:szCs w:val="42"/>
          <w:lang w:eastAsia="zh-CN"/>
        </w:rPr>
        <w:t>s。（结果保留2位有效数字）</w:t>
      </w:r>
    </w:p>
    <w:p w:rsidR="00B760A5">
      <w:pPr>
        <w:pStyle w:val="Heading2"/>
        <w:spacing w:before="173" w:line="389" w:lineRule="exact"/>
        <w:ind w:left="2278"/>
        <w:rPr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982980</wp:posOffset>
            </wp:positionH>
            <wp:positionV relativeFrom="paragraph">
              <wp:posOffset>142875</wp:posOffset>
            </wp:positionV>
            <wp:extent cx="10229215" cy="1798320"/>
            <wp:effectExtent l="0" t="0" r="6985" b="5080"/>
            <wp:wrapTight wrapText="bothSides">
              <wp:wrapPolygon>
                <wp:start x="0" y="0"/>
                <wp:lineTo x="0" y="21508"/>
                <wp:lineTo x="21561" y="21508"/>
                <wp:lineTo x="21561" y="0"/>
                <wp:lineTo x="0" y="0"/>
              </wp:wrapPolygon>
            </wp:wrapTight>
            <wp:docPr id="1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366371" name="图片 4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022921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60A5">
      <w:pPr>
        <w:tabs>
          <w:tab w:val="left" w:pos="8360"/>
          <w:tab w:val="left" w:pos="12098"/>
          <w:tab w:val="left" w:pos="16423"/>
        </w:tabs>
        <w:spacing w:line="378" w:lineRule="exact"/>
        <w:ind w:left="5282"/>
        <w:rPr>
          <w:rFonts w:ascii="Times New Roman" w:hAnsi="Times New Roman"/>
          <w:sz w:val="44"/>
          <w:lang w:eastAsia="zh-CN"/>
        </w:rPr>
      </w:pPr>
    </w:p>
    <w:p w:rsidR="00B760A5">
      <w:pPr>
        <w:pStyle w:val="BodyText"/>
        <w:spacing w:before="2"/>
        <w:rPr>
          <w:rFonts w:ascii="Times New Roman"/>
          <w:sz w:val="51"/>
          <w:lang w:eastAsia="zh-CN"/>
        </w:rPr>
      </w:pPr>
    </w:p>
    <w:p w:rsidR="00B760A5">
      <w:pPr>
        <w:ind w:left="2705"/>
        <w:rPr>
          <w:rFonts w:ascii="Arial"/>
          <w:sz w:val="63"/>
          <w:lang w:eastAsia="zh-CN"/>
        </w:rPr>
      </w:pPr>
    </w:p>
    <w:p w:rsidR="00B760A5">
      <w:pPr>
        <w:pStyle w:val="BodyText"/>
        <w:spacing w:before="8"/>
        <w:rPr>
          <w:rFonts w:ascii="Arial"/>
          <w:sz w:val="26"/>
          <w:lang w:eastAsia="zh-CN"/>
        </w:rPr>
      </w:pPr>
    </w:p>
    <w:p w:rsidR="00B760A5">
      <w:pPr>
        <w:tabs>
          <w:tab w:val="left" w:pos="488"/>
        </w:tabs>
        <w:spacing w:line="479" w:lineRule="exact"/>
        <w:ind w:right="625"/>
        <w:jc w:val="center"/>
        <w:rPr>
          <w:rFonts w:ascii="Arial" w:eastAsia="Arial"/>
          <w:sz w:val="31"/>
          <w:lang w:eastAsia="zh-CN"/>
        </w:rPr>
      </w:pPr>
    </w:p>
    <w:p w:rsidR="00B760A5">
      <w:pPr>
        <w:tabs>
          <w:tab w:val="left" w:pos="17064"/>
        </w:tabs>
        <w:spacing w:before="95"/>
        <w:ind w:left="1057"/>
        <w:rPr>
          <w:rFonts w:ascii="Times New Roman" w:eastAsia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 w:eastAsia="Times New Roman" w:hint="eastAsia"/>
          <w:color w:val="242424"/>
          <w:w w:val="105"/>
          <w:sz w:val="41"/>
          <w:szCs w:val="42"/>
          <w:lang w:eastAsia="zh-CN"/>
        </w:rPr>
        <w:t>(4）小张用“插针法”测定玻璃的折射率。玻璃砖有4个光学面A、B、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C</w:t>
      </w:r>
      <w:r>
        <w:rPr>
          <w:rFonts w:ascii="Times New Roman" w:eastAsia="Times New Roman" w:hint="eastAsia"/>
          <w:color w:val="242424"/>
          <w:w w:val="105"/>
          <w:sz w:val="41"/>
          <w:szCs w:val="42"/>
          <w:lang w:eastAsia="zh-CN"/>
        </w:rPr>
        <w:t>、D，如图所示，其中</w:t>
      </w:r>
    </w:p>
    <w:p w:rsidR="00B760A5">
      <w:pPr>
        <w:tabs>
          <w:tab w:val="left" w:pos="17064"/>
        </w:tabs>
        <w:spacing w:before="95"/>
        <w:ind w:left="1057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sz w:val="41"/>
        </w:rPr>
        <w:pict>
          <v:line id="_x0000_s1048" style="flip:y;mso-height-relative:page;mso-width-relative:page;position:absolute;z-index:251701248" from="732.75pt,28.1pt" to="883.45pt,29.5pt"/>
        </w:pict>
      </w:r>
      <w:r w:rsidR="0074128F">
        <w:rPr>
          <w:rFonts w:ascii="Times New Roman" w:eastAsia="Times New Roman" w:hint="eastAsia"/>
          <w:color w:val="242424"/>
          <w:w w:val="105"/>
          <w:sz w:val="41"/>
          <w:szCs w:val="42"/>
          <w:lang w:eastAsia="zh-CN"/>
        </w:rPr>
        <w:t>A、C两面相互平行，实验中该同学对入射面和出射面的认识正确的是</w:t>
      </w:r>
      <w:r w:rsidR="0074128F">
        <w:rPr>
          <w:rFonts w:ascii="Times New Roman" w:eastAsia="Times New Roman" w:hint="eastAsia"/>
          <w:color w:val="242424"/>
          <w:w w:val="105"/>
          <w:sz w:val="41"/>
          <w:szCs w:val="42"/>
          <w:lang w:eastAsia="zh-CN"/>
        </w:rPr>
        <w:tab/>
      </w:r>
      <w:r w:rsidR="0074128F">
        <w:rPr>
          <w:rFonts w:ascii="Times New Roman" w:hint="eastAsia"/>
          <w:color w:val="242424"/>
          <w:w w:val="105"/>
          <w:sz w:val="41"/>
          <w:szCs w:val="42"/>
          <w:lang w:eastAsia="zh-CN"/>
        </w:rPr>
        <w:t>。</w:t>
      </w:r>
    </w:p>
    <w:p w:rsidR="00B760A5">
      <w:pPr>
        <w:pStyle w:val="BodyText"/>
        <w:numPr>
          <w:ilvl w:val="0"/>
          <w:numId w:val="17"/>
        </w:numPr>
        <w:spacing w:line="565" w:lineRule="exact"/>
        <w:ind w:firstLine="1640" w:firstLineChars="400"/>
        <w:rPr>
          <w:rFonts w:ascii="Times New Roman" w:eastAsia="Times New Roman"/>
          <w:color w:val="242424"/>
          <w:w w:val="105"/>
          <w:sz w:val="41"/>
        </w:rPr>
      </w:pPr>
      <w:r>
        <w:rPr>
          <w:noProof/>
          <w:lang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8021955</wp:posOffset>
            </wp:positionH>
            <wp:positionV relativeFrom="paragraph">
              <wp:posOffset>28575</wp:posOffset>
            </wp:positionV>
            <wp:extent cx="3053715" cy="1429385"/>
            <wp:effectExtent l="0" t="0" r="0" b="5715"/>
            <wp:wrapTight wrapText="bothSides">
              <wp:wrapPolygon>
                <wp:start x="0" y="0"/>
                <wp:lineTo x="0" y="21494"/>
                <wp:lineTo x="21470" y="21494"/>
                <wp:lineTo x="21470" y="0"/>
                <wp:lineTo x="0" y="0"/>
              </wp:wrapPolygon>
            </wp:wrapTight>
            <wp:docPr id="15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951463" name="图片 4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05371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int="eastAsia"/>
          <w:color w:val="242424"/>
          <w:w w:val="105"/>
          <w:sz w:val="41"/>
        </w:rPr>
        <w:t>只能选用A、C两面</w:t>
      </w:r>
    </w:p>
    <w:p w:rsidR="00B760A5">
      <w:pPr>
        <w:pStyle w:val="BodyText"/>
        <w:numPr>
          <w:ilvl w:val="0"/>
          <w:numId w:val="17"/>
        </w:numPr>
        <w:spacing w:line="565" w:lineRule="exact"/>
        <w:ind w:firstLine="1640" w:firstLineChars="400"/>
        <w:rPr>
          <w:rFonts w:ascii="Times New Roman" w:eastAsia="Times New Roman"/>
          <w:color w:val="242424"/>
          <w:w w:val="105"/>
          <w:sz w:val="41"/>
        </w:rPr>
      </w:pPr>
      <w:r>
        <w:rPr>
          <w:rFonts w:ascii="Times New Roman" w:eastAsia="Times New Roman" w:hint="eastAsia"/>
          <w:color w:val="242424"/>
          <w:w w:val="105"/>
          <w:sz w:val="41"/>
        </w:rPr>
        <w:t>可以选用A、B两面</w:t>
      </w:r>
    </w:p>
    <w:p w:rsidR="00B760A5">
      <w:pPr>
        <w:pStyle w:val="BodyText"/>
        <w:numPr>
          <w:ilvl w:val="0"/>
          <w:numId w:val="17"/>
        </w:numPr>
        <w:spacing w:line="565" w:lineRule="exact"/>
        <w:ind w:firstLine="1640" w:firstLineChars="400"/>
        <w:rPr>
          <w:rFonts w:ascii="Times New Roman" w:eastAsia="Times New Roman"/>
          <w:color w:val="242424"/>
          <w:w w:val="105"/>
          <w:sz w:val="41"/>
        </w:rPr>
      </w:pPr>
      <w:r>
        <w:rPr>
          <w:rFonts w:ascii="Times New Roman" w:eastAsia="Times New Roman" w:hint="eastAsia"/>
          <w:color w:val="242424"/>
          <w:w w:val="105"/>
          <w:sz w:val="41"/>
        </w:rPr>
        <w:t>不能选用B、D两面</w:t>
      </w:r>
    </w:p>
    <w:p w:rsidR="00B760A5">
      <w:pPr>
        <w:pStyle w:val="ListParagraph"/>
        <w:numPr>
          <w:ilvl w:val="0"/>
          <w:numId w:val="18"/>
        </w:numPr>
        <w:tabs>
          <w:tab w:val="left" w:pos="1058"/>
          <w:tab w:val="left" w:pos="1059"/>
          <w:tab w:val="left" w:pos="13892"/>
          <w:tab w:val="left" w:pos="15543"/>
        </w:tabs>
        <w:spacing w:before="95"/>
        <w:ind w:hanging="899"/>
        <w:rPr>
          <w:rFonts w:ascii="Times New Roman" w:eastAsia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 w:eastAsia="Times New Roman" w:hint="eastAsia"/>
          <w:color w:val="242424"/>
          <w:w w:val="105"/>
          <w:sz w:val="41"/>
          <w:szCs w:val="42"/>
          <w:lang w:eastAsia="zh-CN"/>
        </w:rPr>
        <w:t>(6分）在”测定干电池电动势和内阻”的实验中</w:t>
      </w:r>
    </w:p>
    <w:p w:rsidR="00B760A5">
      <w:pPr>
        <w:tabs>
          <w:tab w:val="left" w:pos="2477"/>
          <w:tab w:val="left" w:pos="6015"/>
        </w:tabs>
        <w:spacing w:before="74" w:line="280" w:lineRule="auto"/>
        <w:ind w:left="2191" w:right="172" w:hanging="915"/>
        <w:rPr>
          <w:rFonts w:ascii="Times New Roman" w:eastAsia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 w:eastAsia="Times New Roman" w:hint="eastAsia"/>
          <w:color w:val="242424"/>
          <w:w w:val="105"/>
          <w:sz w:val="41"/>
          <w:szCs w:val="42"/>
          <w:lang w:eastAsia="zh-CN"/>
        </w:rPr>
        <w:t>(1）甲同学仅用一只多用电表（填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“</w:t>
      </w:r>
      <w:r>
        <w:rPr>
          <w:rFonts w:ascii="Times New Roman" w:eastAsia="Times New Roman" w:hint="eastAsia"/>
          <w:color w:val="242424"/>
          <w:w w:val="105"/>
          <w:sz w:val="41"/>
          <w:szCs w:val="42"/>
          <w:lang w:eastAsia="zh-CN"/>
        </w:rPr>
        <w:t>可以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”</w:t>
      </w:r>
      <w:r>
        <w:rPr>
          <w:rFonts w:ascii="Times New Roman" w:eastAsia="Times New Roman" w:hint="eastAsia"/>
          <w:color w:val="242424"/>
          <w:w w:val="105"/>
          <w:sz w:val="41"/>
          <w:szCs w:val="42"/>
          <w:lang w:eastAsia="zh-CN"/>
        </w:rPr>
        <w:t>或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“</w:t>
      </w:r>
      <w:r>
        <w:rPr>
          <w:rFonts w:ascii="Times New Roman" w:eastAsia="Times New Roman" w:hint="eastAsia"/>
          <w:color w:val="242424"/>
          <w:w w:val="105"/>
          <w:sz w:val="41"/>
          <w:szCs w:val="42"/>
          <w:lang w:eastAsia="zh-CN"/>
        </w:rPr>
        <w:t>不可以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”</w:t>
      </w:r>
      <w:r>
        <w:rPr>
          <w:rFonts w:ascii="Times New Roman" w:eastAsia="Times New Roman" w:hint="eastAsia"/>
          <w:color w:val="242424"/>
          <w:w w:val="105"/>
          <w:sz w:val="41"/>
          <w:szCs w:val="42"/>
          <w:lang w:eastAsia="zh-CN"/>
        </w:rPr>
        <w:t>）选用欧姆档直接测出干电池的内阻；（填“可以”或“不可以”）选用电压档直接测出干电池电动势</w:t>
      </w:r>
    </w:p>
    <w:p w:rsidR="00B760A5">
      <w:pPr>
        <w:tabs>
          <w:tab w:val="left" w:pos="2477"/>
          <w:tab w:val="left" w:pos="6015"/>
        </w:tabs>
        <w:spacing w:before="74" w:line="280" w:lineRule="auto"/>
        <w:ind w:left="2191" w:right="172" w:hanging="915"/>
        <w:rPr>
          <w:rFonts w:ascii="Times New Roman" w:eastAsia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 w:eastAsia="Times New Roman" w:hint="eastAsia"/>
          <w:color w:val="242424"/>
          <w:w w:val="105"/>
          <w:sz w:val="41"/>
          <w:szCs w:val="42"/>
          <w:lang w:eastAsia="zh-CN"/>
        </w:rPr>
        <w:t>(2）乙同学用多用电表、电流表、滑动变阻器、电键、导线连成如图甲所示电路进行实验。连接多用电表的导线c端应接在图中（填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“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a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”</w:t>
      </w:r>
      <w:r>
        <w:rPr>
          <w:rFonts w:ascii="Times New Roman" w:eastAsia="Times New Roman" w:hint="eastAsia"/>
          <w:color w:val="242424"/>
          <w:w w:val="105"/>
          <w:sz w:val="41"/>
          <w:szCs w:val="42"/>
          <w:lang w:eastAsia="zh-CN"/>
        </w:rPr>
        <w:t>或b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”</w:t>
      </w:r>
      <w:r>
        <w:rPr>
          <w:rFonts w:ascii="Times New Roman" w:eastAsia="Times New Roman" w:hint="eastAsia"/>
          <w:color w:val="242424"/>
          <w:w w:val="105"/>
          <w:sz w:val="41"/>
          <w:szCs w:val="42"/>
          <w:lang w:eastAsia="zh-CN"/>
        </w:rPr>
        <w:t>）接线柱；选择开关位置正确的是图乙中的（填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“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A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”</w:t>
      </w:r>
      <w:r>
        <w:rPr>
          <w:rFonts w:ascii="Times New Roman" w:eastAsia="Times New Roman" w:hint="eastAsia"/>
          <w:color w:val="242424"/>
          <w:w w:val="105"/>
          <w:sz w:val="41"/>
          <w:szCs w:val="42"/>
          <w:lang w:eastAsia="zh-CN"/>
        </w:rPr>
        <w:t>、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“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B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”</w:t>
      </w:r>
      <w:r>
        <w:rPr>
          <w:rFonts w:ascii="Times New Roman" w:eastAsia="Times New Roman" w:hint="eastAsia"/>
          <w:color w:val="242424"/>
          <w:w w:val="105"/>
          <w:sz w:val="41"/>
          <w:szCs w:val="42"/>
          <w:lang w:eastAsia="zh-CN"/>
        </w:rPr>
        <w:t>或“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“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C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”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)</w:t>
      </w:r>
      <w:r>
        <w:rPr>
          <w:rFonts w:ascii="Times New Roman" w:eastAsia="Times New Roman" w:hint="eastAsia"/>
          <w:color w:val="242424"/>
          <w:w w:val="105"/>
          <w:sz w:val="41"/>
          <w:szCs w:val="42"/>
          <w:lang w:eastAsia="zh-CN"/>
        </w:rPr>
        <w:t>。</w:t>
      </w:r>
    </w:p>
    <w:p w:rsidR="00B760A5">
      <w:pPr>
        <w:pStyle w:val="BodyText"/>
        <w:rPr>
          <w:sz w:val="20"/>
          <w:lang w:eastAsia="zh-CN"/>
        </w:rPr>
      </w:pPr>
    </w:p>
    <w:p w:rsidR="00B760A5">
      <w:pPr>
        <w:pStyle w:val="BodyText"/>
        <w:rPr>
          <w:sz w:val="20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517525</wp:posOffset>
            </wp:positionH>
            <wp:positionV relativeFrom="paragraph">
              <wp:posOffset>15240</wp:posOffset>
            </wp:positionV>
            <wp:extent cx="11526520" cy="4335145"/>
            <wp:effectExtent l="0" t="0" r="0" b="0"/>
            <wp:wrapTight wrapText="bothSides">
              <wp:wrapPolygon>
                <wp:start x="0" y="0"/>
                <wp:lineTo x="0" y="21515"/>
                <wp:lineTo x="21586" y="21515"/>
                <wp:lineTo x="21586" y="0"/>
                <wp:lineTo x="0" y="0"/>
              </wp:wrapPolygon>
            </wp:wrapTight>
            <wp:docPr id="1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113797" name="图片 4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1526520" cy="433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60A5">
      <w:pPr>
        <w:pStyle w:val="BodyText"/>
        <w:rPr>
          <w:sz w:val="20"/>
          <w:lang w:eastAsia="zh-CN"/>
        </w:rPr>
      </w:pPr>
    </w:p>
    <w:p w:rsidR="00B760A5">
      <w:pPr>
        <w:pStyle w:val="BodyText"/>
        <w:rPr>
          <w:sz w:val="20"/>
          <w:lang w:eastAsia="zh-CN"/>
        </w:rPr>
      </w:pPr>
    </w:p>
    <w:p w:rsidR="00B760A5">
      <w:pPr>
        <w:pStyle w:val="BodyText"/>
        <w:spacing w:before="10"/>
        <w:rPr>
          <w:sz w:val="21"/>
          <w:lang w:eastAsia="zh-CN"/>
        </w:rPr>
      </w:pPr>
    </w:p>
    <w:p w:rsidR="00B760A5">
      <w:pPr>
        <w:pStyle w:val="BodyText"/>
        <w:spacing w:before="1"/>
        <w:rPr>
          <w:sz w:val="7"/>
          <w:lang w:eastAsia="zh-CN"/>
        </w:rPr>
      </w:pPr>
    </w:p>
    <w:p w:rsidR="00B760A5">
      <w:pPr>
        <w:tabs>
          <w:tab w:val="left" w:pos="16454"/>
        </w:tabs>
        <w:spacing w:before="100"/>
        <w:ind w:left="13042"/>
        <w:rPr>
          <w:rFonts w:ascii="Arial"/>
          <w:sz w:val="32"/>
          <w:lang w:eastAsia="zh-CN"/>
        </w:rPr>
      </w:pPr>
      <w:r>
        <w:rPr>
          <w:rFonts w:ascii="Arial"/>
          <w:color w:val="161613"/>
          <w:sz w:val="33"/>
          <w:lang w:eastAsia="zh-CN"/>
        </w:rPr>
        <w:tab/>
      </w:r>
    </w:p>
    <w:p w:rsidR="00B760A5">
      <w:pPr>
        <w:pStyle w:val="BodyText"/>
        <w:rPr>
          <w:rFonts w:ascii="Arial"/>
          <w:sz w:val="38"/>
          <w:lang w:eastAsia="zh-CN"/>
        </w:rPr>
      </w:pPr>
    </w:p>
    <w:p w:rsidR="00B760A5">
      <w:pPr>
        <w:tabs>
          <w:tab w:val="left" w:pos="12793"/>
        </w:tabs>
        <w:spacing w:before="291"/>
        <w:ind w:left="4654"/>
        <w:rPr>
          <w:sz w:val="36"/>
          <w:lang w:eastAsia="zh-CN"/>
        </w:rPr>
        <w:sectPr>
          <w:pgSz w:w="22420" w:h="31660"/>
          <w:pgMar w:top="1580" w:right="1220" w:bottom="1880" w:left="1320" w:header="1011" w:footer="1680" w:gutter="0"/>
          <w:cols w:space="720"/>
        </w:sectPr>
      </w:pPr>
      <w:r>
        <w:rPr>
          <w:color w:val="4F4F4F"/>
          <w:w w:val="110"/>
          <w:position w:val="-9"/>
          <w:sz w:val="36"/>
          <w:lang w:eastAsia="zh-CN"/>
        </w:rPr>
        <w:tab/>
      </w:r>
    </w:p>
    <w:p w:rsidR="00B760A5">
      <w:pPr>
        <w:pStyle w:val="BodyText"/>
        <w:rPr>
          <w:sz w:val="20"/>
          <w:lang w:eastAsia="zh-CN"/>
        </w:rPr>
      </w:pPr>
    </w:p>
    <w:p w:rsidR="00B760A5">
      <w:pPr>
        <w:pStyle w:val="BodyText"/>
        <w:rPr>
          <w:sz w:val="20"/>
          <w:lang w:eastAsia="zh-CN"/>
        </w:rPr>
      </w:pPr>
    </w:p>
    <w:p w:rsidR="00B760A5">
      <w:pPr>
        <w:pStyle w:val="BodyText"/>
        <w:spacing w:before="6"/>
        <w:rPr>
          <w:sz w:val="25"/>
          <w:lang w:eastAsia="zh-CN"/>
        </w:rPr>
      </w:pPr>
    </w:p>
    <w:p w:rsidR="00B760A5">
      <w:pPr>
        <w:pStyle w:val="BodyText"/>
        <w:tabs>
          <w:tab w:val="left" w:pos="13299"/>
          <w:tab w:val="left" w:pos="14430"/>
        </w:tabs>
        <w:spacing w:line="544" w:lineRule="exact"/>
        <w:ind w:left="1039"/>
        <w:rPr>
          <w:rFonts w:ascii="Times New Roman" w:eastAsia="Times New Roman"/>
          <w:color w:val="242424"/>
          <w:w w:val="105"/>
          <w:sz w:val="41"/>
          <w:lang w:eastAsia="zh-CN"/>
        </w:rPr>
      </w:pP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(3）正确连线后，闭合开关前，图甲中变阻器滑片应位于（填</w:t>
      </w:r>
      <w:r>
        <w:rPr>
          <w:rFonts w:ascii="Times New Roman" w:hint="eastAsia"/>
          <w:color w:val="242424"/>
          <w:w w:val="105"/>
          <w:sz w:val="41"/>
          <w:lang w:eastAsia="zh-CN"/>
        </w:rPr>
        <w:t>“</w:t>
      </w: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左</w:t>
      </w:r>
      <w:r>
        <w:rPr>
          <w:rFonts w:ascii="Times New Roman"/>
          <w:color w:val="242424"/>
          <w:w w:val="105"/>
          <w:sz w:val="41"/>
          <w:lang w:eastAsia="zh-CN"/>
        </w:rPr>
        <w:t>”</w:t>
      </w:r>
      <w:r>
        <w:rPr>
          <w:rFonts w:ascii="Times New Roman" w:hint="eastAsia"/>
          <w:color w:val="242424"/>
          <w:w w:val="105"/>
          <w:sz w:val="41"/>
          <w:lang w:eastAsia="zh-CN"/>
        </w:rPr>
        <w:t>“</w:t>
      </w: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右</w:t>
      </w:r>
      <w:r>
        <w:rPr>
          <w:rFonts w:ascii="Times New Roman"/>
          <w:color w:val="242424"/>
          <w:w w:val="105"/>
          <w:sz w:val="41"/>
          <w:lang w:eastAsia="zh-CN"/>
        </w:rPr>
        <w:t>”</w:t>
      </w:r>
      <w:r>
        <w:rPr>
          <w:rFonts w:ascii="Times New Roman" w:hint="eastAsia"/>
          <w:color w:val="242424"/>
          <w:w w:val="105"/>
          <w:sz w:val="41"/>
          <w:lang w:eastAsia="zh-CN"/>
        </w:rPr>
        <w:t>)</w:t>
      </w: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端，缓慢移动滑片至某一位置时两表指针如图丙所示，此时电流表的示数为A，多用电表</w:t>
      </w:r>
    </w:p>
    <w:p w:rsidR="00B760A5">
      <w:pPr>
        <w:pStyle w:val="BodyText"/>
        <w:tabs>
          <w:tab w:val="left" w:pos="13299"/>
          <w:tab w:val="left" w:pos="14430"/>
        </w:tabs>
        <w:spacing w:line="544" w:lineRule="exact"/>
        <w:ind w:left="1039"/>
        <w:rPr>
          <w:rFonts w:ascii="Times New Roman"/>
          <w:color w:val="242424"/>
          <w:w w:val="105"/>
          <w:sz w:val="41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58420</wp:posOffset>
            </wp:positionV>
            <wp:extent cx="7486015" cy="2574925"/>
            <wp:effectExtent l="0" t="0" r="6985" b="3175"/>
            <wp:wrapTight wrapText="bothSides">
              <wp:wrapPolygon>
                <wp:start x="0" y="0"/>
                <wp:lineTo x="0" y="21520"/>
                <wp:lineTo x="21547" y="21520"/>
                <wp:lineTo x="21547" y="0"/>
                <wp:lineTo x="0" y="0"/>
              </wp:wrapPolygon>
            </wp:wrapTight>
            <wp:docPr id="18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227689" name="图片 4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486015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int="eastAsia"/>
          <w:color w:val="242424"/>
          <w:w w:val="105"/>
          <w:sz w:val="41"/>
        </w:rPr>
        <w:t>读数为</w:t>
      </w:r>
      <w:r>
        <w:rPr>
          <w:rFonts w:ascii="Times New Roman" w:hint="eastAsia"/>
          <w:color w:val="242424"/>
          <w:w w:val="105"/>
          <w:sz w:val="41"/>
          <w:lang w:eastAsia="zh-CN"/>
        </w:rPr>
        <w:t>。</w:t>
      </w:r>
    </w:p>
    <w:p w:rsidR="00B760A5">
      <w:pPr>
        <w:pStyle w:val="BodyText"/>
        <w:tabs>
          <w:tab w:val="left" w:pos="13299"/>
          <w:tab w:val="left" w:pos="14430"/>
        </w:tabs>
        <w:spacing w:line="544" w:lineRule="exact"/>
        <w:ind w:left="1039"/>
        <w:rPr>
          <w:rFonts w:ascii="Times New Roman" w:eastAsia="Times New Roman"/>
          <w:color w:val="242424"/>
          <w:w w:val="105"/>
          <w:sz w:val="41"/>
        </w:rPr>
      </w:pPr>
      <w:r>
        <w:rPr>
          <w:rFonts w:ascii="Times New Roman" w:eastAsia="Times New Roman" w:hint="eastAsia"/>
          <w:color w:val="242424"/>
          <w:w w:val="105"/>
          <w:sz w:val="41"/>
        </w:rPr>
        <w:tab/>
      </w:r>
    </w:p>
    <w:p w:rsidR="00B760A5">
      <w:pPr>
        <w:pStyle w:val="BodyText"/>
        <w:spacing w:before="11"/>
        <w:rPr>
          <w:rFonts w:ascii="Times New Roman"/>
          <w:sz w:val="10"/>
        </w:rPr>
      </w:pPr>
    </w:p>
    <w:p w:rsidR="00B760A5">
      <w:pPr>
        <w:spacing w:line="456" w:lineRule="exact"/>
        <w:ind w:left="8391" w:right="10813"/>
        <w:jc w:val="center"/>
        <w:rPr>
          <w:sz w:val="36"/>
        </w:rPr>
      </w:pPr>
    </w:p>
    <w:p w:rsidR="00B760A5">
      <w:pPr>
        <w:pStyle w:val="BodyText"/>
        <w:spacing w:before="3"/>
        <w:rPr>
          <w:sz w:val="29"/>
        </w:rPr>
      </w:pPr>
    </w:p>
    <w:p w:rsidR="00B760A5">
      <w:pPr>
        <w:pStyle w:val="ListParagraph"/>
        <w:tabs>
          <w:tab w:val="left" w:pos="1018"/>
          <w:tab w:val="left" w:pos="1019"/>
        </w:tabs>
        <w:spacing w:line="556" w:lineRule="exact"/>
        <w:ind w:left="104" w:firstLine="0"/>
        <w:rPr>
          <w:rFonts w:ascii="Arial" w:eastAsia="Arial" w:hAnsi="Arial"/>
          <w:color w:val="0A0A0A"/>
          <w:sz w:val="37"/>
        </w:rPr>
      </w:pPr>
    </w:p>
    <w:p w:rsidR="00B760A5">
      <w:pPr>
        <w:pStyle w:val="ListParagraph"/>
        <w:tabs>
          <w:tab w:val="left" w:pos="1018"/>
          <w:tab w:val="left" w:pos="1019"/>
        </w:tabs>
        <w:spacing w:line="556" w:lineRule="exact"/>
        <w:ind w:left="104" w:firstLine="0"/>
        <w:rPr>
          <w:rFonts w:ascii="Arial" w:eastAsia="Arial" w:hAnsi="Arial"/>
          <w:color w:val="0A0A0A"/>
          <w:sz w:val="37"/>
        </w:rPr>
      </w:pPr>
    </w:p>
    <w:p w:rsidR="00B760A5">
      <w:pPr>
        <w:pStyle w:val="ListParagraph"/>
        <w:tabs>
          <w:tab w:val="left" w:pos="1018"/>
          <w:tab w:val="left" w:pos="1019"/>
        </w:tabs>
        <w:spacing w:line="556" w:lineRule="exact"/>
        <w:ind w:left="104" w:firstLine="0"/>
        <w:rPr>
          <w:rFonts w:ascii="Arial" w:eastAsia="Arial" w:hAnsi="Arial"/>
          <w:color w:val="0A0A0A"/>
          <w:sz w:val="37"/>
        </w:rPr>
      </w:pPr>
    </w:p>
    <w:p w:rsidR="00B760A5">
      <w:pPr>
        <w:pStyle w:val="ListParagraph"/>
        <w:tabs>
          <w:tab w:val="left" w:pos="1018"/>
          <w:tab w:val="left" w:pos="1019"/>
        </w:tabs>
        <w:spacing w:line="556" w:lineRule="exact"/>
        <w:ind w:left="104" w:firstLine="0"/>
        <w:rPr>
          <w:rFonts w:ascii="Arial" w:eastAsia="Arial" w:hAnsi="Arial"/>
          <w:color w:val="0A0A0A"/>
          <w:sz w:val="37"/>
        </w:rPr>
      </w:pPr>
    </w:p>
    <w:p w:rsidR="00B760A5">
      <w:pPr>
        <w:pStyle w:val="ListParagraph"/>
        <w:numPr>
          <w:ilvl w:val="0"/>
          <w:numId w:val="18"/>
        </w:numPr>
        <w:tabs>
          <w:tab w:val="left" w:pos="1018"/>
          <w:tab w:val="left" w:pos="1019"/>
        </w:tabs>
        <w:spacing w:line="556" w:lineRule="exact"/>
        <w:ind w:left="1018" w:hanging="914"/>
        <w:rPr>
          <w:rFonts w:ascii="Times New Roman" w:eastAsia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 w:eastAsia="Times New Roman" w:hint="eastAsia"/>
          <w:color w:val="242424"/>
          <w:w w:val="105"/>
          <w:sz w:val="41"/>
          <w:szCs w:val="42"/>
          <w:lang w:eastAsia="zh-CN"/>
        </w:rPr>
        <w:t>(9分）2020年寒假因新冠疫情，我国及采取居家隔离的防疫措施，为增加生活乐趣和锻炼身</w:t>
      </w:r>
      <w:r>
        <w:rPr>
          <w:noProof/>
          <w:lang w:eastAsia="zh-CN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10362565</wp:posOffset>
            </wp:positionH>
            <wp:positionV relativeFrom="paragraph">
              <wp:posOffset>1269365</wp:posOffset>
            </wp:positionV>
            <wp:extent cx="2160270" cy="3336925"/>
            <wp:effectExtent l="0" t="0" r="11430" b="3175"/>
            <wp:wrapTight wrapText="bothSides">
              <wp:wrapPolygon>
                <wp:start x="0" y="0"/>
                <wp:lineTo x="0" y="21538"/>
                <wp:lineTo x="21460" y="21538"/>
                <wp:lineTo x="21460" y="0"/>
                <wp:lineTo x="0" y="0"/>
              </wp:wrapPolygon>
            </wp:wrapTight>
            <wp:docPr id="19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376895" name="图片 4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int="eastAsia"/>
          <w:color w:val="242424"/>
          <w:w w:val="105"/>
          <w:sz w:val="41"/>
          <w:szCs w:val="42"/>
          <w:lang w:eastAsia="zh-CN"/>
        </w:rPr>
        <w:t>体，小明与爸爸进行原地纵跳摸高比赛，如图所示，己知小明质量m=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50</w:t>
      </w:r>
      <w:r>
        <w:rPr>
          <w:rFonts w:ascii="Times New Roman" w:eastAsia="Times New Roman" w:hint="eastAsia"/>
          <w:color w:val="242424"/>
          <w:w w:val="105"/>
          <w:sz w:val="41"/>
          <w:szCs w:val="42"/>
          <w:lang w:eastAsia="zh-CN"/>
        </w:rPr>
        <w:t>kg，原地静止站立（不起跳）摸高为2.00m，比赛过程中，小明先下蹲，重心下降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0.5</w:t>
      </w:r>
      <w:r>
        <w:rPr>
          <w:rFonts w:ascii="Times New Roman" w:eastAsia="Times New Roman" w:hint="eastAsia"/>
          <w:color w:val="242424"/>
          <w:w w:val="105"/>
          <w:sz w:val="41"/>
          <w:szCs w:val="42"/>
          <w:lang w:eastAsia="zh-CN"/>
        </w:rPr>
        <w:t>m，然后发力跳起摸到了2.80m的高度．若起跳过程视为匀加速运动，空中保持身体竖直，忽略空气阻力影响，g取10m/s</w:t>
      </w:r>
      <w:r>
        <w:rPr>
          <w:rFonts w:ascii="Times New Roman" w:eastAsia="Times New Roman" w:hint="eastAsia"/>
          <w:color w:val="242424"/>
          <w:w w:val="105"/>
          <w:sz w:val="41"/>
          <w:szCs w:val="42"/>
          <w:vertAlign w:val="superscript"/>
          <w:lang w:eastAsia="zh-CN"/>
        </w:rPr>
        <w:t>2</w:t>
      </w:r>
      <w:r>
        <w:rPr>
          <w:rFonts w:ascii="Times New Roman" w:eastAsia="Times New Roman" w:hint="eastAsia"/>
          <w:color w:val="242424"/>
          <w:w w:val="105"/>
          <w:sz w:val="41"/>
          <w:szCs w:val="42"/>
          <w:lang w:eastAsia="zh-CN"/>
        </w:rPr>
        <w:t>.求</w:t>
      </w:r>
    </w:p>
    <w:p w:rsidR="00B760A5">
      <w:pPr>
        <w:pStyle w:val="BodyText"/>
        <w:tabs>
          <w:tab w:val="left" w:pos="13299"/>
          <w:tab w:val="left" w:pos="14430"/>
        </w:tabs>
        <w:spacing w:line="544" w:lineRule="exact"/>
        <w:ind w:left="1039"/>
        <w:rPr>
          <w:rFonts w:ascii="Times New Roman"/>
          <w:color w:val="242424"/>
          <w:w w:val="105"/>
          <w:sz w:val="41"/>
          <w:lang w:eastAsia="zh-CN"/>
        </w:rPr>
      </w:pP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(1）小明刚跳离地面时的速度；</w:t>
      </w:r>
    </w:p>
    <w:p w:rsidR="00B760A5">
      <w:pPr>
        <w:pStyle w:val="BodyText"/>
        <w:tabs>
          <w:tab w:val="left" w:pos="13299"/>
          <w:tab w:val="left" w:pos="14430"/>
        </w:tabs>
        <w:spacing w:line="544" w:lineRule="exact"/>
        <w:ind w:left="1039"/>
        <w:rPr>
          <w:rFonts w:ascii="Times New Roman" w:eastAsia="Times New Roman"/>
          <w:color w:val="242424"/>
          <w:w w:val="105"/>
          <w:sz w:val="41"/>
          <w:lang w:eastAsia="zh-CN"/>
        </w:rPr>
      </w:pP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(2）起跳过程中小明对地面的压力；</w:t>
      </w:r>
    </w:p>
    <w:p w:rsidR="00B760A5">
      <w:pPr>
        <w:pStyle w:val="BodyText"/>
        <w:tabs>
          <w:tab w:val="left" w:pos="13299"/>
          <w:tab w:val="left" w:pos="14430"/>
        </w:tabs>
        <w:spacing w:line="544" w:lineRule="exact"/>
        <w:ind w:left="1039"/>
        <w:rPr>
          <w:lang w:eastAsia="zh-CN"/>
        </w:rPr>
      </w:pP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(3）从开始起跳到双脚落地经历的时间。</w:t>
      </w:r>
    </w:p>
    <w:p w:rsidR="00B760A5">
      <w:pPr>
        <w:pStyle w:val="BodyText"/>
        <w:spacing w:before="2"/>
        <w:rPr>
          <w:sz w:val="47"/>
          <w:lang w:eastAsia="zh-CN"/>
        </w:rPr>
      </w:pPr>
    </w:p>
    <w:p w:rsidR="00B760A5">
      <w:pPr>
        <w:spacing w:before="1"/>
        <w:ind w:right="2109"/>
        <w:jc w:val="right"/>
        <w:rPr>
          <w:sz w:val="14"/>
          <w:lang w:eastAsia="zh-CN"/>
        </w:rPr>
      </w:pPr>
    </w:p>
    <w:p w:rsidR="00B760A5">
      <w:pPr>
        <w:pStyle w:val="BodyText"/>
        <w:spacing w:before="10"/>
        <w:rPr>
          <w:sz w:val="185"/>
          <w:lang w:eastAsia="zh-CN"/>
        </w:rPr>
      </w:pPr>
    </w:p>
    <w:p w:rsidR="00B760A5">
      <w:pPr>
        <w:pStyle w:val="ListParagraph"/>
        <w:numPr>
          <w:ilvl w:val="0"/>
          <w:numId w:val="18"/>
        </w:numPr>
        <w:tabs>
          <w:tab w:val="left" w:pos="1018"/>
          <w:tab w:val="left" w:pos="1019"/>
        </w:tabs>
        <w:spacing w:line="556" w:lineRule="exact"/>
        <w:ind w:left="1018" w:hanging="914"/>
        <w:rPr>
          <w:rFonts w:ascii="Times New Roman" w:eastAsia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 w:eastAsia="Times New Roman" w:hint="eastAsia"/>
          <w:color w:val="242424"/>
          <w:w w:val="105"/>
          <w:sz w:val="41"/>
          <w:szCs w:val="42"/>
          <w:lang w:eastAsia="zh-CN"/>
        </w:rPr>
        <w:t>(12分）某玩具结构模型如图所示，玩具车固定在M点，玩时按下按钮后弹簧将玩具车弹出，沿着固定的轨道运动。某次玩具车被弹出后，恰好经过竖直圆轨道最高点N，过圆形轨道后经过长为x的粗糙水平轨道PQ后，进入倾角</w:t>
      </w:r>
      <w:r>
        <w:rPr>
          <w:rFonts w:ascii="Arial" w:eastAsia="Times New Roman" w:hAnsi="Arial" w:cs="Arial"/>
          <w:color w:val="242424"/>
          <w:w w:val="105"/>
          <w:sz w:val="41"/>
          <w:szCs w:val="42"/>
        </w:rPr>
        <w:t>θ</w:t>
      </w:r>
      <w:r>
        <w:rPr>
          <w:rFonts w:ascii="Times New Roman" w:eastAsia="Times New Roman" w:hint="eastAsia"/>
          <w:color w:val="242424"/>
          <w:w w:val="105"/>
          <w:sz w:val="41"/>
          <w:szCs w:val="42"/>
          <w:lang w:eastAsia="zh-CN"/>
        </w:rPr>
        <w:t>＝53。的倾斜轨道，到达最高点H。己知M、N、H三个点高度相同，玩具车与粗糙轨道PQ和QH间的动摩擦因数均为</w:t>
      </w:r>
      <w:r>
        <w:rPr>
          <w:rFonts w:ascii="Times New Roman" w:eastAsia="Times New Roman" w:hint="eastAsia"/>
          <w:color w:val="242424"/>
          <w:w w:val="105"/>
          <w:sz w:val="41"/>
          <w:szCs w:val="42"/>
          <w:lang w:eastAsia="zh-CN"/>
        </w:rPr>
        <w:t>µ</w:t>
      </w:r>
      <w:r>
        <w:rPr>
          <w:rFonts w:ascii="Times New Roman" w:eastAsia="Times New Roman" w:hint="eastAsia"/>
          <w:color w:val="242424"/>
          <w:w w:val="105"/>
          <w:sz w:val="41"/>
          <w:szCs w:val="42"/>
          <w:lang w:eastAsia="zh-CN"/>
        </w:rPr>
        <w:t>＝O.l，其它摩擦不计，倾斜轨道与水平轨道交接处不损失机械能，己知神墙玩具车质量为0.1kg，圆形轨道半径r=0.4m，求</w:t>
      </w:r>
    </w:p>
    <w:p w:rsidR="00B760A5">
      <w:pPr>
        <w:pStyle w:val="BodyText"/>
        <w:tabs>
          <w:tab w:val="left" w:pos="13299"/>
          <w:tab w:val="left" w:pos="14430"/>
        </w:tabs>
        <w:spacing w:line="544" w:lineRule="exact"/>
        <w:ind w:left="1039"/>
        <w:rPr>
          <w:rFonts w:ascii="Times New Roman" w:eastAsia="Times New Roman"/>
          <w:color w:val="242424"/>
          <w:w w:val="105"/>
          <w:sz w:val="41"/>
          <w:lang w:eastAsia="zh-CN"/>
        </w:rPr>
      </w:pP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(1）弹簧的弹性势能E</w:t>
      </w:r>
      <w:r>
        <w:rPr>
          <w:rFonts w:ascii="Times New Roman" w:eastAsia="Times New Roman" w:hint="eastAsia"/>
          <w:color w:val="242424"/>
          <w:w w:val="105"/>
          <w:sz w:val="41"/>
          <w:vertAlign w:val="subscript"/>
          <w:lang w:eastAsia="zh-CN"/>
        </w:rPr>
        <w:t>p</w:t>
      </w: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;</w:t>
      </w:r>
    </w:p>
    <w:p w:rsidR="00B760A5">
      <w:pPr>
        <w:pStyle w:val="BodyText"/>
        <w:tabs>
          <w:tab w:val="left" w:pos="13299"/>
          <w:tab w:val="left" w:pos="14430"/>
        </w:tabs>
        <w:spacing w:line="544" w:lineRule="exact"/>
        <w:ind w:left="1039"/>
        <w:rPr>
          <w:rFonts w:ascii="Times New Roman" w:eastAsia="Times New Roman"/>
          <w:color w:val="242424"/>
          <w:w w:val="105"/>
          <w:sz w:val="41"/>
          <w:lang w:eastAsia="zh-CN"/>
        </w:rPr>
      </w:pP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(2)PQ的长度</w:t>
      </w:r>
      <w:r>
        <w:rPr>
          <w:rFonts w:ascii="Times New Roman" w:hint="eastAsia"/>
          <w:color w:val="242424"/>
          <w:w w:val="105"/>
          <w:sz w:val="41"/>
          <w:lang w:eastAsia="zh-CN"/>
        </w:rPr>
        <w:t>x</w:t>
      </w: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;</w:t>
      </w:r>
    </w:p>
    <w:p w:rsidR="00B760A5">
      <w:pPr>
        <w:pStyle w:val="BodyText"/>
        <w:tabs>
          <w:tab w:val="left" w:pos="13299"/>
          <w:tab w:val="left" w:pos="14430"/>
        </w:tabs>
        <w:spacing w:line="544" w:lineRule="exact"/>
        <w:ind w:left="1039"/>
        <w:rPr>
          <w:rFonts w:ascii="Times New Roman" w:eastAsia="Times New Roman"/>
          <w:color w:val="242424"/>
          <w:w w:val="105"/>
          <w:sz w:val="41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635000</wp:posOffset>
            </wp:positionV>
            <wp:extent cx="8840470" cy="3490595"/>
            <wp:effectExtent l="0" t="0" r="0" b="1905"/>
            <wp:wrapTight wrapText="bothSides">
              <wp:wrapPolygon>
                <wp:start x="0" y="0"/>
                <wp:lineTo x="0" y="21533"/>
                <wp:lineTo x="21566" y="21533"/>
                <wp:lineTo x="21566" y="0"/>
                <wp:lineTo x="0" y="0"/>
              </wp:wrapPolygon>
            </wp:wrapTight>
            <wp:docPr id="20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398277" name="图片 5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840470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(3）若倾斜轨道的倾角</w:t>
      </w:r>
      <w:r>
        <w:rPr>
          <w:rFonts w:ascii="Arial" w:eastAsia="Times New Roman" w:hAnsi="Arial" w:cs="Arial"/>
          <w:color w:val="242424"/>
          <w:w w:val="105"/>
          <w:sz w:val="41"/>
        </w:rPr>
        <w:t>θ</w:t>
      </w: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可以调节，且长度足够长，要使小车能返回且不脱离轨道，则tan</w:t>
      </w:r>
      <w:r>
        <w:rPr>
          <w:rFonts w:ascii="Arial" w:eastAsia="Times New Roman" w:hAnsi="Arial" w:cs="Arial"/>
          <w:color w:val="242424"/>
          <w:w w:val="105"/>
          <w:sz w:val="41"/>
        </w:rPr>
        <w:t>θ</w:t>
      </w: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需满足什么条件？</w:t>
      </w:r>
    </w:p>
    <w:p w:rsidR="00B760A5">
      <w:pPr>
        <w:spacing w:before="316"/>
        <w:ind w:right="6264"/>
        <w:jc w:val="right"/>
        <w:rPr>
          <w:rFonts w:ascii="Arial"/>
          <w:i/>
          <w:sz w:val="39"/>
          <w:lang w:eastAsia="zh-CN"/>
        </w:rPr>
      </w:pPr>
    </w:p>
    <w:p w:rsidR="00B760A5">
      <w:pPr>
        <w:tabs>
          <w:tab w:val="left" w:pos="1656"/>
        </w:tabs>
        <w:spacing w:before="75"/>
        <w:ind w:right="4551"/>
        <w:jc w:val="right"/>
        <w:rPr>
          <w:rFonts w:ascii="Arial"/>
          <w:sz w:val="39"/>
          <w:lang w:eastAsia="zh-CN"/>
        </w:rPr>
        <w:sectPr>
          <w:headerReference w:type="default" r:id="rId60"/>
          <w:pgSz w:w="22420" w:h="31660"/>
          <w:pgMar w:top="1580" w:right="1080" w:bottom="1880" w:left="1340" w:header="1011" w:footer="1680" w:gutter="0"/>
          <w:cols w:space="720"/>
        </w:sectPr>
      </w:pPr>
      <w:r>
        <w:rPr>
          <w:rFonts w:ascii="Arial"/>
          <w:i/>
          <w:color w:val="0A0A0A"/>
          <w:sz w:val="38"/>
          <w:lang w:eastAsia="zh-CN"/>
        </w:rPr>
        <w:tab/>
      </w:r>
    </w:p>
    <w:p w:rsidR="00B760A5">
      <w:pPr>
        <w:pStyle w:val="BodyText"/>
        <w:rPr>
          <w:rFonts w:ascii="Arial"/>
          <w:i/>
          <w:sz w:val="20"/>
          <w:lang w:eastAsia="zh-CN"/>
        </w:rPr>
      </w:pPr>
    </w:p>
    <w:p w:rsidR="00B760A5">
      <w:pPr>
        <w:pStyle w:val="BodyText"/>
        <w:rPr>
          <w:rFonts w:ascii="Arial"/>
          <w:i/>
          <w:sz w:val="20"/>
          <w:lang w:eastAsia="zh-CN"/>
        </w:rPr>
      </w:pPr>
    </w:p>
    <w:p w:rsidR="00B760A5">
      <w:pPr>
        <w:pStyle w:val="BodyText"/>
        <w:rPr>
          <w:rFonts w:ascii="Arial"/>
          <w:i/>
          <w:sz w:val="20"/>
          <w:lang w:eastAsia="zh-CN"/>
        </w:rPr>
      </w:pPr>
    </w:p>
    <w:p w:rsidR="00B760A5">
      <w:pPr>
        <w:pStyle w:val="ListParagraph"/>
        <w:numPr>
          <w:ilvl w:val="0"/>
          <w:numId w:val="18"/>
        </w:numPr>
        <w:tabs>
          <w:tab w:val="left" w:pos="1018"/>
          <w:tab w:val="left" w:pos="1019"/>
        </w:tabs>
        <w:spacing w:line="556" w:lineRule="exact"/>
        <w:ind w:left="1018" w:hanging="914"/>
        <w:rPr>
          <w:rFonts w:ascii="Times New Roman" w:eastAsia="Times New Roman"/>
          <w:color w:val="242424"/>
          <w:w w:val="105"/>
          <w:sz w:val="41"/>
          <w:szCs w:val="42"/>
        </w:rPr>
      </w:pPr>
      <w:r>
        <w:rPr>
          <w:rFonts w:ascii="Times New Roman" w:eastAsia="Times New Roman" w:hint="eastAsia"/>
          <w:color w:val="242424"/>
          <w:w w:val="105"/>
          <w:sz w:val="41"/>
          <w:szCs w:val="42"/>
          <w:lang w:eastAsia="zh-CN"/>
        </w:rPr>
        <w:t>(10分）如图l所示，两根固定的足够长的平行金属导轨与水平面夹角为</w:t>
      </w:r>
      <w:r>
        <w:rPr>
          <w:rFonts w:ascii="Arial" w:eastAsia="Times New Roman" w:hAnsi="Arial" w:cs="Arial"/>
          <w:color w:val="242424"/>
          <w:w w:val="105"/>
          <w:sz w:val="41"/>
          <w:szCs w:val="42"/>
        </w:rPr>
        <w:t>θ</w:t>
      </w:r>
      <w:r>
        <w:rPr>
          <w:rFonts w:ascii="Times New Roman" w:eastAsia="Times New Roman" w:hint="eastAsia"/>
          <w:color w:val="242424"/>
          <w:w w:val="105"/>
          <w:sz w:val="41"/>
          <w:szCs w:val="42"/>
          <w:lang w:eastAsia="zh-CN"/>
        </w:rPr>
        <w:t>=37°，相距d=lm,上端</w:t>
      </w:r>
      <w:r>
        <w:rPr>
          <w:rFonts w:ascii="Times New Roman" w:eastAsia="Times New Roman" w:hint="eastAsia"/>
          <w:color w:val="242424"/>
          <w:w w:val="105"/>
          <w:sz w:val="41"/>
          <w:szCs w:val="42"/>
        </w:rPr>
        <w:t>α</w:t>
      </w:r>
      <w:r>
        <w:rPr>
          <w:rFonts w:ascii="Times New Roman" w:eastAsia="Times New Roman" w:hint="eastAsia"/>
          <w:color w:val="242424"/>
          <w:w w:val="105"/>
          <w:sz w:val="41"/>
          <w:szCs w:val="42"/>
          <w:lang w:eastAsia="zh-CN"/>
        </w:rPr>
        <w:t>、b间接一个阻值为1.5Q的电阻R。金属导轨区域有一个垂直导轨斜向下的匀强磁场，磁场随时间的变化关系如图2所示。一质量m=0.02kg、电阻r=0.5</w:t>
      </w:r>
      <w:r>
        <w:rPr>
          <w:rFonts w:ascii="Times New Roman" w:eastAsia="Times New Roman" w:hint="eastAsia"/>
          <w:color w:val="242424"/>
          <w:w w:val="105"/>
          <w:sz w:val="41"/>
          <w:szCs w:val="42"/>
        </w:rPr>
        <w:t>Ω</w:t>
      </w:r>
      <w:r>
        <w:rPr>
          <w:rFonts w:ascii="Times New Roman" w:eastAsia="Times New Roman" w:hint="eastAsia"/>
          <w:color w:val="242424"/>
          <w:w w:val="105"/>
          <w:sz w:val="41"/>
          <w:szCs w:val="42"/>
          <w:lang w:eastAsia="zh-CN"/>
        </w:rPr>
        <w:t>的金属棒垂直架在导轨c、d两点间，b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c</w:t>
      </w:r>
      <w:r>
        <w:rPr>
          <w:rFonts w:ascii="Times New Roman" w:eastAsia="Times New Roman" w:hint="eastAsia"/>
          <w:color w:val="242424"/>
          <w:w w:val="105"/>
          <w:sz w:val="41"/>
          <w:szCs w:val="42"/>
          <w:lang w:eastAsia="zh-CN"/>
        </w:rPr>
        <w:t>长L=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1</w:t>
      </w:r>
      <w:r>
        <w:rPr>
          <w:rFonts w:ascii="Times New Roman" w:eastAsia="Times New Roman" w:hint="eastAsia"/>
          <w:color w:val="242424"/>
          <w:w w:val="105"/>
          <w:sz w:val="41"/>
          <w:szCs w:val="42"/>
          <w:lang w:eastAsia="zh-CN"/>
        </w:rPr>
        <w:t>m，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t=0</w:t>
      </w:r>
      <w:r>
        <w:rPr>
          <w:rFonts w:ascii="Times New Roman" w:eastAsia="Times New Roman" w:hint="eastAsia"/>
          <w:color w:val="242424"/>
          <w:w w:val="105"/>
          <w:sz w:val="41"/>
          <w:szCs w:val="42"/>
          <w:lang w:eastAsia="zh-CN"/>
        </w:rPr>
        <w:t>时金属棒由静止释放，金属棒与导轨间的动摩擦因数</w:t>
      </w:r>
      <w:r>
        <w:rPr>
          <w:rFonts w:ascii="Times New Roman" w:eastAsia="Times New Roman" w:hint="eastAsia"/>
          <w:color w:val="242424"/>
          <w:w w:val="105"/>
          <w:sz w:val="41"/>
          <w:szCs w:val="42"/>
          <w:lang w:eastAsia="zh-CN"/>
        </w:rPr>
        <w:t>µ</w:t>
      </w:r>
      <w:r>
        <w:rPr>
          <w:rFonts w:ascii="Times New Roman" w:eastAsia="Times New Roman" w:hint="eastAsia"/>
          <w:color w:val="242424"/>
          <w:w w:val="105"/>
          <w:sz w:val="41"/>
          <w:szCs w:val="42"/>
          <w:lang w:eastAsia="zh-CN"/>
        </w:rPr>
        <w:t>＝0.5。</w:t>
      </w:r>
      <w:r>
        <w:rPr>
          <w:rFonts w:ascii="Times New Roman" w:eastAsia="Times New Roman" w:hint="eastAsia"/>
          <w:color w:val="242424"/>
          <w:w w:val="105"/>
          <w:sz w:val="41"/>
          <w:szCs w:val="42"/>
        </w:rPr>
        <w:t>取重力加速度g=10m/s</w:t>
      </w:r>
      <w:r>
        <w:rPr>
          <w:rFonts w:ascii="Times New Roman" w:eastAsia="Times New Roman" w:hint="eastAsia"/>
          <w:color w:val="242424"/>
          <w:w w:val="105"/>
          <w:sz w:val="41"/>
          <w:szCs w:val="42"/>
          <w:vertAlign w:val="superscript"/>
        </w:rPr>
        <w:t>2</w:t>
      </w:r>
      <w:r>
        <w:rPr>
          <w:rFonts w:ascii="Times New Roman" w:eastAsia="Times New Roman" w:hint="eastAsia"/>
          <w:color w:val="242424"/>
          <w:w w:val="105"/>
          <w:sz w:val="41"/>
          <w:szCs w:val="42"/>
        </w:rPr>
        <w:t>。（设最大静摩擦力与滑动摩擦力相等，sin37°=0.6,</w:t>
      </w:r>
      <w:r>
        <w:rPr>
          <w:rFonts w:ascii="Times New Roman" w:eastAsia="Times New Roman" w:hint="eastAsia"/>
          <w:color w:val="242424"/>
          <w:w w:val="105"/>
          <w:sz w:val="41"/>
          <w:szCs w:val="42"/>
        </w:rPr>
        <w:tab/>
        <w:t>cos37°=0.8）。求：</w:t>
      </w:r>
    </w:p>
    <w:p w:rsidR="00B760A5">
      <w:pPr>
        <w:pStyle w:val="BodyText"/>
        <w:tabs>
          <w:tab w:val="left" w:pos="13299"/>
          <w:tab w:val="left" w:pos="14430"/>
        </w:tabs>
        <w:spacing w:line="544" w:lineRule="exact"/>
        <w:ind w:left="1039"/>
        <w:rPr>
          <w:rFonts w:ascii="Times New Roman" w:eastAsia="Times New Roman"/>
          <w:color w:val="242424"/>
          <w:w w:val="105"/>
          <w:sz w:val="41"/>
          <w:lang w:eastAsia="zh-CN"/>
        </w:rPr>
      </w:pP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(1)t=</w:t>
      </w:r>
      <w:r>
        <w:rPr>
          <w:rFonts w:ascii="Times New Roman" w:hint="eastAsia"/>
          <w:color w:val="242424"/>
          <w:w w:val="105"/>
          <w:sz w:val="41"/>
          <w:lang w:eastAsia="zh-CN"/>
        </w:rPr>
        <w:t>0</w:t>
      </w: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时流经电阻R的电流大小和方向；</w:t>
      </w:r>
    </w:p>
    <w:p w:rsidR="00B760A5">
      <w:pPr>
        <w:pStyle w:val="BodyText"/>
        <w:tabs>
          <w:tab w:val="left" w:pos="13299"/>
          <w:tab w:val="left" w:pos="14430"/>
        </w:tabs>
        <w:spacing w:line="544" w:lineRule="exact"/>
        <w:ind w:left="1039"/>
        <w:rPr>
          <w:rFonts w:ascii="Times New Roman" w:eastAsia="Times New Roman"/>
          <w:color w:val="242424"/>
          <w:w w:val="105"/>
          <w:sz w:val="41"/>
          <w:lang w:eastAsia="zh-CN"/>
        </w:rPr>
      </w:pP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(2）在答题卡所给的坐标系上定量画出从t=</w:t>
      </w:r>
      <w:r>
        <w:rPr>
          <w:rFonts w:ascii="Times New Roman" w:hint="eastAsia"/>
          <w:color w:val="242424"/>
          <w:w w:val="105"/>
          <w:sz w:val="41"/>
          <w:lang w:eastAsia="zh-CN"/>
        </w:rPr>
        <w:t>0</w:t>
      </w: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时开始金属棒受到的摩擦力f随时间t的变化图象（以f沿斜面向上方向为正方向，不要求写计算过程）；</w:t>
      </w:r>
    </w:p>
    <w:p w:rsidR="00B760A5">
      <w:pPr>
        <w:pStyle w:val="BodyText"/>
        <w:tabs>
          <w:tab w:val="left" w:pos="13299"/>
          <w:tab w:val="left" w:pos="14430"/>
        </w:tabs>
        <w:spacing w:line="544" w:lineRule="exact"/>
        <w:ind w:left="1039"/>
        <w:rPr>
          <w:rFonts w:ascii="Times New Roman" w:eastAsia="Times New Roman"/>
          <w:color w:val="242424"/>
          <w:w w:val="105"/>
          <w:sz w:val="41"/>
          <w:lang w:eastAsia="zh-CN"/>
        </w:rPr>
      </w:pP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(3）电阻R上消耗电功率的最大值。</w:t>
      </w:r>
    </w:p>
    <w:p w:rsidR="00B760A5">
      <w:pPr>
        <w:pStyle w:val="BodyText"/>
        <w:tabs>
          <w:tab w:val="left" w:pos="13299"/>
          <w:tab w:val="left" w:pos="14430"/>
        </w:tabs>
        <w:spacing w:line="544" w:lineRule="exact"/>
        <w:ind w:left="1039"/>
        <w:rPr>
          <w:rFonts w:ascii="Times New Roman" w:eastAsia="Times New Roman"/>
          <w:color w:val="242424"/>
          <w:w w:val="105"/>
          <w:sz w:val="41"/>
          <w:lang w:eastAsia="zh-CN"/>
        </w:rPr>
        <w:sectPr>
          <w:pgSz w:w="22420" w:h="31660"/>
          <w:pgMar w:top="1580" w:right="1220" w:bottom="1880" w:left="1340" w:header="1011" w:footer="1680" w:gutter="0"/>
          <w:cols w:space="720"/>
        </w:sectPr>
      </w:pPr>
    </w:p>
    <w:p w:rsidR="00B760A5">
      <w:pPr>
        <w:pStyle w:val="BodyText"/>
        <w:spacing w:before="10"/>
        <w:rPr>
          <w:rFonts w:ascii="Times New Roman"/>
          <w:i/>
          <w:sz w:val="62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196850</wp:posOffset>
            </wp:positionV>
            <wp:extent cx="11907520" cy="3731895"/>
            <wp:effectExtent l="0" t="0" r="5080" b="0"/>
            <wp:wrapTight wrapText="bothSides">
              <wp:wrapPolygon>
                <wp:start x="0" y="0"/>
                <wp:lineTo x="0" y="21538"/>
                <wp:lineTo x="21586" y="21538"/>
                <wp:lineTo x="21586" y="0"/>
                <wp:lineTo x="0" y="0"/>
              </wp:wrapPolygon>
            </wp:wrapTight>
            <wp:docPr id="2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155313" name="图片 5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1907520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br w:type="column"/>
      </w:r>
    </w:p>
    <w:p w:rsidR="00B760A5">
      <w:pPr>
        <w:spacing w:before="1"/>
        <w:ind w:left="1321"/>
        <w:rPr>
          <w:rFonts w:ascii="Arial"/>
          <w:sz w:val="41"/>
          <w:lang w:eastAsia="zh-CN"/>
        </w:rPr>
        <w:sectPr>
          <w:type w:val="continuous"/>
          <w:pgSz w:w="22420" w:h="31660"/>
          <w:pgMar w:top="1580" w:right="1220" w:bottom="1860" w:left="1340" w:header="720" w:footer="720" w:gutter="0"/>
          <w:cols w:num="2" w:space="720" w:equalWidth="0">
            <w:col w:w="8914" w:space="3452"/>
            <w:col w:w="7494"/>
          </w:cols>
        </w:sectPr>
      </w:pPr>
    </w:p>
    <w:p w:rsidR="00B760A5">
      <w:pPr>
        <w:pStyle w:val="BodyText"/>
        <w:rPr>
          <w:rFonts w:ascii="Arial"/>
          <w:sz w:val="20"/>
          <w:lang w:eastAsia="zh-CN"/>
        </w:rPr>
      </w:pPr>
    </w:p>
    <w:p w:rsidR="00B760A5">
      <w:pPr>
        <w:pStyle w:val="BodyText"/>
        <w:spacing w:before="7"/>
        <w:rPr>
          <w:rFonts w:ascii="Arial"/>
          <w:sz w:val="19"/>
          <w:lang w:eastAsia="zh-CN"/>
        </w:rPr>
      </w:pPr>
    </w:p>
    <w:p w:rsidR="00B760A5">
      <w:pPr>
        <w:rPr>
          <w:rFonts w:ascii="Arial"/>
          <w:sz w:val="19"/>
          <w:lang w:eastAsia="zh-CN"/>
        </w:rPr>
        <w:sectPr>
          <w:type w:val="continuous"/>
          <w:pgSz w:w="22420" w:h="31660"/>
          <w:pgMar w:top="1580" w:right="1220" w:bottom="1860" w:left="1340" w:header="720" w:footer="720" w:gutter="0"/>
          <w:cols w:space="720"/>
        </w:sectPr>
      </w:pPr>
    </w:p>
    <w:p w:rsidR="00B760A5">
      <w:pPr>
        <w:spacing w:before="91"/>
        <w:ind w:left="1090"/>
        <w:rPr>
          <w:rFonts w:ascii="Arial"/>
          <w:i/>
          <w:sz w:val="37"/>
          <w:lang w:eastAsia="zh-CN"/>
        </w:rPr>
      </w:pPr>
    </w:p>
    <w:p w:rsidR="00B760A5">
      <w:pPr>
        <w:pStyle w:val="BodyText"/>
        <w:spacing w:before="7"/>
        <w:rPr>
          <w:rFonts w:ascii="Arial"/>
          <w:i/>
          <w:sz w:val="53"/>
          <w:lang w:eastAsia="zh-CN"/>
        </w:rPr>
      </w:pPr>
    </w:p>
    <w:p w:rsidR="00B760A5">
      <w:pPr>
        <w:jc w:val="right"/>
        <w:rPr>
          <w:rFonts w:ascii="Times New Roman"/>
          <w:sz w:val="35"/>
          <w:lang w:eastAsia="zh-CN"/>
        </w:rPr>
      </w:pPr>
    </w:p>
    <w:p w:rsidR="00B760A5">
      <w:pPr>
        <w:spacing w:before="216" w:line="358" w:lineRule="exact"/>
        <w:ind w:right="77"/>
        <w:jc w:val="center"/>
        <w:rPr>
          <w:rFonts w:ascii="Arial"/>
          <w:sz w:val="33"/>
          <w:lang w:eastAsia="zh-CN"/>
        </w:rPr>
      </w:pPr>
    </w:p>
    <w:p w:rsidR="00B760A5">
      <w:pPr>
        <w:spacing w:line="477" w:lineRule="exact"/>
        <w:ind w:left="3594" w:right="3998"/>
        <w:jc w:val="center"/>
        <w:rPr>
          <w:rFonts w:ascii="Times New Roman" w:eastAsia="Times New Roman"/>
          <w:sz w:val="36"/>
          <w:lang w:eastAsia="zh-CN"/>
        </w:rPr>
      </w:pPr>
    </w:p>
    <w:p w:rsidR="00B760A5">
      <w:pPr>
        <w:spacing w:line="1358" w:lineRule="exact"/>
        <w:ind w:left="4235" w:right="5613"/>
        <w:jc w:val="both"/>
        <w:rPr>
          <w:sz w:val="106"/>
          <w:lang w:eastAsia="zh-CN"/>
        </w:rPr>
      </w:pPr>
      <w:r>
        <w:rPr>
          <w:lang w:eastAsia="zh-CN"/>
        </w:rPr>
        <w:br w:type="column"/>
      </w:r>
    </w:p>
    <w:p w:rsidR="00B760A5">
      <w:pPr>
        <w:spacing w:before="378" w:line="386" w:lineRule="exact"/>
        <w:ind w:left="1090"/>
        <w:rPr>
          <w:rFonts w:ascii="Times New Roman"/>
          <w:sz w:val="35"/>
          <w:lang w:eastAsia="zh-CN"/>
        </w:rPr>
      </w:pPr>
    </w:p>
    <w:p w:rsidR="00B760A5">
      <w:pPr>
        <w:spacing w:line="469" w:lineRule="exact"/>
        <w:ind w:left="1501"/>
        <w:rPr>
          <w:rFonts w:ascii="Arial" w:eastAsia="Arial"/>
          <w:sz w:val="31"/>
          <w:lang w:eastAsia="zh-CN"/>
        </w:rPr>
        <w:sectPr>
          <w:type w:val="continuous"/>
          <w:pgSz w:w="22420" w:h="31660"/>
          <w:pgMar w:top="1580" w:right="1220" w:bottom="1860" w:left="1340" w:header="720" w:footer="720" w:gutter="0"/>
          <w:cols w:num="2" w:space="720" w:equalWidth="0">
            <w:col w:w="8284" w:space="522"/>
            <w:col w:w="11054"/>
          </w:cols>
        </w:sectPr>
      </w:pPr>
    </w:p>
    <w:p w:rsidR="00B760A5">
      <w:pPr>
        <w:spacing w:line="469" w:lineRule="exact"/>
        <w:rPr>
          <w:rFonts w:ascii="Arial" w:eastAsia="Arial"/>
          <w:sz w:val="31"/>
          <w:lang w:eastAsia="zh-CN"/>
        </w:rPr>
        <w:sectPr>
          <w:type w:val="continuous"/>
          <w:pgSz w:w="22420" w:h="31660"/>
          <w:pgMar w:top="1580" w:right="1220" w:bottom="1860" w:left="1340" w:header="720" w:footer="720" w:gutter="0"/>
          <w:cols w:space="720"/>
        </w:sectPr>
      </w:pPr>
    </w:p>
    <w:p w:rsidR="00B760A5">
      <w:pPr>
        <w:pStyle w:val="BodyText"/>
        <w:rPr>
          <w:rFonts w:ascii="Arial"/>
          <w:sz w:val="20"/>
          <w:lang w:eastAsia="zh-CN"/>
        </w:rPr>
      </w:pPr>
    </w:p>
    <w:p w:rsidR="00B760A5">
      <w:pPr>
        <w:pStyle w:val="BodyText"/>
        <w:rPr>
          <w:rFonts w:ascii="Arial"/>
          <w:sz w:val="20"/>
          <w:lang w:eastAsia="zh-CN"/>
        </w:rPr>
      </w:pPr>
    </w:p>
    <w:p w:rsidR="00B760A5">
      <w:pPr>
        <w:pStyle w:val="BodyText"/>
        <w:rPr>
          <w:rFonts w:ascii="Arial"/>
          <w:sz w:val="20"/>
          <w:lang w:eastAsia="zh-CN"/>
        </w:rPr>
      </w:pPr>
    </w:p>
    <w:p w:rsidR="00B760A5">
      <w:pPr>
        <w:pStyle w:val="ListParagraph"/>
        <w:numPr>
          <w:ilvl w:val="0"/>
          <w:numId w:val="18"/>
        </w:numPr>
        <w:tabs>
          <w:tab w:val="left" w:pos="1018"/>
          <w:tab w:val="left" w:pos="1019"/>
        </w:tabs>
        <w:spacing w:line="556" w:lineRule="exact"/>
        <w:ind w:left="1018" w:right="1100" w:hanging="914" w:rightChars="500"/>
        <w:rPr>
          <w:rFonts w:ascii="Times New Roman" w:eastAsia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 w:eastAsia="Times New Roman" w:hint="eastAsia"/>
          <w:color w:val="242424"/>
          <w:w w:val="105"/>
          <w:sz w:val="41"/>
          <w:szCs w:val="42"/>
          <w:lang w:eastAsia="zh-CN"/>
        </w:rPr>
        <w:t>(10分）如图所示，半径为R的圆形磁场区域内有垂直于平面向外的、磁感应强度为B的匀强磁场，M、N为磁场边界上的两个点，且两点与圆心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O</w:t>
      </w:r>
      <w:r>
        <w:rPr>
          <w:rFonts w:ascii="Times New Roman" w:eastAsia="Times New Roman" w:hint="eastAsia"/>
          <w:color w:val="242424"/>
          <w:w w:val="105"/>
          <w:sz w:val="41"/>
          <w:szCs w:val="42"/>
          <w:lang w:eastAsia="zh-CN"/>
        </w:rPr>
        <w:t>的连线夹角为120°，圆形磁场区域的左侧有一长度为R的CD收集板，CD板的中心正对圆心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O</w:t>
      </w:r>
      <w:r>
        <w:rPr>
          <w:rFonts w:ascii="Times New Roman" w:eastAsia="Times New Roman" w:hint="eastAsia"/>
          <w:color w:val="242424"/>
          <w:w w:val="105"/>
          <w:sz w:val="41"/>
          <w:szCs w:val="42"/>
          <w:lang w:eastAsia="zh-CN"/>
        </w:rPr>
        <w:t>，当带电粒子打到CD板上时即被吸收。在M处有一个离子源，该离子源能够在圆形区域平面内向各个方向均匀发射大量的质量为m、电量为q的带电粒子，若带电粒子的速度大小都相同，忽略带电粒子在运动中相互作用的影响，不计重力。</w:t>
      </w:r>
    </w:p>
    <w:p w:rsidR="00B760A5">
      <w:pPr>
        <w:pStyle w:val="BodyText"/>
        <w:tabs>
          <w:tab w:val="left" w:pos="13299"/>
          <w:tab w:val="left" w:pos="14430"/>
        </w:tabs>
        <w:spacing w:line="544" w:lineRule="exact"/>
        <w:ind w:left="1039" w:right="1100" w:rightChars="500"/>
        <w:rPr>
          <w:rFonts w:ascii="Times New Roman" w:eastAsia="Times New Roman"/>
          <w:color w:val="242424"/>
          <w:w w:val="105"/>
          <w:sz w:val="41"/>
          <w:lang w:eastAsia="zh-CN"/>
        </w:rPr>
      </w:pP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(1）若沿MO方向射入磁场的带电粒子恰好从磁场边界上的N点射出磁场，带电粒子的速度大小是多少？</w:t>
      </w:r>
    </w:p>
    <w:p w:rsidR="00B760A5">
      <w:pPr>
        <w:pStyle w:val="BodyText"/>
        <w:tabs>
          <w:tab w:val="left" w:pos="13299"/>
          <w:tab w:val="left" w:pos="14430"/>
        </w:tabs>
        <w:spacing w:line="544" w:lineRule="exact"/>
        <w:ind w:left="1039" w:right="1038" w:rightChars="472"/>
        <w:rPr>
          <w:rFonts w:ascii="Times New Roman" w:eastAsia="Times New Roman"/>
          <w:color w:val="242424"/>
          <w:w w:val="105"/>
          <w:sz w:val="41"/>
          <w:lang w:eastAsia="zh-CN"/>
        </w:rPr>
      </w:pP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(2）若只有M、N两点之间的左侧圆弧区域有带电粒子射出，求恰好从N点射出的粒子在磁场中运动的时间？</w:t>
      </w:r>
    </w:p>
    <w:p w:rsidR="00B760A5">
      <w:pPr>
        <w:pStyle w:val="BodyText"/>
        <w:tabs>
          <w:tab w:val="left" w:pos="13299"/>
          <w:tab w:val="left" w:pos="14430"/>
        </w:tabs>
        <w:spacing w:line="544" w:lineRule="exact"/>
        <w:ind w:left="1039" w:right="1100" w:rightChars="500"/>
        <w:rPr>
          <w:rFonts w:ascii="Times New Roman" w:eastAsia="Times New Roman"/>
          <w:color w:val="242424"/>
          <w:w w:val="105"/>
          <w:sz w:val="41"/>
          <w:lang w:eastAsia="zh-CN"/>
        </w:rPr>
      </w:pP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(3）若粒子源同一时刻发射n个粒子，且速度为</w:t>
      </w:r>
      <w:r>
        <w:rPr>
          <w:rFonts w:ascii="Times New Roman" w:eastAsia="Times New Roman" w:hint="eastAsia"/>
          <w:color w:val="242424"/>
          <w:w w:val="105"/>
          <w:sz w:val="41"/>
        </w:rPr>
        <w:t>ν</w:t>
      </w:r>
      <w:r>
        <w:rPr>
          <w:rFonts w:ascii="Times New Roman" w:eastAsia="Times New Roman" w:hint="eastAsia"/>
          <w:color w:val="242424"/>
          <w:w w:val="105"/>
          <w:sz w:val="41"/>
          <w:lang w:eastAsia="zh-CN"/>
        </w:rPr>
        <w:t>＝qBR/m，粒子源发射一次后立即停止发射粒子，求CD板受到粒子撞击的平均作用力？</w:t>
      </w:r>
    </w:p>
    <w:p w:rsidR="00B760A5">
      <w:pPr>
        <w:pStyle w:val="BodyText"/>
        <w:spacing w:before="12"/>
        <w:rPr>
          <w:sz w:val="18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7089775</wp:posOffset>
            </wp:positionH>
            <wp:positionV relativeFrom="paragraph">
              <wp:posOffset>112395</wp:posOffset>
            </wp:positionV>
            <wp:extent cx="5593080" cy="4946015"/>
            <wp:effectExtent l="0" t="0" r="0" b="0"/>
            <wp:wrapTight wrapText="bothSides">
              <wp:wrapPolygon>
                <wp:start x="0" y="0"/>
                <wp:lineTo x="0" y="21520"/>
                <wp:lineTo x="21531" y="21520"/>
                <wp:lineTo x="21531" y="0"/>
                <wp:lineTo x="0" y="0"/>
              </wp:wrapPolygon>
            </wp:wrapTight>
            <wp:docPr id="2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728600" name="图片 5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494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60A5">
      <w:pPr>
        <w:spacing w:before="90"/>
        <w:ind w:right="3517"/>
        <w:jc w:val="right"/>
        <w:rPr>
          <w:rFonts w:ascii="Arial"/>
          <w:i/>
          <w:sz w:val="39"/>
          <w:lang w:eastAsia="zh-CN"/>
        </w:rPr>
      </w:pPr>
    </w:p>
    <w:p w:rsidR="00B760A5">
      <w:pPr>
        <w:spacing w:before="80" w:line="618" w:lineRule="exact"/>
        <w:ind w:right="2029"/>
        <w:jc w:val="right"/>
        <w:rPr>
          <w:sz w:val="58"/>
          <w:lang w:eastAsia="zh-CN"/>
        </w:rPr>
      </w:pPr>
    </w:p>
    <w:p w:rsidR="00B760A5">
      <w:pPr>
        <w:tabs>
          <w:tab w:val="left" w:pos="17174"/>
          <w:tab w:val="left" w:pos="17500"/>
          <w:tab w:val="left" w:pos="18928"/>
        </w:tabs>
        <w:spacing w:line="578" w:lineRule="exact"/>
        <w:ind w:left="15093"/>
        <w:rPr>
          <w:sz w:val="58"/>
          <w:lang w:eastAsia="zh-CN"/>
        </w:rPr>
      </w:pPr>
    </w:p>
    <w:p w:rsidR="00B760A5">
      <w:pPr>
        <w:spacing w:line="386" w:lineRule="exact"/>
        <w:ind w:left="6014"/>
        <w:jc w:val="center"/>
        <w:rPr>
          <w:rFonts w:ascii="Arial"/>
          <w:i/>
          <w:sz w:val="37"/>
          <w:lang w:eastAsia="zh-CN"/>
        </w:rPr>
      </w:pPr>
    </w:p>
    <w:p w:rsidR="00B760A5">
      <w:pPr>
        <w:pStyle w:val="BodyText"/>
        <w:spacing w:before="9"/>
        <w:rPr>
          <w:rFonts w:ascii="Arial"/>
          <w:i/>
          <w:sz w:val="38"/>
          <w:lang w:eastAsia="zh-CN"/>
        </w:rPr>
      </w:pPr>
    </w:p>
    <w:p w:rsidR="00B760A5">
      <w:pPr>
        <w:tabs>
          <w:tab w:val="left" w:pos="1568"/>
        </w:tabs>
        <w:spacing w:before="1" w:line="462" w:lineRule="exact"/>
        <w:ind w:right="3698"/>
        <w:jc w:val="right"/>
        <w:rPr>
          <w:rFonts w:ascii="Times New Roman" w:hAnsi="Times New Roman"/>
          <w:sz w:val="42"/>
          <w:lang w:eastAsia="zh-CN"/>
        </w:rPr>
      </w:pPr>
      <w:r>
        <w:rPr>
          <w:rFonts w:ascii="Arial" w:hAnsi="Arial"/>
          <w:i/>
          <w:color w:val="212121"/>
          <w:sz w:val="47"/>
          <w:lang w:eastAsia="zh-CN"/>
        </w:rPr>
        <w:tab/>
      </w:r>
    </w:p>
    <w:p w:rsidR="00B760A5">
      <w:pPr>
        <w:tabs>
          <w:tab w:val="left" w:pos="19205"/>
        </w:tabs>
        <w:spacing w:line="1187" w:lineRule="exact"/>
        <w:ind w:left="12937"/>
        <w:rPr>
          <w:sz w:val="110"/>
          <w:lang w:eastAsia="zh-CN"/>
        </w:rPr>
      </w:pPr>
      <w:r>
        <w:rPr>
          <w:color w:val="212121"/>
          <w:w w:val="60"/>
          <w:sz w:val="134"/>
          <w:lang w:eastAsia="zh-CN"/>
        </w:rPr>
        <w:tab/>
      </w:r>
    </w:p>
    <w:p w:rsidR="00B760A5">
      <w:pPr>
        <w:spacing w:line="172" w:lineRule="exact"/>
        <w:ind w:right="5661"/>
        <w:jc w:val="both"/>
        <w:rPr>
          <w:lang w:eastAsia="zh-CN"/>
        </w:rPr>
      </w:pPr>
    </w:p>
    <w:p w:rsidR="00B760A5">
      <w:pPr>
        <w:spacing w:line="310" w:lineRule="exact"/>
        <w:ind w:right="5612"/>
        <w:jc w:val="both"/>
        <w:rPr>
          <w:rFonts w:ascii="Arial"/>
          <w:sz w:val="36"/>
          <w:lang w:eastAsia="zh-CN"/>
        </w:rPr>
      </w:pPr>
    </w:p>
    <w:p w:rsidR="00B760A5">
      <w:pPr>
        <w:tabs>
          <w:tab w:val="left" w:pos="2016"/>
          <w:tab w:val="left" w:pos="3299"/>
        </w:tabs>
        <w:spacing w:line="396" w:lineRule="exact"/>
        <w:ind w:right="1897"/>
        <w:jc w:val="right"/>
        <w:rPr>
          <w:rFonts w:ascii="Arial" w:eastAsia="Arial"/>
          <w:i/>
          <w:color w:val="0F0F0F"/>
          <w:w w:val="90"/>
          <w:sz w:val="39"/>
          <w:lang w:eastAsia="zh-CN"/>
        </w:rPr>
      </w:pPr>
      <w:r>
        <w:rPr>
          <w:color w:val="383838"/>
          <w:w w:val="90"/>
          <w:sz w:val="18"/>
          <w:lang w:eastAsia="zh-CN"/>
        </w:rPr>
        <w:tab/>
      </w:r>
      <w:r>
        <w:rPr>
          <w:rFonts w:ascii="Arial" w:eastAsia="Arial"/>
          <w:i/>
          <w:color w:val="0F0F0F"/>
          <w:w w:val="90"/>
          <w:sz w:val="39"/>
          <w:lang w:eastAsia="zh-CN"/>
        </w:rPr>
        <w:tab/>
      </w:r>
    </w:p>
    <w:p w:rsidR="00B760A5">
      <w:pPr>
        <w:tabs>
          <w:tab w:val="left" w:pos="2016"/>
          <w:tab w:val="left" w:pos="3299"/>
        </w:tabs>
        <w:spacing w:line="396" w:lineRule="exact"/>
        <w:ind w:right="1897"/>
        <w:jc w:val="right"/>
        <w:rPr>
          <w:rFonts w:ascii="Arial" w:eastAsia="Arial"/>
          <w:i/>
          <w:color w:val="0F0F0F"/>
          <w:w w:val="90"/>
          <w:sz w:val="39"/>
          <w:lang w:eastAsia="zh-CN"/>
        </w:rPr>
      </w:pPr>
    </w:p>
    <w:p w:rsidR="00B760A5">
      <w:pPr>
        <w:tabs>
          <w:tab w:val="left" w:pos="2016"/>
          <w:tab w:val="left" w:pos="3299"/>
        </w:tabs>
        <w:spacing w:line="396" w:lineRule="exact"/>
        <w:ind w:right="1897"/>
        <w:jc w:val="right"/>
        <w:rPr>
          <w:rFonts w:ascii="Arial" w:eastAsia="Arial"/>
          <w:i/>
          <w:color w:val="0F0F0F"/>
          <w:w w:val="90"/>
          <w:sz w:val="39"/>
          <w:lang w:eastAsia="zh-CN"/>
        </w:rPr>
      </w:pPr>
    </w:p>
    <w:p w:rsidR="00B760A5">
      <w:pPr>
        <w:tabs>
          <w:tab w:val="left" w:pos="2016"/>
          <w:tab w:val="left" w:pos="3299"/>
        </w:tabs>
        <w:spacing w:line="396" w:lineRule="exact"/>
        <w:ind w:right="1897"/>
        <w:jc w:val="right"/>
        <w:rPr>
          <w:rFonts w:ascii="Arial" w:eastAsia="Arial"/>
          <w:i/>
          <w:color w:val="0F0F0F"/>
          <w:w w:val="90"/>
          <w:sz w:val="39"/>
          <w:lang w:eastAsia="zh-CN"/>
        </w:rPr>
      </w:pPr>
    </w:p>
    <w:p w:rsidR="00B760A5">
      <w:pPr>
        <w:tabs>
          <w:tab w:val="left" w:pos="2016"/>
          <w:tab w:val="left" w:pos="3299"/>
        </w:tabs>
        <w:spacing w:line="396" w:lineRule="exact"/>
        <w:ind w:right="1897"/>
        <w:jc w:val="right"/>
        <w:rPr>
          <w:rFonts w:ascii="Arial" w:eastAsia="Arial"/>
          <w:i/>
          <w:color w:val="0F0F0F"/>
          <w:w w:val="90"/>
          <w:sz w:val="39"/>
          <w:lang w:eastAsia="zh-CN"/>
        </w:rPr>
      </w:pPr>
    </w:p>
    <w:p w:rsidR="00B760A5">
      <w:pPr>
        <w:tabs>
          <w:tab w:val="left" w:pos="2016"/>
          <w:tab w:val="left" w:pos="3299"/>
        </w:tabs>
        <w:spacing w:line="396" w:lineRule="exact"/>
        <w:ind w:right="1897"/>
        <w:jc w:val="right"/>
        <w:rPr>
          <w:rFonts w:ascii="Arial" w:eastAsia="Arial"/>
          <w:i/>
          <w:color w:val="0F0F0F"/>
          <w:w w:val="90"/>
          <w:sz w:val="39"/>
          <w:lang w:eastAsia="zh-CN"/>
        </w:rPr>
      </w:pPr>
    </w:p>
    <w:p w:rsidR="00B760A5">
      <w:pPr>
        <w:tabs>
          <w:tab w:val="left" w:pos="2016"/>
          <w:tab w:val="left" w:pos="3299"/>
        </w:tabs>
        <w:spacing w:line="396" w:lineRule="exact"/>
        <w:ind w:right="1897"/>
        <w:jc w:val="right"/>
        <w:rPr>
          <w:rFonts w:ascii="Arial" w:eastAsia="Arial"/>
          <w:i/>
          <w:color w:val="0F0F0F"/>
          <w:w w:val="90"/>
          <w:sz w:val="39"/>
          <w:lang w:eastAsia="zh-CN"/>
        </w:rPr>
      </w:pPr>
    </w:p>
    <w:p w:rsidR="00B760A5">
      <w:pPr>
        <w:tabs>
          <w:tab w:val="left" w:pos="2016"/>
          <w:tab w:val="left" w:pos="3299"/>
        </w:tabs>
        <w:spacing w:line="396" w:lineRule="exact"/>
        <w:ind w:right="1897"/>
        <w:jc w:val="right"/>
        <w:rPr>
          <w:rFonts w:ascii="Arial" w:eastAsia="Arial"/>
          <w:i/>
          <w:color w:val="0F0F0F"/>
          <w:w w:val="90"/>
          <w:sz w:val="39"/>
          <w:lang w:eastAsia="zh-CN"/>
        </w:rPr>
      </w:pPr>
    </w:p>
    <w:p w:rsidR="00B760A5">
      <w:pPr>
        <w:tabs>
          <w:tab w:val="left" w:pos="2016"/>
          <w:tab w:val="left" w:pos="3299"/>
        </w:tabs>
        <w:spacing w:line="396" w:lineRule="exact"/>
        <w:ind w:right="1897"/>
        <w:jc w:val="right"/>
        <w:rPr>
          <w:rFonts w:ascii="Arial" w:eastAsia="Arial"/>
          <w:i/>
          <w:color w:val="0F0F0F"/>
          <w:w w:val="90"/>
          <w:sz w:val="39"/>
          <w:lang w:eastAsia="zh-CN"/>
        </w:rPr>
      </w:pPr>
    </w:p>
    <w:p w:rsidR="00B760A5">
      <w:pPr>
        <w:tabs>
          <w:tab w:val="left" w:pos="2016"/>
          <w:tab w:val="left" w:pos="3299"/>
        </w:tabs>
        <w:spacing w:line="396" w:lineRule="exact"/>
        <w:ind w:right="1897"/>
        <w:jc w:val="right"/>
        <w:rPr>
          <w:rFonts w:ascii="Arial" w:eastAsia="Arial"/>
          <w:i/>
          <w:color w:val="0F0F0F"/>
          <w:w w:val="90"/>
          <w:sz w:val="39"/>
          <w:lang w:eastAsia="zh-CN"/>
        </w:rPr>
      </w:pPr>
    </w:p>
    <w:p w:rsidR="00B760A5">
      <w:pPr>
        <w:tabs>
          <w:tab w:val="left" w:pos="2016"/>
          <w:tab w:val="left" w:pos="3299"/>
        </w:tabs>
        <w:spacing w:line="396" w:lineRule="exact"/>
        <w:ind w:right="1897"/>
        <w:jc w:val="right"/>
        <w:rPr>
          <w:rFonts w:ascii="Arial" w:eastAsia="Arial"/>
          <w:i/>
          <w:color w:val="0F0F0F"/>
          <w:w w:val="90"/>
          <w:sz w:val="39"/>
          <w:lang w:eastAsia="zh-CN"/>
        </w:rPr>
      </w:pPr>
    </w:p>
    <w:p w:rsidR="00B760A5">
      <w:pPr>
        <w:tabs>
          <w:tab w:val="left" w:pos="2016"/>
          <w:tab w:val="left" w:pos="3299"/>
        </w:tabs>
        <w:spacing w:line="396" w:lineRule="exact"/>
        <w:ind w:right="1897"/>
        <w:jc w:val="right"/>
        <w:rPr>
          <w:rFonts w:ascii="Arial" w:eastAsia="Arial"/>
          <w:i/>
          <w:color w:val="0F0F0F"/>
          <w:w w:val="90"/>
          <w:sz w:val="39"/>
          <w:lang w:eastAsia="zh-CN"/>
        </w:rPr>
      </w:pPr>
    </w:p>
    <w:p w:rsidR="00B760A5">
      <w:pPr>
        <w:tabs>
          <w:tab w:val="left" w:pos="2016"/>
          <w:tab w:val="left" w:pos="3299"/>
        </w:tabs>
        <w:spacing w:line="396" w:lineRule="exact"/>
        <w:ind w:right="1897"/>
        <w:jc w:val="right"/>
        <w:rPr>
          <w:rFonts w:ascii="Arial" w:eastAsia="Arial"/>
          <w:i/>
          <w:color w:val="0F0F0F"/>
          <w:w w:val="90"/>
          <w:sz w:val="39"/>
          <w:lang w:eastAsia="zh-CN"/>
        </w:rPr>
      </w:pPr>
    </w:p>
    <w:p w:rsidR="00B760A5">
      <w:pPr>
        <w:tabs>
          <w:tab w:val="left" w:pos="2016"/>
          <w:tab w:val="left" w:pos="3299"/>
        </w:tabs>
        <w:spacing w:line="396" w:lineRule="exact"/>
        <w:ind w:right="1897"/>
        <w:jc w:val="right"/>
        <w:rPr>
          <w:rFonts w:ascii="Arial" w:eastAsia="Arial"/>
          <w:i/>
          <w:color w:val="0F0F0F"/>
          <w:w w:val="90"/>
          <w:sz w:val="39"/>
          <w:lang w:eastAsia="zh-CN"/>
        </w:rPr>
      </w:pPr>
    </w:p>
    <w:p w:rsidR="00B760A5">
      <w:pPr>
        <w:tabs>
          <w:tab w:val="left" w:pos="2016"/>
          <w:tab w:val="left" w:pos="3299"/>
        </w:tabs>
        <w:spacing w:line="396" w:lineRule="exact"/>
        <w:ind w:right="1897"/>
        <w:jc w:val="right"/>
        <w:rPr>
          <w:rFonts w:ascii="Arial" w:eastAsia="Arial"/>
          <w:i/>
          <w:color w:val="0F0F0F"/>
          <w:w w:val="90"/>
          <w:sz w:val="39"/>
          <w:lang w:eastAsia="zh-CN"/>
        </w:rPr>
      </w:pPr>
    </w:p>
    <w:p w:rsidR="00B760A5">
      <w:pPr>
        <w:tabs>
          <w:tab w:val="left" w:pos="2016"/>
          <w:tab w:val="left" w:pos="3299"/>
        </w:tabs>
        <w:spacing w:line="396" w:lineRule="exact"/>
        <w:ind w:right="1897"/>
        <w:jc w:val="right"/>
        <w:rPr>
          <w:rFonts w:ascii="Arial" w:eastAsia="Arial"/>
          <w:i/>
          <w:color w:val="0F0F0F"/>
          <w:w w:val="90"/>
          <w:sz w:val="39"/>
          <w:lang w:eastAsia="zh-CN"/>
        </w:rPr>
      </w:pPr>
    </w:p>
    <w:p w:rsidR="00B760A5">
      <w:pPr>
        <w:tabs>
          <w:tab w:val="left" w:pos="2016"/>
          <w:tab w:val="left" w:pos="3299"/>
        </w:tabs>
        <w:spacing w:line="396" w:lineRule="exact"/>
        <w:ind w:right="1897"/>
        <w:jc w:val="right"/>
        <w:rPr>
          <w:rFonts w:ascii="Arial" w:eastAsia="Arial"/>
          <w:i/>
          <w:color w:val="0F0F0F"/>
          <w:w w:val="90"/>
          <w:sz w:val="39"/>
          <w:lang w:eastAsia="zh-CN"/>
        </w:rPr>
      </w:pPr>
    </w:p>
    <w:p w:rsidR="00B760A5">
      <w:pPr>
        <w:tabs>
          <w:tab w:val="left" w:pos="2016"/>
          <w:tab w:val="left" w:pos="3299"/>
        </w:tabs>
        <w:spacing w:line="396" w:lineRule="exact"/>
        <w:ind w:right="1897"/>
        <w:jc w:val="right"/>
        <w:rPr>
          <w:rFonts w:ascii="Arial" w:eastAsia="Arial"/>
          <w:i/>
          <w:color w:val="0F0F0F"/>
          <w:w w:val="90"/>
          <w:sz w:val="39"/>
          <w:lang w:eastAsia="zh-CN"/>
        </w:rPr>
      </w:pPr>
    </w:p>
    <w:p w:rsidR="00B760A5">
      <w:pPr>
        <w:tabs>
          <w:tab w:val="left" w:pos="2016"/>
          <w:tab w:val="left" w:pos="3299"/>
        </w:tabs>
        <w:spacing w:line="396" w:lineRule="exact"/>
        <w:ind w:right="1897"/>
        <w:jc w:val="right"/>
        <w:rPr>
          <w:rFonts w:ascii="Arial" w:eastAsia="Arial"/>
          <w:i/>
          <w:color w:val="0F0F0F"/>
          <w:w w:val="90"/>
          <w:sz w:val="39"/>
          <w:lang w:eastAsia="zh-CN"/>
        </w:rPr>
      </w:pPr>
    </w:p>
    <w:p w:rsidR="00B760A5">
      <w:pPr>
        <w:tabs>
          <w:tab w:val="left" w:pos="2016"/>
          <w:tab w:val="left" w:pos="3299"/>
        </w:tabs>
        <w:spacing w:line="396" w:lineRule="exact"/>
        <w:ind w:right="1897"/>
        <w:jc w:val="right"/>
        <w:rPr>
          <w:rFonts w:ascii="Arial" w:eastAsia="Arial"/>
          <w:i/>
          <w:color w:val="0F0F0F"/>
          <w:w w:val="90"/>
          <w:sz w:val="39"/>
          <w:lang w:eastAsia="zh-CN"/>
        </w:rPr>
      </w:pPr>
    </w:p>
    <w:p w:rsidR="00B760A5">
      <w:pPr>
        <w:tabs>
          <w:tab w:val="left" w:pos="2016"/>
          <w:tab w:val="left" w:pos="3299"/>
        </w:tabs>
        <w:spacing w:line="396" w:lineRule="exact"/>
        <w:ind w:right="1897"/>
        <w:jc w:val="right"/>
        <w:rPr>
          <w:rFonts w:ascii="Arial" w:eastAsia="Arial"/>
          <w:i/>
          <w:color w:val="0F0F0F"/>
          <w:w w:val="90"/>
          <w:sz w:val="39"/>
          <w:lang w:eastAsia="zh-CN"/>
        </w:rPr>
      </w:pPr>
    </w:p>
    <w:p w:rsidR="00B760A5">
      <w:pPr>
        <w:tabs>
          <w:tab w:val="left" w:pos="2016"/>
          <w:tab w:val="left" w:pos="3299"/>
        </w:tabs>
        <w:spacing w:line="396" w:lineRule="exact"/>
        <w:ind w:right="1897"/>
        <w:jc w:val="right"/>
        <w:rPr>
          <w:rFonts w:ascii="Arial" w:eastAsia="Arial"/>
          <w:i/>
          <w:color w:val="0F0F0F"/>
          <w:w w:val="90"/>
          <w:sz w:val="39"/>
          <w:lang w:eastAsia="zh-CN"/>
        </w:rPr>
      </w:pPr>
    </w:p>
    <w:p w:rsidR="00B760A5">
      <w:pPr>
        <w:tabs>
          <w:tab w:val="left" w:pos="2016"/>
          <w:tab w:val="left" w:pos="3299"/>
        </w:tabs>
        <w:spacing w:line="396" w:lineRule="exact"/>
        <w:ind w:right="1897"/>
        <w:jc w:val="right"/>
        <w:rPr>
          <w:rFonts w:ascii="Arial" w:eastAsia="Arial"/>
          <w:i/>
          <w:color w:val="0F0F0F"/>
          <w:w w:val="90"/>
          <w:sz w:val="39"/>
          <w:lang w:eastAsia="zh-CN"/>
        </w:rPr>
      </w:pPr>
    </w:p>
    <w:p w:rsidR="00B760A5">
      <w:pPr>
        <w:tabs>
          <w:tab w:val="left" w:pos="2016"/>
          <w:tab w:val="left" w:pos="3299"/>
        </w:tabs>
        <w:spacing w:line="396" w:lineRule="exact"/>
        <w:ind w:right="1897"/>
        <w:jc w:val="right"/>
        <w:rPr>
          <w:rFonts w:ascii="Arial" w:eastAsia="Arial"/>
          <w:i/>
          <w:color w:val="0F0F0F"/>
          <w:w w:val="90"/>
          <w:sz w:val="39"/>
          <w:lang w:eastAsia="zh-CN"/>
        </w:rPr>
      </w:pPr>
    </w:p>
    <w:p w:rsidR="00B760A5">
      <w:pPr>
        <w:tabs>
          <w:tab w:val="left" w:pos="2016"/>
          <w:tab w:val="left" w:pos="3299"/>
        </w:tabs>
        <w:spacing w:line="396" w:lineRule="exact"/>
        <w:ind w:right="1897"/>
        <w:jc w:val="right"/>
        <w:rPr>
          <w:rFonts w:ascii="Arial" w:eastAsia="Arial"/>
          <w:i/>
          <w:color w:val="0F0F0F"/>
          <w:w w:val="90"/>
          <w:sz w:val="39"/>
          <w:lang w:eastAsia="zh-CN"/>
        </w:rPr>
      </w:pPr>
    </w:p>
    <w:p w:rsidR="00B760A5">
      <w:pPr>
        <w:tabs>
          <w:tab w:val="left" w:pos="2016"/>
          <w:tab w:val="left" w:pos="3299"/>
        </w:tabs>
        <w:spacing w:line="396" w:lineRule="exact"/>
        <w:ind w:right="1897"/>
        <w:jc w:val="right"/>
        <w:rPr>
          <w:rFonts w:ascii="Arial" w:eastAsia="Arial"/>
          <w:i/>
          <w:color w:val="0F0F0F"/>
          <w:w w:val="90"/>
          <w:sz w:val="39"/>
          <w:lang w:eastAsia="zh-CN"/>
        </w:rPr>
      </w:pPr>
    </w:p>
    <w:p w:rsidR="00B760A5">
      <w:pPr>
        <w:tabs>
          <w:tab w:val="left" w:pos="2016"/>
          <w:tab w:val="left" w:pos="3299"/>
        </w:tabs>
        <w:spacing w:line="396" w:lineRule="exact"/>
        <w:ind w:right="1897"/>
        <w:jc w:val="right"/>
        <w:rPr>
          <w:rFonts w:ascii="Arial" w:eastAsia="Arial"/>
          <w:i/>
          <w:color w:val="0F0F0F"/>
          <w:w w:val="90"/>
          <w:sz w:val="39"/>
          <w:lang w:eastAsia="zh-CN"/>
        </w:rPr>
      </w:pPr>
    </w:p>
    <w:p w:rsidR="00B760A5">
      <w:pPr>
        <w:tabs>
          <w:tab w:val="left" w:pos="2016"/>
          <w:tab w:val="left" w:pos="3299"/>
        </w:tabs>
        <w:spacing w:line="396" w:lineRule="exact"/>
        <w:ind w:right="1897"/>
        <w:jc w:val="right"/>
        <w:rPr>
          <w:rFonts w:ascii="Arial" w:eastAsia="Arial"/>
          <w:i/>
          <w:color w:val="0F0F0F"/>
          <w:w w:val="90"/>
          <w:sz w:val="39"/>
          <w:lang w:eastAsia="zh-CN"/>
        </w:rPr>
      </w:pPr>
    </w:p>
    <w:p w:rsidR="00B760A5">
      <w:pPr>
        <w:tabs>
          <w:tab w:val="left" w:pos="2016"/>
          <w:tab w:val="left" w:pos="3299"/>
        </w:tabs>
        <w:spacing w:line="396" w:lineRule="exact"/>
        <w:ind w:right="1897"/>
        <w:jc w:val="right"/>
        <w:rPr>
          <w:rFonts w:ascii="Arial" w:eastAsia="Arial"/>
          <w:i/>
          <w:color w:val="0F0F0F"/>
          <w:w w:val="90"/>
          <w:sz w:val="39"/>
          <w:lang w:eastAsia="zh-CN"/>
        </w:rPr>
      </w:pPr>
    </w:p>
    <w:p w:rsidR="00B760A5">
      <w:pPr>
        <w:tabs>
          <w:tab w:val="left" w:pos="2016"/>
          <w:tab w:val="left" w:pos="3299"/>
        </w:tabs>
        <w:spacing w:line="396" w:lineRule="exact"/>
        <w:ind w:right="1897"/>
        <w:jc w:val="right"/>
        <w:rPr>
          <w:rFonts w:ascii="Arial" w:eastAsia="Arial"/>
          <w:i/>
          <w:color w:val="0F0F0F"/>
          <w:w w:val="90"/>
          <w:sz w:val="39"/>
          <w:lang w:eastAsia="zh-CN"/>
        </w:rPr>
      </w:pPr>
    </w:p>
    <w:p w:rsidR="00B760A5">
      <w:pPr>
        <w:tabs>
          <w:tab w:val="left" w:pos="2016"/>
          <w:tab w:val="left" w:pos="3299"/>
        </w:tabs>
        <w:spacing w:line="396" w:lineRule="exact"/>
        <w:ind w:right="1897"/>
        <w:jc w:val="right"/>
        <w:rPr>
          <w:rFonts w:ascii="Arial" w:eastAsia="Arial"/>
          <w:i/>
          <w:color w:val="0F0F0F"/>
          <w:w w:val="90"/>
          <w:sz w:val="39"/>
          <w:lang w:eastAsia="zh-CN"/>
        </w:rPr>
      </w:pPr>
    </w:p>
    <w:p w:rsidR="00B760A5">
      <w:pPr>
        <w:tabs>
          <w:tab w:val="left" w:pos="2016"/>
          <w:tab w:val="left" w:pos="3299"/>
        </w:tabs>
        <w:spacing w:line="396" w:lineRule="exact"/>
        <w:ind w:right="1897"/>
        <w:jc w:val="right"/>
        <w:rPr>
          <w:rFonts w:ascii="Arial" w:eastAsia="Arial"/>
          <w:i/>
          <w:color w:val="0F0F0F"/>
          <w:w w:val="90"/>
          <w:sz w:val="39"/>
          <w:lang w:eastAsia="zh-CN"/>
        </w:rPr>
      </w:pPr>
    </w:p>
    <w:p w:rsidR="00B760A5">
      <w:pPr>
        <w:tabs>
          <w:tab w:val="left" w:pos="2016"/>
          <w:tab w:val="left" w:pos="3299"/>
        </w:tabs>
        <w:spacing w:line="396" w:lineRule="exact"/>
        <w:ind w:right="1897"/>
        <w:jc w:val="right"/>
        <w:rPr>
          <w:rFonts w:ascii="Arial" w:eastAsia="Arial"/>
          <w:i/>
          <w:color w:val="0F0F0F"/>
          <w:w w:val="90"/>
          <w:sz w:val="39"/>
          <w:lang w:eastAsia="zh-CN"/>
        </w:rPr>
      </w:pPr>
    </w:p>
    <w:p w:rsidR="00B760A5">
      <w:pPr>
        <w:tabs>
          <w:tab w:val="left" w:pos="2016"/>
          <w:tab w:val="left" w:pos="3299"/>
        </w:tabs>
        <w:spacing w:line="396" w:lineRule="exact"/>
        <w:ind w:right="1897"/>
        <w:jc w:val="right"/>
        <w:rPr>
          <w:rFonts w:ascii="Arial" w:eastAsia="Arial"/>
          <w:i/>
          <w:color w:val="0F0F0F"/>
          <w:w w:val="90"/>
          <w:sz w:val="39"/>
          <w:lang w:eastAsia="zh-CN"/>
        </w:rPr>
      </w:pPr>
    </w:p>
    <w:p w:rsidR="00B760A5">
      <w:pPr>
        <w:tabs>
          <w:tab w:val="left" w:pos="2016"/>
          <w:tab w:val="left" w:pos="3299"/>
        </w:tabs>
        <w:spacing w:line="396" w:lineRule="exact"/>
        <w:ind w:right="1897"/>
        <w:jc w:val="right"/>
        <w:rPr>
          <w:rFonts w:ascii="Arial" w:eastAsia="Arial"/>
          <w:i/>
          <w:color w:val="0F0F0F"/>
          <w:w w:val="90"/>
          <w:sz w:val="39"/>
          <w:lang w:eastAsia="zh-CN"/>
        </w:rPr>
      </w:pPr>
    </w:p>
    <w:p w:rsidR="00B760A5">
      <w:pPr>
        <w:tabs>
          <w:tab w:val="left" w:pos="2016"/>
          <w:tab w:val="left" w:pos="3299"/>
        </w:tabs>
        <w:spacing w:line="396" w:lineRule="exact"/>
        <w:ind w:right="1897"/>
        <w:jc w:val="right"/>
        <w:rPr>
          <w:rFonts w:ascii="Arial" w:eastAsia="Arial"/>
          <w:i/>
          <w:color w:val="0F0F0F"/>
          <w:w w:val="90"/>
          <w:sz w:val="39"/>
          <w:lang w:eastAsia="zh-CN"/>
        </w:rPr>
      </w:pPr>
    </w:p>
    <w:p w:rsidR="00B760A5">
      <w:pPr>
        <w:tabs>
          <w:tab w:val="left" w:pos="2016"/>
          <w:tab w:val="left" w:pos="3299"/>
        </w:tabs>
        <w:spacing w:line="396" w:lineRule="exact"/>
        <w:ind w:right="1897"/>
        <w:jc w:val="right"/>
        <w:rPr>
          <w:rFonts w:ascii="Arial" w:eastAsia="Arial"/>
          <w:i/>
          <w:color w:val="0F0F0F"/>
          <w:w w:val="90"/>
          <w:sz w:val="39"/>
          <w:lang w:eastAsia="zh-CN"/>
        </w:rPr>
      </w:pPr>
    </w:p>
    <w:p w:rsidR="00B760A5">
      <w:pPr>
        <w:tabs>
          <w:tab w:val="left" w:pos="2016"/>
          <w:tab w:val="left" w:pos="3299"/>
        </w:tabs>
        <w:spacing w:line="396" w:lineRule="exact"/>
        <w:ind w:right="1897"/>
        <w:jc w:val="right"/>
        <w:rPr>
          <w:rFonts w:ascii="Arial" w:eastAsia="Arial"/>
          <w:i/>
          <w:color w:val="0F0F0F"/>
          <w:w w:val="90"/>
          <w:sz w:val="39"/>
          <w:lang w:eastAsia="zh-CN"/>
        </w:rPr>
      </w:pPr>
    </w:p>
    <w:p w:rsidR="00B760A5">
      <w:pPr>
        <w:tabs>
          <w:tab w:val="left" w:pos="2016"/>
          <w:tab w:val="left" w:pos="3299"/>
        </w:tabs>
        <w:spacing w:line="396" w:lineRule="exact"/>
        <w:ind w:right="1897"/>
        <w:jc w:val="right"/>
        <w:rPr>
          <w:rFonts w:ascii="Arial" w:eastAsia="Arial"/>
          <w:i/>
          <w:color w:val="0F0F0F"/>
          <w:w w:val="90"/>
          <w:sz w:val="39"/>
          <w:lang w:eastAsia="zh-CN"/>
        </w:rPr>
      </w:pPr>
    </w:p>
    <w:p w:rsidR="00B760A5">
      <w:pPr>
        <w:tabs>
          <w:tab w:val="left" w:pos="2016"/>
          <w:tab w:val="left" w:pos="3299"/>
        </w:tabs>
        <w:spacing w:line="396" w:lineRule="exact"/>
        <w:ind w:right="1897"/>
        <w:jc w:val="right"/>
        <w:rPr>
          <w:rFonts w:ascii="Arial" w:eastAsia="Arial"/>
          <w:i/>
          <w:color w:val="0F0F0F"/>
          <w:w w:val="90"/>
          <w:sz w:val="39"/>
          <w:lang w:eastAsia="zh-CN"/>
        </w:rPr>
      </w:pPr>
    </w:p>
    <w:p w:rsidR="00B760A5">
      <w:pPr>
        <w:tabs>
          <w:tab w:val="left" w:pos="2016"/>
          <w:tab w:val="left" w:pos="3299"/>
        </w:tabs>
        <w:spacing w:line="396" w:lineRule="exact"/>
        <w:ind w:right="1897"/>
        <w:jc w:val="right"/>
        <w:rPr>
          <w:rFonts w:ascii="Arial" w:eastAsia="Arial"/>
          <w:i/>
          <w:color w:val="0F0F0F"/>
          <w:w w:val="90"/>
          <w:sz w:val="39"/>
          <w:lang w:eastAsia="zh-CN"/>
        </w:rPr>
      </w:pPr>
    </w:p>
    <w:p w:rsidR="00B760A5">
      <w:pPr>
        <w:tabs>
          <w:tab w:val="left" w:pos="2016"/>
          <w:tab w:val="left" w:pos="3299"/>
        </w:tabs>
        <w:spacing w:line="396" w:lineRule="exact"/>
        <w:ind w:right="1897"/>
        <w:jc w:val="both"/>
        <w:rPr>
          <w:rFonts w:ascii="Arial" w:eastAsia="Arial"/>
          <w:i/>
          <w:color w:val="0F0F0F"/>
          <w:w w:val="90"/>
          <w:sz w:val="39"/>
          <w:lang w:eastAsia="zh-CN"/>
        </w:rPr>
        <w:sectPr>
          <w:pgSz w:w="22420" w:h="31660"/>
          <w:pgMar w:top="1580" w:right="140" w:bottom="1880" w:left="1340" w:header="1011" w:footer="1680" w:gutter="0"/>
          <w:cols w:space="720"/>
        </w:sectPr>
      </w:pPr>
    </w:p>
    <w:p w:rsidR="00810183" w:rsidRPr="00113EC3" w:rsidP="00810183">
      <w:pPr>
        <w:jc w:val="center"/>
        <w:rPr>
          <w:sz w:val="32"/>
          <w:szCs w:val="32"/>
          <w:lang w:eastAsia="zh-CN"/>
        </w:rPr>
      </w:pPr>
      <w:r w:rsidRPr="00113EC3">
        <w:rPr>
          <w:rFonts w:hint="eastAsia"/>
          <w:sz w:val="32"/>
          <w:szCs w:val="32"/>
          <w:lang w:eastAsia="zh-CN"/>
        </w:rPr>
        <w:t>浙江省瑞安中学十校联盟2020至2021学年10月高三联考</w:t>
      </w:r>
    </w:p>
    <w:p w:rsidR="00B760A5">
      <w:pPr>
        <w:tabs>
          <w:tab w:val="left" w:pos="2016"/>
          <w:tab w:val="left" w:pos="3299"/>
        </w:tabs>
        <w:spacing w:before="420" w:beforeLines="175" w:line="396" w:lineRule="exact"/>
        <w:ind w:right="1897"/>
        <w:jc w:val="center"/>
        <w:rPr>
          <w:rFonts w:ascii="Times New Roman" w:eastAsia="Times New Roman"/>
          <w:b/>
          <w:bCs/>
          <w:color w:val="242424"/>
          <w:w w:val="105"/>
          <w:sz w:val="41"/>
          <w:szCs w:val="42"/>
        </w:rPr>
      </w:pPr>
      <w:r>
        <w:rPr>
          <w:rFonts w:ascii="Times New Roman" w:eastAsia="Times New Roman" w:hint="eastAsia"/>
          <w:b/>
          <w:bCs/>
          <w:color w:val="242424"/>
          <w:w w:val="105"/>
          <w:sz w:val="41"/>
          <w:szCs w:val="42"/>
        </w:rPr>
        <w:t>物理参考答案</w:t>
      </w:r>
    </w:p>
    <w:p w:rsidR="00B760A5">
      <w:pPr>
        <w:numPr>
          <w:ilvl w:val="0"/>
          <w:numId w:val="19"/>
        </w:numPr>
        <w:tabs>
          <w:tab w:val="left" w:pos="2016"/>
          <w:tab w:val="left" w:pos="3299"/>
        </w:tabs>
        <w:spacing w:before="240" w:beforeLines="100" w:line="396" w:lineRule="exact"/>
        <w:ind w:right="1897"/>
        <w:rPr>
          <w:rFonts w:ascii="Times New Roman" w:eastAsia="Times New Roman"/>
          <w:color w:val="242424"/>
          <w:w w:val="105"/>
          <w:sz w:val="41"/>
          <w:szCs w:val="42"/>
        </w:rPr>
      </w:pPr>
      <w:r>
        <w:rPr>
          <w:rFonts w:ascii="Times New Roman" w:eastAsia="Times New Roman" w:hint="eastAsia"/>
          <w:color w:val="242424"/>
          <w:w w:val="105"/>
          <w:sz w:val="41"/>
          <w:szCs w:val="42"/>
        </w:rPr>
        <w:t>选择题Ⅰ</w:t>
      </w:r>
    </w:p>
    <w:tbl>
      <w:tblPr>
        <w:tblStyle w:val="TableGrid"/>
        <w:tblW w:w="0" w:type="auto"/>
        <w:tblLook w:val="04A0"/>
      </w:tblPr>
      <w:tblGrid>
        <w:gridCol w:w="1510"/>
        <w:gridCol w:w="1510"/>
        <w:gridCol w:w="1510"/>
        <w:gridCol w:w="1510"/>
        <w:gridCol w:w="1511"/>
        <w:gridCol w:w="1511"/>
        <w:gridCol w:w="1511"/>
        <w:gridCol w:w="1511"/>
        <w:gridCol w:w="1511"/>
        <w:gridCol w:w="1511"/>
        <w:gridCol w:w="1511"/>
        <w:gridCol w:w="1511"/>
        <w:gridCol w:w="1511"/>
        <w:gridCol w:w="1511"/>
      </w:tblGrid>
      <w:tr>
        <w:tblPrEx>
          <w:tblW w:w="0" w:type="auto"/>
          <w:tblLook w:val="04A0"/>
        </w:tblPrEx>
        <w:tc>
          <w:tcPr>
            <w:tcW w:w="1510" w:type="dxa"/>
          </w:tcPr>
          <w:p w:rsidR="00B760A5">
            <w:pPr>
              <w:pStyle w:val="BodyText"/>
              <w:spacing w:before="99"/>
              <w:jc w:val="center"/>
              <w:rPr>
                <w:color w:val="2A2A2A"/>
              </w:rPr>
            </w:pPr>
            <w:r>
              <w:rPr>
                <w:rFonts w:hint="eastAsia"/>
                <w:color w:val="2A2A2A"/>
              </w:rPr>
              <w:t>题号</w:t>
            </w:r>
          </w:p>
        </w:tc>
        <w:tc>
          <w:tcPr>
            <w:tcW w:w="1510" w:type="dxa"/>
          </w:tcPr>
          <w:p w:rsidR="00B760A5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1</w:t>
            </w:r>
          </w:p>
        </w:tc>
        <w:tc>
          <w:tcPr>
            <w:tcW w:w="1510" w:type="dxa"/>
          </w:tcPr>
          <w:p w:rsidR="00B760A5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2</w:t>
            </w:r>
          </w:p>
        </w:tc>
        <w:tc>
          <w:tcPr>
            <w:tcW w:w="1510" w:type="dxa"/>
          </w:tcPr>
          <w:p w:rsidR="00B760A5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3</w:t>
            </w:r>
          </w:p>
        </w:tc>
        <w:tc>
          <w:tcPr>
            <w:tcW w:w="1511" w:type="dxa"/>
          </w:tcPr>
          <w:p w:rsidR="00B760A5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4</w:t>
            </w:r>
          </w:p>
        </w:tc>
        <w:tc>
          <w:tcPr>
            <w:tcW w:w="1511" w:type="dxa"/>
          </w:tcPr>
          <w:p w:rsidR="00B760A5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5</w:t>
            </w:r>
          </w:p>
        </w:tc>
        <w:tc>
          <w:tcPr>
            <w:tcW w:w="1511" w:type="dxa"/>
          </w:tcPr>
          <w:p w:rsidR="00B760A5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6</w:t>
            </w:r>
          </w:p>
        </w:tc>
        <w:tc>
          <w:tcPr>
            <w:tcW w:w="1511" w:type="dxa"/>
          </w:tcPr>
          <w:p w:rsidR="00B760A5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7</w:t>
            </w:r>
          </w:p>
        </w:tc>
        <w:tc>
          <w:tcPr>
            <w:tcW w:w="1511" w:type="dxa"/>
          </w:tcPr>
          <w:p w:rsidR="00B760A5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8</w:t>
            </w:r>
          </w:p>
        </w:tc>
        <w:tc>
          <w:tcPr>
            <w:tcW w:w="1511" w:type="dxa"/>
          </w:tcPr>
          <w:p w:rsidR="00B760A5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9</w:t>
            </w:r>
          </w:p>
        </w:tc>
        <w:tc>
          <w:tcPr>
            <w:tcW w:w="1511" w:type="dxa"/>
          </w:tcPr>
          <w:p w:rsidR="00B760A5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10</w:t>
            </w:r>
          </w:p>
        </w:tc>
        <w:tc>
          <w:tcPr>
            <w:tcW w:w="1511" w:type="dxa"/>
          </w:tcPr>
          <w:p w:rsidR="00B760A5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11</w:t>
            </w:r>
          </w:p>
        </w:tc>
        <w:tc>
          <w:tcPr>
            <w:tcW w:w="1511" w:type="dxa"/>
          </w:tcPr>
          <w:p w:rsidR="00B760A5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12</w:t>
            </w:r>
          </w:p>
        </w:tc>
        <w:tc>
          <w:tcPr>
            <w:tcW w:w="1511" w:type="dxa"/>
          </w:tcPr>
          <w:p w:rsidR="00B760A5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13</w:t>
            </w:r>
          </w:p>
        </w:tc>
      </w:tr>
      <w:tr>
        <w:tblPrEx>
          <w:tblW w:w="0" w:type="auto"/>
          <w:tblLook w:val="04A0"/>
        </w:tblPrEx>
        <w:tc>
          <w:tcPr>
            <w:tcW w:w="1510" w:type="dxa"/>
          </w:tcPr>
          <w:p w:rsidR="00B760A5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解答</w:t>
            </w:r>
          </w:p>
        </w:tc>
        <w:tc>
          <w:tcPr>
            <w:tcW w:w="1510" w:type="dxa"/>
          </w:tcPr>
          <w:p w:rsidR="00B760A5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A</w:t>
            </w:r>
          </w:p>
        </w:tc>
        <w:tc>
          <w:tcPr>
            <w:tcW w:w="1510" w:type="dxa"/>
          </w:tcPr>
          <w:p w:rsidR="00B760A5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C</w:t>
            </w:r>
          </w:p>
        </w:tc>
        <w:tc>
          <w:tcPr>
            <w:tcW w:w="1510" w:type="dxa"/>
          </w:tcPr>
          <w:p w:rsidR="00B760A5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D</w:t>
            </w:r>
          </w:p>
        </w:tc>
        <w:tc>
          <w:tcPr>
            <w:tcW w:w="1511" w:type="dxa"/>
          </w:tcPr>
          <w:p w:rsidR="00B760A5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D</w:t>
            </w:r>
          </w:p>
        </w:tc>
        <w:tc>
          <w:tcPr>
            <w:tcW w:w="1511" w:type="dxa"/>
          </w:tcPr>
          <w:p w:rsidR="00B760A5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C</w:t>
            </w:r>
          </w:p>
        </w:tc>
        <w:tc>
          <w:tcPr>
            <w:tcW w:w="1511" w:type="dxa"/>
          </w:tcPr>
          <w:p w:rsidR="00B760A5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B</w:t>
            </w:r>
          </w:p>
        </w:tc>
        <w:tc>
          <w:tcPr>
            <w:tcW w:w="1511" w:type="dxa"/>
          </w:tcPr>
          <w:p w:rsidR="00B760A5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C</w:t>
            </w:r>
          </w:p>
        </w:tc>
        <w:tc>
          <w:tcPr>
            <w:tcW w:w="1511" w:type="dxa"/>
          </w:tcPr>
          <w:p w:rsidR="00B760A5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B</w:t>
            </w:r>
          </w:p>
        </w:tc>
        <w:tc>
          <w:tcPr>
            <w:tcW w:w="1511" w:type="dxa"/>
          </w:tcPr>
          <w:p w:rsidR="00B760A5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B</w:t>
            </w:r>
          </w:p>
        </w:tc>
        <w:tc>
          <w:tcPr>
            <w:tcW w:w="1511" w:type="dxa"/>
          </w:tcPr>
          <w:p w:rsidR="00B760A5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B</w:t>
            </w:r>
          </w:p>
        </w:tc>
        <w:tc>
          <w:tcPr>
            <w:tcW w:w="1511" w:type="dxa"/>
          </w:tcPr>
          <w:p w:rsidR="00B760A5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C</w:t>
            </w:r>
          </w:p>
        </w:tc>
        <w:tc>
          <w:tcPr>
            <w:tcW w:w="1511" w:type="dxa"/>
          </w:tcPr>
          <w:p w:rsidR="00B760A5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B</w:t>
            </w:r>
          </w:p>
        </w:tc>
        <w:tc>
          <w:tcPr>
            <w:tcW w:w="1511" w:type="dxa"/>
          </w:tcPr>
          <w:p w:rsidR="00B760A5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B</w:t>
            </w:r>
          </w:p>
        </w:tc>
      </w:tr>
    </w:tbl>
    <w:p w:rsidR="00B760A5">
      <w:pPr>
        <w:tabs>
          <w:tab w:val="left" w:pos="2016"/>
          <w:tab w:val="left" w:pos="3299"/>
        </w:tabs>
        <w:spacing w:before="120" w:beforeLines="50" w:line="396" w:lineRule="exact"/>
        <w:ind w:right="1897"/>
        <w:rPr>
          <w:rFonts w:ascii="Times New Roman" w:eastAsia="Times New Roman"/>
          <w:color w:val="242424"/>
          <w:w w:val="105"/>
          <w:sz w:val="41"/>
          <w:szCs w:val="42"/>
        </w:rPr>
      </w:pPr>
    </w:p>
    <w:p w:rsidR="00B760A5">
      <w:pPr>
        <w:numPr>
          <w:ilvl w:val="0"/>
          <w:numId w:val="19"/>
        </w:numPr>
        <w:tabs>
          <w:tab w:val="left" w:pos="2016"/>
          <w:tab w:val="left" w:pos="3299"/>
        </w:tabs>
        <w:spacing w:before="120" w:beforeLines="50" w:after="120" w:afterLines="50" w:line="396" w:lineRule="exact"/>
        <w:ind w:right="1897"/>
        <w:rPr>
          <w:rFonts w:ascii="Times New Roman" w:eastAsia="Times New Roman"/>
          <w:color w:val="242424"/>
          <w:w w:val="105"/>
          <w:sz w:val="41"/>
          <w:szCs w:val="42"/>
        </w:rPr>
      </w:pPr>
      <w:r>
        <w:rPr>
          <w:rFonts w:ascii="Times New Roman" w:eastAsia="Times New Roman" w:hint="eastAsia"/>
          <w:color w:val="242424"/>
          <w:w w:val="105"/>
          <w:sz w:val="41"/>
          <w:szCs w:val="42"/>
        </w:rPr>
        <w:t>选择题Ⅱ</w:t>
      </w:r>
    </w:p>
    <w:tbl>
      <w:tblPr>
        <w:tblStyle w:val="TableGrid"/>
        <w:tblW w:w="0" w:type="auto"/>
        <w:tblLook w:val="04A0"/>
      </w:tblPr>
      <w:tblGrid>
        <w:gridCol w:w="1510"/>
        <w:gridCol w:w="1510"/>
        <w:gridCol w:w="1510"/>
        <w:gridCol w:w="1510"/>
      </w:tblGrid>
      <w:tr>
        <w:tblPrEx>
          <w:tblW w:w="0" w:type="auto"/>
          <w:tblLook w:val="04A0"/>
        </w:tblPrEx>
        <w:tc>
          <w:tcPr>
            <w:tcW w:w="1510" w:type="dxa"/>
          </w:tcPr>
          <w:p w:rsidR="00B760A5">
            <w:pPr>
              <w:pStyle w:val="BodyText"/>
              <w:spacing w:before="99"/>
              <w:jc w:val="center"/>
              <w:rPr>
                <w:color w:val="2A2A2A"/>
              </w:rPr>
            </w:pPr>
            <w:r>
              <w:rPr>
                <w:rFonts w:hint="eastAsia"/>
                <w:color w:val="2A2A2A"/>
              </w:rPr>
              <w:t>题号</w:t>
            </w:r>
          </w:p>
        </w:tc>
        <w:tc>
          <w:tcPr>
            <w:tcW w:w="1510" w:type="dxa"/>
          </w:tcPr>
          <w:p w:rsidR="00B760A5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14</w:t>
            </w:r>
          </w:p>
        </w:tc>
        <w:tc>
          <w:tcPr>
            <w:tcW w:w="1510" w:type="dxa"/>
          </w:tcPr>
          <w:p w:rsidR="00B760A5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15</w:t>
            </w:r>
          </w:p>
        </w:tc>
        <w:tc>
          <w:tcPr>
            <w:tcW w:w="1510" w:type="dxa"/>
          </w:tcPr>
          <w:p w:rsidR="00B760A5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16</w:t>
            </w:r>
          </w:p>
        </w:tc>
      </w:tr>
      <w:tr>
        <w:tblPrEx>
          <w:tblW w:w="0" w:type="auto"/>
          <w:tblLook w:val="04A0"/>
        </w:tblPrEx>
        <w:tc>
          <w:tcPr>
            <w:tcW w:w="1510" w:type="dxa"/>
          </w:tcPr>
          <w:p w:rsidR="00B760A5">
            <w:pPr>
              <w:pStyle w:val="BodyText"/>
              <w:spacing w:before="99"/>
              <w:jc w:val="center"/>
              <w:rPr>
                <w:color w:val="2A2A2A"/>
              </w:rPr>
            </w:pPr>
            <w:r>
              <w:rPr>
                <w:rFonts w:hint="eastAsia"/>
                <w:color w:val="2A2A2A"/>
                <w:lang w:eastAsia="zh-CN"/>
              </w:rPr>
              <w:t>解答</w:t>
            </w:r>
          </w:p>
        </w:tc>
        <w:tc>
          <w:tcPr>
            <w:tcW w:w="1510" w:type="dxa"/>
          </w:tcPr>
          <w:p w:rsidR="00B760A5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AC</w:t>
            </w:r>
          </w:p>
        </w:tc>
        <w:tc>
          <w:tcPr>
            <w:tcW w:w="1510" w:type="dxa"/>
          </w:tcPr>
          <w:p w:rsidR="00B760A5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BC</w:t>
            </w:r>
          </w:p>
        </w:tc>
        <w:tc>
          <w:tcPr>
            <w:tcW w:w="1510" w:type="dxa"/>
          </w:tcPr>
          <w:p w:rsidR="00B760A5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ABD</w:t>
            </w:r>
          </w:p>
        </w:tc>
      </w:tr>
    </w:tbl>
    <w:p w:rsidR="00B760A5">
      <w:pPr>
        <w:numPr>
          <w:ilvl w:val="0"/>
          <w:numId w:val="19"/>
        </w:numPr>
        <w:tabs>
          <w:tab w:val="left" w:pos="2016"/>
          <w:tab w:val="left" w:pos="3299"/>
        </w:tabs>
        <w:spacing w:before="120" w:beforeLines="50" w:line="396" w:lineRule="exact"/>
        <w:ind w:right="1897"/>
        <w:rPr>
          <w:rFonts w:ascii="Times New Roman" w:eastAsia="Times New Roman"/>
          <w:color w:val="242424"/>
          <w:w w:val="105"/>
          <w:sz w:val="41"/>
          <w:szCs w:val="42"/>
        </w:rPr>
      </w:pPr>
      <w:r>
        <w:rPr>
          <w:rFonts w:ascii="Times New Roman" w:eastAsia="Times New Roman" w:hint="eastAsia"/>
          <w:color w:val="242424"/>
          <w:w w:val="105"/>
          <w:sz w:val="41"/>
          <w:szCs w:val="42"/>
        </w:rPr>
        <w:t>非选择题</w:t>
      </w:r>
    </w:p>
    <w:p w:rsidR="00B760A5">
      <w:pPr>
        <w:numPr>
          <w:ilvl w:val="0"/>
          <w:numId w:val="11"/>
        </w:numPr>
        <w:tabs>
          <w:tab w:val="left" w:pos="2016"/>
          <w:tab w:val="left" w:pos="3299"/>
        </w:tabs>
        <w:spacing w:before="120" w:beforeLines="50" w:line="396" w:lineRule="exact"/>
        <w:ind w:right="1897" w:hanging="913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（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1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）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B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（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2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）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BD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  <w:t xml:space="preserve"> 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（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3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）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0.40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（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4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）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B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  <w:t xml:space="preserve">       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本题（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1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）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 xml:space="preserve">1 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分；（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2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），（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3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），（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4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）题各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 xml:space="preserve"> 2 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分</w:t>
      </w:r>
    </w:p>
    <w:p w:rsidR="00B760A5">
      <w:pPr>
        <w:numPr>
          <w:ilvl w:val="0"/>
          <w:numId w:val="11"/>
        </w:numPr>
        <w:tabs>
          <w:tab w:val="left" w:pos="2016"/>
          <w:tab w:val="left" w:pos="3299"/>
        </w:tabs>
        <w:spacing w:before="120" w:beforeLines="50" w:line="396" w:lineRule="exact"/>
        <w:ind w:right="1897" w:hanging="913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/>
          <w:color w:val="242424"/>
          <w:w w:val="105"/>
          <w:sz w:val="41"/>
          <w:szCs w:val="42"/>
          <w:lang w:eastAsia="zh-CN"/>
        </w:rPr>
        <w:t>（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1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）不可以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 xml:space="preserve"> 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可以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（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2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）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b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，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B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（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3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）左，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0.20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，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1.05V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本题每空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1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分</w:t>
      </w:r>
    </w:p>
    <w:p w:rsidR="00B760A5">
      <w:pPr>
        <w:numPr>
          <w:ilvl w:val="0"/>
          <w:numId w:val="11"/>
        </w:numPr>
        <w:tabs>
          <w:tab w:val="left" w:pos="2016"/>
          <w:tab w:val="left" w:pos="3299"/>
        </w:tabs>
        <w:spacing w:before="120" w:beforeLines="50" w:line="396" w:lineRule="exact"/>
        <w:ind w:right="1897" w:hanging="913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/>
          <w:color w:val="242424"/>
          <w:w w:val="105"/>
          <w:sz w:val="41"/>
          <w:szCs w:val="42"/>
          <w:lang w:eastAsia="zh-CN"/>
        </w:rPr>
        <w:t>（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9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分）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left="115" w:right="1897" w:firstLine="1230" w:firstLineChars="300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/>
          <w:color w:val="242424"/>
          <w:w w:val="105"/>
          <w:sz w:val="41"/>
          <w:szCs w:val="42"/>
          <w:lang w:eastAsia="zh-CN"/>
        </w:rPr>
        <w:t>（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1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）离开地面后上升高度为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h=0.8m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</w:p>
    <w:p w:rsidR="00B760A5">
      <w:pPr>
        <w:tabs>
          <w:tab w:val="left" w:pos="2016"/>
          <w:tab w:val="left" w:pos="3299"/>
        </w:tabs>
        <w:spacing w:before="293" w:beforeLines="122" w:line="396" w:lineRule="exact"/>
        <w:ind w:right="1897" w:firstLine="2460" w:firstLineChars="600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/>
          <w:color w:val="242424"/>
          <w:w w:val="105"/>
          <w:sz w:val="41"/>
          <w:szCs w:val="42"/>
          <w:lang w:eastAsia="zh-CN"/>
        </w:rPr>
        <w:t>由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0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−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v </w:t>
      </w:r>
      <w:r>
        <w:rPr>
          <w:rFonts w:ascii="Times New Roman"/>
          <w:color w:val="242424"/>
          <w:w w:val="105"/>
          <w:sz w:val="41"/>
          <w:szCs w:val="42"/>
          <w:vertAlign w:val="superscript"/>
          <w:lang w:eastAsia="zh-CN"/>
        </w:rPr>
        <w:t>2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 =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−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2gh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，得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v =</w:t>
      </w:r>
      <w:r>
        <w:rPr>
          <w:rFonts w:ascii="Times New Roman"/>
          <w:color w:val="242424"/>
          <w:w w:val="105"/>
          <w:position w:val="-12"/>
          <w:sz w:val="41"/>
          <w:szCs w:val="42"/>
          <w:lang w:eastAsia="zh-CN"/>
        </w:rPr>
        <w:object>
          <v:shape id="_x0000_i1049" type="#_x0000_t75" style="width:52.5pt;height:33.75pt" o:oleicon="f" o:ole="">
            <v:imagedata r:id="rId63" o:title=""/>
          </v:shape>
          <o:OLEObject Type="Embed" ProgID="Equation.3" ShapeID="_x0000_i1049" DrawAspect="Content" ObjectID="_1679172633" r:id="rId64"/>
        </w:objec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= 4m / s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（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2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分）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left="115" w:right="1897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left="115" w:right="1897" w:firstLine="1230" w:firstLineChars="300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/>
          <w:color w:val="242424"/>
          <w:w w:val="105"/>
          <w:sz w:val="41"/>
          <w:szCs w:val="42"/>
          <w:lang w:eastAsia="zh-CN"/>
        </w:rPr>
        <w:t>（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2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）起跳过程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v</w:t>
      </w:r>
      <w:r>
        <w:rPr>
          <w:rFonts w:ascii="Times New Roman"/>
          <w:color w:val="242424"/>
          <w:w w:val="105"/>
          <w:sz w:val="41"/>
          <w:szCs w:val="42"/>
          <w:vertAlign w:val="superscript"/>
          <w:lang w:eastAsia="zh-CN"/>
        </w:rPr>
        <w:t>2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−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0 = 2ad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，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d=0.5m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（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1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分）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right="1897" w:firstLine="2460" w:firstLineChars="600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/>
          <w:color w:val="242424"/>
          <w:w w:val="105"/>
          <w:sz w:val="41"/>
          <w:szCs w:val="42"/>
          <w:lang w:eastAsia="zh-CN"/>
        </w:rPr>
        <w:t>由牛顿第二定律：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F</w:t>
      </w:r>
      <w:r>
        <w:rPr>
          <w:rFonts w:ascii="Times New Roman"/>
          <w:color w:val="242424"/>
          <w:w w:val="105"/>
          <w:sz w:val="41"/>
          <w:szCs w:val="42"/>
          <w:vertAlign w:val="subscript"/>
          <w:lang w:eastAsia="zh-CN"/>
        </w:rPr>
        <w:t>N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−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mg = ma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（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1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分）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</w:p>
    <w:p w:rsidR="00B760A5">
      <w:pPr>
        <w:tabs>
          <w:tab w:val="left" w:pos="2016"/>
          <w:tab w:val="left" w:pos="3299"/>
        </w:tabs>
        <w:spacing w:before="482" w:beforeLines="201" w:line="396" w:lineRule="exact"/>
        <w:ind w:left="115" w:right="2156" w:firstLine="3280" w:rightChars="980" w:firstLineChars="800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3354070</wp:posOffset>
            </wp:positionH>
            <wp:positionV relativeFrom="paragraph">
              <wp:posOffset>-37465</wp:posOffset>
            </wp:positionV>
            <wp:extent cx="560070" cy="712470"/>
            <wp:effectExtent l="0" t="0" r="36830" b="36830"/>
            <wp:wrapTight wrapText="bothSides">
              <wp:wrapPolygon>
                <wp:start x="0" y="0"/>
                <wp:lineTo x="0" y="21176"/>
                <wp:lineTo x="21061" y="21176"/>
                <wp:lineTo x="21061" y="0"/>
                <wp:lineTo x="0" y="0"/>
              </wp:wrapPolygon>
            </wp:wrapTight>
            <wp:docPr id="1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276594" name="图片 2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6007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解得：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F</w:t>
      </w:r>
      <w:r>
        <w:rPr>
          <w:rFonts w:ascii="Times New Roman"/>
          <w:color w:val="242424"/>
          <w:w w:val="105"/>
          <w:sz w:val="41"/>
          <w:szCs w:val="42"/>
          <w:vertAlign w:val="subscript"/>
          <w:lang w:eastAsia="zh-CN"/>
        </w:rPr>
        <w:t>N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= mg +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 xml:space="preserve">   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= 1300N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（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1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分）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</w:p>
    <w:p w:rsidR="00B760A5">
      <w:pPr>
        <w:tabs>
          <w:tab w:val="left" w:pos="2016"/>
          <w:tab w:val="left" w:pos="3299"/>
        </w:tabs>
        <w:spacing w:line="396" w:lineRule="exact"/>
        <w:ind w:left="115" w:right="1897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</w:p>
    <w:p w:rsidR="00B760A5">
      <w:pPr>
        <w:tabs>
          <w:tab w:val="left" w:pos="2016"/>
          <w:tab w:val="left" w:pos="3299"/>
        </w:tabs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 xml:space="preserve">   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由牛顿第三定律得，小明对地面的压力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F'</w:t>
      </w:r>
      <w:r>
        <w:rPr>
          <w:rFonts w:ascii="Times New Roman"/>
          <w:color w:val="242424"/>
          <w:w w:val="105"/>
          <w:sz w:val="41"/>
          <w:szCs w:val="42"/>
          <w:vertAlign w:val="subscript"/>
          <w:lang w:eastAsia="zh-CN"/>
        </w:rPr>
        <w:t xml:space="preserve"> </w:t>
      </w:r>
      <w:r>
        <w:rPr>
          <w:rFonts w:ascii="Times New Roman" w:hint="eastAsia"/>
          <w:color w:val="242424"/>
          <w:w w:val="105"/>
          <w:sz w:val="41"/>
          <w:szCs w:val="42"/>
          <w:vertAlign w:val="subscript"/>
          <w:lang w:eastAsia="zh-CN"/>
        </w:rPr>
        <w:t>N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= F</w:t>
      </w:r>
      <w:r>
        <w:rPr>
          <w:rFonts w:ascii="Times New Roman" w:hint="eastAsia"/>
          <w:color w:val="242424"/>
          <w:w w:val="105"/>
          <w:sz w:val="41"/>
          <w:szCs w:val="42"/>
          <w:vertAlign w:val="subscript"/>
          <w:lang w:eastAsia="zh-CN"/>
        </w:rPr>
        <w:t>N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= 1300N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，方向竖直向下（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1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分）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</w:p>
    <w:p w:rsidR="00B760A5">
      <w:pPr>
        <w:tabs>
          <w:tab w:val="left" w:pos="2016"/>
          <w:tab w:val="left" w:pos="3299"/>
        </w:tabs>
        <w:spacing w:before="240" w:beforeLines="100" w:after="312" w:afterLines="130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 xml:space="preserve">            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（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3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）起跳时间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 xml:space="preserve"> t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  <w:t xml:space="preserve">= </w:t>
      </w:r>
      <w:r>
        <w:rPr>
          <w:rFonts w:ascii="Times New Roman" w:hint="eastAsia"/>
          <w:color w:val="242424"/>
          <w:w w:val="105"/>
          <w:position w:val="-24"/>
          <w:sz w:val="41"/>
          <w:szCs w:val="42"/>
          <w:lang w:eastAsia="zh-CN"/>
        </w:rPr>
        <w:object>
          <v:shape id="_x0000_i1050" type="#_x0000_t75" style="width:21.75pt;height:51pt" o:oleicon="f" o:ole="">
            <v:imagedata r:id="rId66" o:title=""/>
          </v:shape>
          <o:OLEObject Type="Embed" ProgID="Equation.3" ShapeID="_x0000_i1050" DrawAspect="Content" ObjectID="_1679172634" r:id="rId67"/>
        </w:objec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 xml:space="preserve">  = 0.25s 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（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 xml:space="preserve">1 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分）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</w:r>
    </w:p>
    <w:p w:rsidR="00B760A5">
      <w:pPr>
        <w:tabs>
          <w:tab w:val="left" w:pos="2016"/>
          <w:tab w:val="left" w:pos="3299"/>
        </w:tabs>
        <w:spacing w:before="240" w:beforeLines="100" w:after="120" w:afterLines="50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  <w:t xml:space="preserve">  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离地到最高点时间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 xml:space="preserve"> t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  <w:t xml:space="preserve">= </w:t>
      </w:r>
      <w:r>
        <w:rPr>
          <w:rFonts w:ascii="Times New Roman" w:hint="eastAsia"/>
          <w:color w:val="242424"/>
          <w:w w:val="105"/>
          <w:position w:val="-28"/>
          <w:sz w:val="41"/>
          <w:szCs w:val="42"/>
          <w:lang w:eastAsia="zh-CN"/>
        </w:rPr>
        <w:object>
          <v:shape id="_x0000_i1051" type="#_x0000_t75" style="width:20.25pt;height:54.75pt" o:oleicon="f" o:ole="">
            <v:imagedata r:id="rId68" o:title=""/>
          </v:shape>
          <o:OLEObject Type="Embed" ProgID="Equation.3" ShapeID="_x0000_i1051" DrawAspect="Content" ObjectID="_1679172635" r:id="rId69"/>
        </w:objec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 xml:space="preserve"> = 0.4s 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（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 xml:space="preserve">1 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分）</w:t>
      </w:r>
    </w:p>
    <w:p w:rsidR="00B760A5">
      <w:pPr>
        <w:tabs>
          <w:tab w:val="left" w:pos="2016"/>
          <w:tab w:val="left" w:pos="3299"/>
        </w:tabs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所以总时间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 xml:space="preserve"> t = t</w:t>
      </w:r>
      <w:r>
        <w:rPr>
          <w:rFonts w:ascii="Times New Roman" w:hint="eastAsia"/>
          <w:color w:val="242424"/>
          <w:w w:val="105"/>
          <w:sz w:val="41"/>
          <w:szCs w:val="42"/>
          <w:vertAlign w:val="subscript"/>
          <w:lang w:eastAsia="zh-CN"/>
        </w:rPr>
        <w:t xml:space="preserve">1 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+ 2t</w:t>
      </w:r>
      <w:r>
        <w:rPr>
          <w:rFonts w:ascii="Times New Roman" w:hint="eastAsia"/>
          <w:color w:val="242424"/>
          <w:w w:val="105"/>
          <w:sz w:val="41"/>
          <w:szCs w:val="42"/>
          <w:vertAlign w:val="subscript"/>
          <w:lang w:eastAsia="zh-CN"/>
        </w:rPr>
        <w:t xml:space="preserve">2 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 xml:space="preserve">=1.05s 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（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 xml:space="preserve">1 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分）</w:t>
      </w:r>
    </w:p>
    <w:p w:rsidR="00B760A5">
      <w:pPr>
        <w:tabs>
          <w:tab w:val="left" w:pos="2016"/>
          <w:tab w:val="left" w:pos="3299"/>
        </w:tabs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</w:r>
    </w:p>
    <w:p w:rsidR="00B760A5">
      <w:pPr>
        <w:tabs>
          <w:tab w:val="left" w:pos="2016"/>
          <w:tab w:val="left" w:pos="3299"/>
        </w:tabs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/>
          <w:color w:val="242424"/>
          <w:w w:val="105"/>
          <w:sz w:val="41"/>
          <w:szCs w:val="42"/>
          <w:lang w:eastAsia="zh-CN"/>
        </w:rPr>
        <w:t>20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．（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12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分）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</w: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left="115" w:right="1897" w:firstLine="1640" w:firstLineChars="400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4171315</wp:posOffset>
            </wp:positionH>
            <wp:positionV relativeFrom="paragraph">
              <wp:posOffset>506730</wp:posOffset>
            </wp:positionV>
            <wp:extent cx="1264285" cy="760730"/>
            <wp:effectExtent l="0" t="0" r="0" b="0"/>
            <wp:wrapTight wrapText="bothSides">
              <wp:wrapPolygon>
                <wp:start x="0" y="0"/>
                <wp:lineTo x="0" y="21275"/>
                <wp:lineTo x="21481" y="21275"/>
                <wp:lineTo x="21481" y="0"/>
                <wp:lineTo x="0" y="0"/>
              </wp:wrapPolygon>
            </wp:wrapTight>
            <wp:docPr id="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45047" name="图片 2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264285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（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1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）玩具车恰好通过最高点，即在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N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点只受到重力，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</w:p>
    <w:p w:rsidR="00B760A5">
      <w:pPr>
        <w:tabs>
          <w:tab w:val="left" w:pos="2016"/>
          <w:tab w:val="left" w:pos="3299"/>
        </w:tabs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重力提供向心力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（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 xml:space="preserve">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2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分）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</w:r>
    </w:p>
    <w:p w:rsidR="00B760A5">
      <w:pPr>
        <w:tabs>
          <w:tab w:val="left" w:pos="2016"/>
          <w:tab w:val="left" w:pos="3299"/>
        </w:tabs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2038985</wp:posOffset>
            </wp:positionH>
            <wp:positionV relativeFrom="paragraph">
              <wp:posOffset>744855</wp:posOffset>
            </wp:positionV>
            <wp:extent cx="3657600" cy="774700"/>
            <wp:effectExtent l="0" t="0" r="0" b="0"/>
            <wp:wrapTight wrapText="bothSides">
              <wp:wrapPolygon>
                <wp:start x="0" y="0"/>
                <wp:lineTo x="0" y="21246"/>
                <wp:lineTo x="21525" y="21246"/>
                <wp:lineTo x="21525" y="0"/>
                <wp:lineTo x="0" y="0"/>
              </wp:wrapPolygon>
            </wp:wrapTight>
            <wp:docPr id="2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682090" name="图片 3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ab/>
        <w:t xml:space="preserve">    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由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M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点到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N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点只有重力做功，机械能守恒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left="115" w:right="1897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（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1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分）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 xml:space="preserve">                                      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left="115" w:right="1897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left="115" w:right="1897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（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1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分）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left="115" w:right="1897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  <w:t>h</w:t>
      </w:r>
      <w:r>
        <w:rPr>
          <w:rFonts w:ascii="Times New Roman"/>
          <w:color w:val="242424"/>
          <w:w w:val="105"/>
          <w:sz w:val="41"/>
          <w:szCs w:val="42"/>
          <w:vertAlign w:val="subscript"/>
          <w:lang w:eastAsia="zh-CN"/>
        </w:rPr>
        <w:t>M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 = h</w:t>
      </w:r>
      <w:r>
        <w:rPr>
          <w:rFonts w:ascii="Times New Roman"/>
          <w:color w:val="242424"/>
          <w:w w:val="105"/>
          <w:sz w:val="41"/>
          <w:szCs w:val="42"/>
          <w:vertAlign w:val="subscript"/>
          <w:lang w:eastAsia="zh-CN"/>
        </w:rPr>
        <w:t>N</w:t>
      </w:r>
      <w:r>
        <w:rPr>
          <w:rFonts w:ascii="Times New Roman"/>
          <w:color w:val="242424"/>
          <w:w w:val="105"/>
          <w:sz w:val="41"/>
          <w:szCs w:val="42"/>
          <w:vertAlign w:val="subscript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得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E</w:t>
      </w:r>
      <w:r>
        <w:rPr>
          <w:rFonts w:ascii="Times New Roman"/>
          <w:color w:val="242424"/>
          <w:w w:val="105"/>
          <w:sz w:val="41"/>
          <w:szCs w:val="42"/>
          <w:vertAlign w:val="subscript"/>
          <w:lang w:eastAsia="zh-CN"/>
        </w:rPr>
        <w:t>P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=0.2J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。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（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1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分）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left="115" w:right="1897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4989195</wp:posOffset>
            </wp:positionH>
            <wp:positionV relativeFrom="paragraph">
              <wp:posOffset>314960</wp:posOffset>
            </wp:positionV>
            <wp:extent cx="3643630" cy="628650"/>
            <wp:effectExtent l="0" t="0" r="0" b="0"/>
            <wp:wrapTight wrapText="bothSides">
              <wp:wrapPolygon>
                <wp:start x="0" y="0"/>
                <wp:lineTo x="0" y="21382"/>
                <wp:lineTo x="21532" y="21382"/>
                <wp:lineTo x="21532" y="0"/>
                <wp:lineTo x="0" y="0"/>
              </wp:wrapPolygon>
            </wp:wrapTight>
            <wp:docPr id="2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836543" name="图片 3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64363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left="115" w:right="1897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（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2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）从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N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点到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H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点动能定理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（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2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分）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left="115" w:right="1897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left="115" w:right="1897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 xml:space="preserve">                    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left="115" w:right="1897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2423795</wp:posOffset>
            </wp:positionH>
            <wp:positionV relativeFrom="paragraph">
              <wp:posOffset>34290</wp:posOffset>
            </wp:positionV>
            <wp:extent cx="1228090" cy="654050"/>
            <wp:effectExtent l="0" t="0" r="3810" b="6350"/>
            <wp:wrapTight wrapText="bothSides">
              <wp:wrapPolygon>
                <wp:start x="0" y="0"/>
                <wp:lineTo x="0" y="21390"/>
                <wp:lineTo x="21444" y="21390"/>
                <wp:lineTo x="21444" y="0"/>
                <wp:lineTo x="0" y="0"/>
              </wp:wrapPolygon>
            </wp:wrapTight>
            <wp:docPr id="2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566375" name="图片 4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left="115" w:right="1897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得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x=1.4m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（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1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分）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position w:val="-10"/>
          <w:sz w:val="41"/>
          <w:szCs w:val="42"/>
          <w:lang w:eastAsia="zh-CN"/>
        </w:rPr>
        <w:object>
          <v:shape id="_x0000_i1052" type="#_x0000_t75" style="width:1in;height:16.5pt" o:oleicon="f" o:ole="">
            <v:imagedata r:id="rId74" o:title=""/>
          </v:shape>
          <o:OLEObject Type="Embed" ProgID="Equation.3" ShapeID="_x0000_i1052" DrawAspect="Content" ObjectID="_1679172636" r:id="rId75"/>
        </w:objec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 xml:space="preserve"> </w:t>
      </w:r>
    </w:p>
    <w:p w:rsidR="00B760A5">
      <w:pPr>
        <w:numPr>
          <w:ilvl w:val="0"/>
          <w:numId w:val="20"/>
        </w:numPr>
        <w:tabs>
          <w:tab w:val="left" w:pos="2016"/>
          <w:tab w:val="left" w:pos="3299"/>
        </w:tabs>
        <w:spacing w:before="240" w:beforeLines="100" w:after="240" w:afterLines="100" w:line="396" w:lineRule="exact"/>
        <w:ind w:left="2867" w:right="1897" w:hanging="1230" w:leftChars="744" w:hangingChars="300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500380</wp:posOffset>
            </wp:positionV>
            <wp:extent cx="5593715" cy="775335"/>
            <wp:effectExtent l="0" t="0" r="32385" b="12065"/>
            <wp:wrapTight wrapText="bothSides">
              <wp:wrapPolygon>
                <wp:start x="0" y="0"/>
                <wp:lineTo x="0" y="21229"/>
                <wp:lineTo x="21529" y="21229"/>
                <wp:lineTo x="21529" y="0"/>
                <wp:lineTo x="0" y="0"/>
              </wp:wrapPolygon>
            </wp:wrapTight>
            <wp:docPr id="28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010984" name="图片 4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593715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设改变夹角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θ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后玩具车能到达斜面最高点，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Q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与斜面最高点间长度为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l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’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,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从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N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点到最</w:t>
      </w:r>
    </w:p>
    <w:p w:rsidR="00B760A5">
      <w:pPr>
        <w:tabs>
          <w:tab w:val="left" w:pos="2016"/>
          <w:tab w:val="left" w:pos="3299"/>
        </w:tabs>
        <w:spacing w:before="240" w:beforeLines="100" w:after="240" w:afterLines="100" w:line="396" w:lineRule="exact"/>
        <w:ind w:left="977" w:right="1897" w:firstLine="2050" w:leftChars="444" w:firstLineChars="500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/>
          <w:color w:val="242424"/>
          <w:w w:val="105"/>
          <w:sz w:val="41"/>
          <w:szCs w:val="42"/>
          <w:lang w:eastAsia="zh-CN"/>
        </w:rPr>
        <w:t>高点动能定理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（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1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分）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 xml:space="preserve">                                                                           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</w:p>
    <w:p w:rsidR="00B760A5">
      <w:pPr>
        <w:tabs>
          <w:tab w:val="left" w:pos="2016"/>
          <w:tab w:val="left" w:pos="3299"/>
        </w:tabs>
        <w:spacing w:line="396" w:lineRule="exact"/>
        <w:ind w:left="115" w:right="1897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left="115" w:right="1897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 xml:space="preserve"> 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玩具车返回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P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点后不脱离轨道，即小车到达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P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点左侧与半径等高处时速度为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0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，（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1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分）</w:t>
      </w:r>
    </w:p>
    <w:p w:rsidR="00B760A5">
      <w:pPr>
        <w:tabs>
          <w:tab w:val="left" w:pos="2016"/>
          <w:tab w:val="left" w:pos="3299"/>
        </w:tabs>
        <w:spacing w:before="360" w:beforeLines="150" w:after="240" w:afterLines="100" w:line="396" w:lineRule="exact"/>
        <w:ind w:left="2980" w:right="1897" w:hanging="820" w:leftChars="982" w:hangingChars="200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4371340</wp:posOffset>
            </wp:positionH>
            <wp:positionV relativeFrom="paragraph">
              <wp:posOffset>611505</wp:posOffset>
            </wp:positionV>
            <wp:extent cx="1490980" cy="674370"/>
            <wp:effectExtent l="0" t="0" r="0" b="0"/>
            <wp:wrapTight wrapText="bothSides">
              <wp:wrapPolygon>
                <wp:start x="0" y="0"/>
                <wp:lineTo x="0" y="21153"/>
                <wp:lineTo x="21342" y="21153"/>
                <wp:lineTo x="21342" y="0"/>
                <wp:lineTo x="0" y="0"/>
              </wp:wrapPolygon>
            </wp:wrapTight>
            <wp:docPr id="3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940394" name="图片 5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490980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返回过程动能定理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mg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（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l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’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sin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θ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-r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）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-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μ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mgx-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μ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mgl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’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cos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θ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 xml:space="preserve">=0-0    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（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1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分）</w:t>
      </w:r>
    </w:p>
    <w:p w:rsidR="00B760A5">
      <w:pPr>
        <w:tabs>
          <w:tab w:val="left" w:pos="2016"/>
          <w:tab w:val="left" w:pos="3299"/>
        </w:tabs>
        <w:spacing w:line="396" w:lineRule="exact"/>
        <w:ind w:left="115" w:right="1897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2849245</wp:posOffset>
            </wp:positionH>
            <wp:positionV relativeFrom="paragraph">
              <wp:posOffset>88900</wp:posOffset>
            </wp:positionV>
            <wp:extent cx="859155" cy="586740"/>
            <wp:effectExtent l="0" t="0" r="0" b="0"/>
            <wp:wrapTight wrapText="bothSides">
              <wp:wrapPolygon>
                <wp:start x="0" y="0"/>
                <wp:lineTo x="0" y="21039"/>
                <wp:lineTo x="21392" y="21039"/>
                <wp:lineTo x="21392" y="0"/>
                <wp:lineTo x="0" y="0"/>
              </wp:wrapPolygon>
            </wp:wrapTight>
            <wp:docPr id="2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634030" name="图片 4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85915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</w:p>
    <w:p w:rsidR="00B760A5">
      <w:pPr>
        <w:tabs>
          <w:tab w:val="left" w:pos="2016"/>
          <w:tab w:val="left" w:pos="3299"/>
        </w:tabs>
        <w:spacing w:line="396" w:lineRule="exact"/>
        <w:ind w:right="1897" w:firstLine="2050" w:firstLineChars="500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/>
          <w:color w:val="242424"/>
          <w:w w:val="105"/>
          <w:sz w:val="41"/>
          <w:szCs w:val="42"/>
          <w:lang w:eastAsia="zh-CN"/>
        </w:rPr>
        <w:t>联立⑥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⑦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得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 xml:space="preserve">      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即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（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1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分）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left="115" w:right="1897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13335</wp:posOffset>
            </wp:positionV>
            <wp:extent cx="979805" cy="588010"/>
            <wp:effectExtent l="0" t="0" r="0" b="0"/>
            <wp:wrapTight wrapText="bothSides">
              <wp:wrapPolygon>
                <wp:start x="0" y="0"/>
                <wp:lineTo x="0" y="20994"/>
                <wp:lineTo x="21278" y="20994"/>
                <wp:lineTo x="21278" y="0"/>
                <wp:lineTo x="0" y="0"/>
              </wp:wrapPolygon>
            </wp:wrapTight>
            <wp:docPr id="3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428587" name="图片 5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979805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 xml:space="preserve">   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能返回则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 xml:space="preserve">        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（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1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分）</w:t>
      </w: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left="115" w:right="1897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2245360</wp:posOffset>
            </wp:positionH>
            <wp:positionV relativeFrom="paragraph">
              <wp:posOffset>447675</wp:posOffset>
            </wp:positionV>
            <wp:extent cx="1342390" cy="723900"/>
            <wp:effectExtent l="0" t="0" r="0" b="0"/>
            <wp:wrapTight wrapText="bothSides">
              <wp:wrapPolygon>
                <wp:start x="0" y="0"/>
                <wp:lineTo x="0" y="21221"/>
                <wp:lineTo x="21457" y="21221"/>
                <wp:lineTo x="21457" y="0"/>
                <wp:lineTo x="0" y="0"/>
              </wp:wrapPolygon>
            </wp:wrapTight>
            <wp:docPr id="3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764674" name="图片 5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left="115" w:right="1897" w:firstLine="2050" w:firstLineChars="500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/>
          <w:color w:val="242424"/>
          <w:w w:val="105"/>
          <w:sz w:val="41"/>
          <w:szCs w:val="42"/>
          <w:lang w:eastAsia="zh-CN"/>
        </w:rPr>
        <w:t>综上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left="115" w:right="1897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left="115" w:right="1897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21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．（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10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分）</w:t>
      </w: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left="115" w:right="1897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1668780</wp:posOffset>
            </wp:positionH>
            <wp:positionV relativeFrom="paragraph">
              <wp:posOffset>130810</wp:posOffset>
            </wp:positionV>
            <wp:extent cx="5344160" cy="1427480"/>
            <wp:effectExtent l="0" t="0" r="0" b="0"/>
            <wp:wrapTight wrapText="bothSides">
              <wp:wrapPolygon>
                <wp:start x="0" y="0"/>
                <wp:lineTo x="0" y="21331"/>
                <wp:lineTo x="21559" y="21331"/>
                <wp:lineTo x="21559" y="0"/>
                <wp:lineTo x="0" y="0"/>
              </wp:wrapPolygon>
            </wp:wrapTight>
            <wp:docPr id="3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584981" name="图片 5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 xml:space="preserve">              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（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1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）</w:t>
      </w: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left="115" w:right="1897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left="115" w:right="1897"/>
        <w:rPr>
          <w:rFonts w:ascii="Times New Roman"/>
          <w:color w:val="242424"/>
          <w:w w:val="105"/>
          <w:sz w:val="41"/>
          <w:szCs w:val="42"/>
          <w:lang w:eastAsia="zh-CN"/>
        </w:rPr>
      </w:pP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left="115" w:right="1897"/>
        <w:rPr>
          <w:rFonts w:ascii="Times New Roman"/>
          <w:color w:val="242424"/>
          <w:w w:val="105"/>
          <w:sz w:val="41"/>
          <w:szCs w:val="42"/>
          <w:lang w:eastAsia="zh-CN"/>
        </w:rPr>
      </w:pP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left="115" w:right="1897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8218805</wp:posOffset>
            </wp:positionH>
            <wp:positionV relativeFrom="paragraph">
              <wp:posOffset>158115</wp:posOffset>
            </wp:positionV>
            <wp:extent cx="3870960" cy="3117215"/>
            <wp:effectExtent l="0" t="0" r="0" b="0"/>
            <wp:wrapTight wrapText="bothSides">
              <wp:wrapPolygon>
                <wp:start x="0" y="0"/>
                <wp:lineTo x="0" y="21472"/>
                <wp:lineTo x="21543" y="21472"/>
                <wp:lineTo x="21543" y="0"/>
                <wp:lineTo x="0" y="0"/>
              </wp:wrapPolygon>
            </wp:wrapTight>
            <wp:docPr id="3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845453" name="图片 5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left="115" w:right="1897" w:firstLine="2460" w:firstLineChars="600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/>
          <w:color w:val="242424"/>
          <w:w w:val="105"/>
          <w:sz w:val="41"/>
          <w:szCs w:val="42"/>
          <w:lang w:eastAsia="zh-CN"/>
        </w:rPr>
        <w:t>方向：由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a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向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b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（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1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分）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left="115" w:right="1897"/>
        <w:rPr>
          <w:rFonts w:ascii="Times New Roman"/>
          <w:color w:val="242424"/>
          <w:w w:val="105"/>
          <w:sz w:val="41"/>
          <w:szCs w:val="42"/>
          <w:lang w:eastAsia="zh-CN"/>
        </w:rPr>
      </w:pP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left="115" w:right="1897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/>
          <w:color w:val="242424"/>
          <w:w w:val="105"/>
          <w:sz w:val="41"/>
          <w:szCs w:val="42"/>
          <w:lang w:eastAsia="zh-CN"/>
        </w:rPr>
        <w:t>（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2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）如右图。（共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3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分，其中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0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—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0.25s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、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0.25s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—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0.50s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、</w:t>
      </w: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left="115" w:right="1897"/>
        <w:rPr>
          <w:rFonts w:ascii="Times New Roman"/>
          <w:color w:val="242424"/>
          <w:w w:val="105"/>
          <w:sz w:val="41"/>
          <w:szCs w:val="42"/>
          <w:lang w:eastAsia="zh-CN"/>
        </w:rPr>
      </w:pP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left="115" w:right="1897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050s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之后每时段各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1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分）</w:t>
      </w: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left="115" w:right="1897"/>
        <w:rPr>
          <w:rFonts w:ascii="Times New Roman"/>
          <w:color w:val="242424"/>
          <w:w w:val="105"/>
          <w:sz w:val="41"/>
          <w:szCs w:val="42"/>
          <w:lang w:eastAsia="zh-CN"/>
        </w:rPr>
      </w:pP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left="115" w:right="1897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/>
          <w:color w:val="242424"/>
          <w:w w:val="105"/>
          <w:sz w:val="41"/>
          <w:szCs w:val="42"/>
          <w:lang w:eastAsia="zh-CN"/>
        </w:rPr>
        <w:t>（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3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）匀速下滑时：</w:t>
      </w: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left="115" w:right="1897"/>
        <w:rPr>
          <w:rFonts w:ascii="Times New Roman"/>
          <w:color w:val="242424"/>
          <w:w w:val="105"/>
          <w:sz w:val="41"/>
          <w:szCs w:val="42"/>
          <w:lang w:eastAsia="zh-CN"/>
        </w:rPr>
      </w:pP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left="115" w:right="1897" w:firstLine="1230" w:firstLineChars="300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/>
          <w:color w:val="242424"/>
          <w:w w:val="105"/>
          <w:sz w:val="41"/>
          <w:szCs w:val="42"/>
          <w:lang w:eastAsia="zh-CN"/>
        </w:rPr>
        <w:t>mg sin 37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°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= I</w:t>
      </w:r>
      <w:r>
        <w:rPr>
          <w:rFonts w:hint="eastAsia"/>
          <w:color w:val="151515"/>
          <w:spacing w:val="-241"/>
          <w:w w:val="110"/>
          <w:sz w:val="36"/>
        </w:rPr>
        <w:t>’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dB + 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μ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mg cos 37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°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（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1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分）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left="115" w:right="1897" w:firstLine="1230" w:firstLineChars="300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/>
          <w:color w:val="242424"/>
          <w:w w:val="105"/>
          <w:sz w:val="41"/>
          <w:szCs w:val="42"/>
          <w:lang w:eastAsia="zh-CN"/>
        </w:rPr>
        <w:t>解得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 I</w:t>
      </w:r>
      <w:r>
        <w:rPr>
          <w:rFonts w:hint="eastAsia"/>
          <w:color w:val="151515"/>
          <w:spacing w:val="-241"/>
          <w:w w:val="110"/>
          <w:sz w:val="36"/>
        </w:rPr>
        <w:t>’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=0.08A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left="115" w:right="1897" w:firstLine="1230" w:firstLineChars="300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/>
          <w:color w:val="242424"/>
          <w:w w:val="105"/>
          <w:sz w:val="41"/>
          <w:szCs w:val="42"/>
          <w:lang w:eastAsia="zh-CN"/>
        </w:rPr>
        <w:t>电阻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R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上的电功率：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P</w:t>
      </w:r>
      <w:r>
        <w:rPr>
          <w:rFonts w:ascii="Times New Roman"/>
          <w:color w:val="242424"/>
          <w:w w:val="105"/>
          <w:sz w:val="41"/>
          <w:szCs w:val="42"/>
          <w:vertAlign w:val="subscript"/>
          <w:lang w:eastAsia="zh-CN"/>
        </w:rPr>
        <w:t>1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= I</w:t>
      </w:r>
      <w:r>
        <w:rPr>
          <w:rFonts w:hint="eastAsia"/>
          <w:color w:val="151515"/>
          <w:spacing w:val="-241"/>
          <w:w w:val="110"/>
          <w:sz w:val="36"/>
        </w:rPr>
        <w:t>’</w:t>
      </w:r>
      <w:r>
        <w:rPr>
          <w:rFonts w:ascii="Times New Roman"/>
          <w:color w:val="242424"/>
          <w:w w:val="105"/>
          <w:sz w:val="41"/>
          <w:szCs w:val="42"/>
          <w:vertAlign w:val="superscript"/>
          <w:lang w:eastAsia="zh-CN"/>
        </w:rPr>
        <w:t>2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R =9.6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×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10</w:t>
      </w:r>
      <w:r>
        <w:rPr>
          <w:rFonts w:ascii="Times New Roman"/>
          <w:color w:val="242424"/>
          <w:w w:val="105"/>
          <w:sz w:val="41"/>
          <w:szCs w:val="42"/>
          <w:vertAlign w:val="superscript"/>
          <w:lang w:eastAsia="zh-CN"/>
        </w:rPr>
        <w:t>-3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W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（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1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分）</w:t>
      </w: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right="1897" w:firstLine="1640" w:firstLineChars="400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/>
          <w:color w:val="242424"/>
          <w:w w:val="105"/>
          <w:sz w:val="41"/>
          <w:szCs w:val="42"/>
          <w:lang w:eastAsia="zh-CN"/>
        </w:rPr>
        <w:t>静止不动时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R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上的电功率：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P</w:t>
      </w:r>
      <w:r>
        <w:rPr>
          <w:rFonts w:ascii="Times New Roman"/>
          <w:color w:val="242424"/>
          <w:w w:val="105"/>
          <w:sz w:val="41"/>
          <w:szCs w:val="42"/>
          <w:vertAlign w:val="subscript"/>
          <w:lang w:eastAsia="zh-CN"/>
        </w:rPr>
        <w:t>2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= I</w:t>
      </w:r>
      <w:r>
        <w:rPr>
          <w:rFonts w:ascii="Times New Roman"/>
          <w:color w:val="242424"/>
          <w:w w:val="105"/>
          <w:sz w:val="41"/>
          <w:szCs w:val="42"/>
          <w:vertAlign w:val="superscript"/>
          <w:lang w:eastAsia="zh-CN"/>
        </w:rPr>
        <w:t>2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R = 0.24W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（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1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分）</w:t>
      </w: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left="115" w:right="1897" w:firstLine="1230" w:firstLineChars="300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/>
          <w:color w:val="242424"/>
          <w:w w:val="105"/>
          <w:sz w:val="41"/>
          <w:szCs w:val="42"/>
          <w:lang w:eastAsia="zh-CN"/>
        </w:rPr>
        <w:t>所以，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P</w:t>
      </w:r>
      <w:r>
        <w:rPr>
          <w:rFonts w:ascii="Times New Roman"/>
          <w:color w:val="242424"/>
          <w:w w:val="105"/>
          <w:sz w:val="41"/>
          <w:szCs w:val="42"/>
          <w:vertAlign w:val="subscript"/>
          <w:lang w:eastAsia="zh-CN"/>
        </w:rPr>
        <w:t xml:space="preserve">m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= P</w:t>
      </w:r>
      <w:r>
        <w:rPr>
          <w:rFonts w:ascii="Times New Roman"/>
          <w:color w:val="242424"/>
          <w:w w:val="105"/>
          <w:sz w:val="41"/>
          <w:szCs w:val="42"/>
          <w:vertAlign w:val="subscript"/>
          <w:lang w:eastAsia="zh-CN"/>
        </w:rPr>
        <w:t>2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 = 0.24W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（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1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分）</w:t>
      </w: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left="115" w:right="1897"/>
        <w:rPr>
          <w:rFonts w:ascii="Times New Roman"/>
          <w:color w:val="242424"/>
          <w:w w:val="105"/>
          <w:sz w:val="41"/>
          <w:szCs w:val="42"/>
          <w:lang w:eastAsia="zh-CN"/>
        </w:rPr>
      </w:pP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left="115" w:right="1897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/>
          <w:color w:val="242424"/>
          <w:w w:val="105"/>
          <w:sz w:val="41"/>
          <w:szCs w:val="42"/>
          <w:lang w:eastAsia="zh-CN"/>
        </w:rPr>
        <w:t>22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．（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10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分）</w:t>
      </w: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left="115" w:right="1897"/>
        <w:rPr>
          <w:rFonts w:ascii="Times New Roman"/>
          <w:color w:val="242424"/>
          <w:w w:val="105"/>
          <w:sz w:val="41"/>
          <w:szCs w:val="42"/>
          <w:lang w:eastAsia="zh-CN"/>
        </w:rPr>
      </w:pP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left="115" w:right="1897" w:firstLine="410" w:firstLineChars="100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/>
          <w:color w:val="242424"/>
          <w:w w:val="105"/>
          <w:sz w:val="41"/>
          <w:szCs w:val="42"/>
          <w:lang w:eastAsia="zh-CN"/>
        </w:rPr>
        <w:t>（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1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）由轨迹可知，轨迹半径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R</w:t>
      </w:r>
      <w:r>
        <w:rPr>
          <w:rFonts w:ascii="Times New Roman"/>
          <w:color w:val="242424"/>
          <w:w w:val="105"/>
          <w:sz w:val="41"/>
          <w:szCs w:val="42"/>
          <w:vertAlign w:val="subscript"/>
          <w:lang w:eastAsia="zh-CN"/>
        </w:rPr>
        <w:t>1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 = </w:t>
      </w:r>
      <w:r>
        <w:rPr>
          <w:rFonts w:ascii="Times New Roman"/>
          <w:color w:val="242424"/>
          <w:w w:val="105"/>
          <w:position w:val="-8"/>
          <w:sz w:val="41"/>
          <w:szCs w:val="42"/>
          <w:lang w:eastAsia="zh-CN"/>
        </w:rPr>
        <w:object>
          <v:shape id="_x0000_i1053" type="#_x0000_t75" style="width:27pt;height:27pt" o:oleicon="f" o:ole="">
            <v:imagedata r:id="rId83" o:title=""/>
          </v:shape>
          <o:OLEObject Type="Embed" ProgID="Equation.3" ShapeID="_x0000_i1053" DrawAspect="Content" ObjectID="_1679172637" r:id="rId84"/>
        </w:objec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R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 xml:space="preserve">               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（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1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分）</w:t>
      </w: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left="115" w:right="1897" w:firstLine="1230" w:firstLineChars="300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808355</wp:posOffset>
            </wp:positionH>
            <wp:positionV relativeFrom="paragraph">
              <wp:posOffset>205105</wp:posOffset>
            </wp:positionV>
            <wp:extent cx="5637530" cy="744855"/>
            <wp:effectExtent l="0" t="0" r="0" b="0"/>
            <wp:wrapTight wrapText="bothSides">
              <wp:wrapPolygon>
                <wp:start x="0" y="0"/>
                <wp:lineTo x="0" y="21361"/>
                <wp:lineTo x="21556" y="21361"/>
                <wp:lineTo x="21556" y="0"/>
                <wp:lineTo x="0" y="0"/>
              </wp:wrapPolygon>
            </wp:wrapTight>
            <wp:docPr id="36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402892" name="图片 5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left="115" w:right="1897"/>
        <w:rPr>
          <w:rFonts w:ascii="Times New Roman"/>
          <w:color w:val="242424"/>
          <w:w w:val="105"/>
          <w:sz w:val="41"/>
          <w:szCs w:val="42"/>
          <w:lang w:eastAsia="zh-CN"/>
        </w:rPr>
      </w:pP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right="1897" w:firstLine="1640" w:firstLineChars="400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left="115" w:right="1897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</w:p>
    <w:p w:rsidR="00B760A5">
      <w:pPr>
        <w:numPr>
          <w:ilvl w:val="0"/>
          <w:numId w:val="21"/>
        </w:numPr>
        <w:tabs>
          <w:tab w:val="left" w:pos="2016"/>
          <w:tab w:val="left" w:pos="3299"/>
        </w:tabs>
        <w:spacing w:before="120" w:beforeLines="50" w:line="396" w:lineRule="exact"/>
        <w:ind w:left="1639" w:right="1897" w:hanging="1230" w:leftChars="186" w:hangingChars="300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/>
          <w:color w:val="242424"/>
          <w:w w:val="105"/>
          <w:sz w:val="41"/>
          <w:szCs w:val="42"/>
          <w:lang w:eastAsia="zh-CN"/>
        </w:rPr>
        <w:t>要使只有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M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、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N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两点之间的左侧圆弧区域有带电粒子射出，则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MN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间距离是粒子的轨迹直径，所以运动时间恰好等于半周期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（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1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分）</w:t>
      </w: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left="-251" w:right="1897" w:leftChars="-114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 xml:space="preserve">            </w:t>
      </w:r>
    </w:p>
    <w:p w:rsidR="00B760A5">
      <w:pPr>
        <w:tabs>
          <w:tab w:val="left" w:pos="2016"/>
          <w:tab w:val="left" w:pos="3299"/>
        </w:tabs>
        <w:spacing w:before="360" w:beforeLines="150" w:after="310" w:afterLines="129" w:line="396" w:lineRule="exact"/>
        <w:ind w:left="-251" w:right="1897" w:firstLine="2050" w:leftChars="-114" w:firstLineChars="500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 xml:space="preserve">  t</w:t>
      </w:r>
      <w:r>
        <w:rPr>
          <w:rFonts w:ascii="Times New Roman" w:hint="eastAsia"/>
          <w:color w:val="242424"/>
          <w:w w:val="105"/>
          <w:sz w:val="41"/>
          <w:szCs w:val="42"/>
          <w:vertAlign w:val="subscript"/>
          <w:lang w:eastAsia="zh-CN"/>
        </w:rPr>
        <w:t>2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=</w:t>
      </w:r>
      <w:r>
        <w:rPr>
          <w:rFonts w:ascii="Times New Roman" w:hint="eastAsia"/>
          <w:color w:val="242424"/>
          <w:w w:val="105"/>
          <w:position w:val="-28"/>
          <w:sz w:val="41"/>
          <w:szCs w:val="42"/>
          <w:lang w:eastAsia="zh-CN"/>
        </w:rPr>
        <w:object>
          <v:shape id="_x0000_i1054" type="#_x0000_t75" style="width:66.75pt;height:48pt" o:oleicon="f" o:ole="">
            <v:imagedata r:id="rId86" o:title=""/>
          </v:shape>
          <o:OLEObject Type="Embed" ProgID="Equation.3" ShapeID="_x0000_i1054" DrawAspect="Content" ObjectID="_1679172638" r:id="rId87"/>
        </w:object>
      </w:r>
    </w:p>
    <w:p w:rsidR="00B760A5">
      <w:pPr>
        <w:tabs>
          <w:tab w:val="left" w:pos="2016"/>
          <w:tab w:val="left" w:pos="3299"/>
        </w:tabs>
        <w:spacing w:line="396" w:lineRule="exact"/>
        <w:ind w:right="1897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 xml:space="preserve">      </w:t>
      </w:r>
    </w:p>
    <w:p w:rsidR="00B760A5">
      <w:pPr>
        <w:tabs>
          <w:tab w:val="left" w:pos="2016"/>
          <w:tab w:val="left" w:pos="3299"/>
        </w:tabs>
        <w:spacing w:before="360" w:beforeLines="150" w:after="437" w:afterLines="182" w:line="396" w:lineRule="exact"/>
        <w:ind w:right="1897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/>
          <w:color w:val="242424"/>
          <w:w w:val="105"/>
          <w:sz w:val="41"/>
          <w:szCs w:val="42"/>
          <w:lang w:eastAsia="zh-CN"/>
        </w:rPr>
        <w:t>由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v=qBR/m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可计算粒子的轨迹半径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R</w:t>
      </w:r>
      <w:r>
        <w:rPr>
          <w:rFonts w:ascii="Times New Roman"/>
          <w:color w:val="242424"/>
          <w:w w:val="105"/>
          <w:sz w:val="41"/>
          <w:szCs w:val="42"/>
          <w:vertAlign w:val="subscript"/>
          <w:lang w:eastAsia="zh-CN"/>
        </w:rPr>
        <w:t>3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=</w:t>
      </w:r>
      <w:r>
        <w:rPr>
          <w:rFonts w:ascii="Times New Roman"/>
          <w:color w:val="242424"/>
          <w:w w:val="105"/>
          <w:position w:val="-28"/>
          <w:sz w:val="41"/>
          <w:szCs w:val="42"/>
          <w:lang w:eastAsia="zh-CN"/>
        </w:rPr>
        <w:object>
          <v:shape id="_x0000_i1055" type="#_x0000_t75" style="width:42pt;height:45.75pt" o:oleicon="f" o:ole="">
            <v:imagedata r:id="rId88" o:title=""/>
          </v:shape>
          <o:OLEObject Type="Embed" ProgID="Equation.3" ShapeID="_x0000_i1055" DrawAspect="Content" ObjectID="_1679172639" r:id="rId89"/>
        </w:objec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= R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，所有粒子将水平向左离开磁场区。最先到达</w:t>
      </w:r>
    </w:p>
    <w:p w:rsidR="00B760A5">
      <w:pPr>
        <w:tabs>
          <w:tab w:val="left" w:pos="2016"/>
          <w:tab w:val="left" w:pos="3299"/>
        </w:tabs>
        <w:spacing w:line="396" w:lineRule="exact"/>
        <w:ind w:left="-251" w:right="1897" w:leftChars="-114"/>
        <w:rPr>
          <w:rFonts w:ascii="Times New Roman"/>
          <w:color w:val="242424"/>
          <w:w w:val="105"/>
          <w:sz w:val="41"/>
          <w:szCs w:val="42"/>
          <w:lang w:eastAsia="zh-CN"/>
        </w:rPr>
      </w:pP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left="-251" w:right="1897" w:leftChars="-114"/>
        <w:rPr>
          <w:rFonts w:ascii="Times New Roman"/>
          <w:color w:val="242424"/>
          <w:w w:val="105"/>
          <w:sz w:val="41"/>
          <w:szCs w:val="42"/>
          <w:lang w:eastAsia="zh-CN"/>
        </w:rPr>
      </w:pP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left="-251" w:right="1897" w:firstLine="820" w:leftChars="-114" w:firstLineChars="200"/>
        <w:rPr>
          <w:rFonts w:ascii="Times New Roman"/>
          <w:color w:val="242424"/>
          <w:w w:val="105"/>
          <w:sz w:val="41"/>
          <w:szCs w:val="42"/>
          <w:lang w:eastAsia="zh-CN"/>
        </w:rPr>
      </w:pP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left="1386" w:right="1897" w:leftChars="630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/>
          <w:color w:val="242424"/>
          <w:w w:val="105"/>
          <w:sz w:val="41"/>
          <w:szCs w:val="42"/>
          <w:lang w:eastAsia="zh-CN"/>
        </w:rPr>
        <w:t>收集板的粒子打到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C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点，最后到达收集板的粒子打到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D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点，这两个粒子在磁场中的轨迹弧的</w:t>
      </w: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left="1386" w:right="1897" w:leftChars="630"/>
        <w:rPr>
          <w:rFonts w:ascii="Times New Roman"/>
          <w:color w:val="242424"/>
          <w:w w:val="105"/>
          <w:sz w:val="41"/>
          <w:szCs w:val="42"/>
          <w:lang w:eastAsia="zh-CN"/>
        </w:rPr>
      </w:pPr>
    </w:p>
    <w:p w:rsidR="00B760A5">
      <w:pPr>
        <w:tabs>
          <w:tab w:val="left" w:pos="2016"/>
          <w:tab w:val="left" w:pos="3299"/>
        </w:tabs>
        <w:spacing w:before="360" w:beforeLines="150" w:after="482" w:afterLines="201" w:line="396" w:lineRule="exact"/>
        <w:ind w:left="1386" w:right="1897" w:leftChars="630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/>
          <w:color w:val="242424"/>
          <w:w w:val="105"/>
          <w:sz w:val="41"/>
          <w:szCs w:val="42"/>
          <w:lang w:eastAsia="zh-CN"/>
        </w:rPr>
        <w:t>圆心角之差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</w:t>
      </w:r>
      <w:r>
        <w:rPr>
          <w:rFonts w:hint="eastAsia"/>
          <w:color w:val="242424"/>
          <w:w w:val="105"/>
          <w:sz w:val="41"/>
          <w:szCs w:val="42"/>
          <w:lang w:eastAsia="zh-CN"/>
        </w:rPr>
        <w:t>△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θ</w:t>
      </w:r>
      <w:r>
        <w:rPr>
          <w:rFonts w:ascii="Times New Roman" w:hint="eastAsia"/>
          <w:color w:val="242424"/>
          <w:w w:val="105"/>
          <w:sz w:val="41"/>
          <w:szCs w:val="42"/>
          <w:lang w:eastAsia="zh-CN"/>
        </w:rPr>
        <w:t>=</w:t>
      </w:r>
      <w:r>
        <w:rPr>
          <w:rFonts w:ascii="Times New Roman" w:hint="eastAsia"/>
          <w:color w:val="242424"/>
          <w:w w:val="105"/>
          <w:position w:val="-24"/>
          <w:sz w:val="41"/>
          <w:szCs w:val="42"/>
          <w:lang w:eastAsia="zh-CN"/>
        </w:rPr>
        <w:object>
          <v:shape id="_x0000_i1056" type="#_x0000_t75" style="width:21pt;height:54pt" o:oleicon="f" o:ole="">
            <v:imagedata r:id="rId90" o:title=""/>
          </v:shape>
          <o:OLEObject Type="Embed" ProgID="Equation.3" ShapeID="_x0000_i1056" DrawAspect="Content" ObjectID="_1679172640" r:id="rId91"/>
        </w:objec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（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1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分）</w:t>
      </w: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right="1897" w:firstLine="1640" w:firstLineChars="400"/>
        <w:rPr>
          <w:rFonts w:ascii="Times New Roman"/>
          <w:color w:val="242424"/>
          <w:w w:val="105"/>
          <w:sz w:val="41"/>
          <w:szCs w:val="42"/>
          <w:lang w:eastAsia="zh-CN"/>
        </w:rPr>
      </w:pPr>
    </w:p>
    <w:p w:rsidR="00B760A5">
      <w:pPr>
        <w:tabs>
          <w:tab w:val="left" w:pos="2016"/>
          <w:tab w:val="left" w:pos="3299"/>
        </w:tabs>
        <w:spacing w:before="360" w:beforeLines="150" w:after="602" w:afterLines="251" w:line="396" w:lineRule="exact"/>
        <w:ind w:right="1897" w:firstLine="1230" w:firstLineChars="300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/>
          <w:color w:val="242424"/>
          <w:w w:val="105"/>
          <w:sz w:val="41"/>
          <w:szCs w:val="42"/>
          <w:lang w:eastAsia="zh-CN"/>
        </w:rPr>
        <w:t>时间差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</w:t>
      </w:r>
      <w:r>
        <w:rPr>
          <w:rFonts w:hint="eastAsia"/>
          <w:color w:val="242424"/>
          <w:w w:val="105"/>
          <w:sz w:val="41"/>
          <w:szCs w:val="42"/>
          <w:lang w:eastAsia="zh-CN"/>
        </w:rPr>
        <w:t>△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t = </w:t>
      </w:r>
      <w:r>
        <w:rPr>
          <w:rFonts w:ascii="Times New Roman"/>
          <w:color w:val="242424"/>
          <w:w w:val="105"/>
          <w:position w:val="-28"/>
          <w:sz w:val="41"/>
          <w:szCs w:val="42"/>
          <w:lang w:eastAsia="zh-CN"/>
        </w:rPr>
        <w:object>
          <v:shape id="_x0000_i1057" type="#_x0000_t75" style="width:46.5pt;height:52.5pt" o:oleicon="f" o:ole="">
            <v:imagedata r:id="rId92" o:title=""/>
          </v:shape>
          <o:OLEObject Type="Embed" ProgID="Equation.3" ShapeID="_x0000_i1057" DrawAspect="Content" ObjectID="_1679172641" r:id="rId93"/>
        </w:objec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（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1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分）</w:t>
      </w:r>
    </w:p>
    <w:p w:rsidR="00B760A5">
      <w:pPr>
        <w:tabs>
          <w:tab w:val="left" w:pos="2016"/>
          <w:tab w:val="left" w:pos="3299"/>
        </w:tabs>
        <w:spacing w:line="396" w:lineRule="exact"/>
        <w:ind w:left="115" w:right="1897"/>
        <w:rPr>
          <w:rFonts w:ascii="Times New Roman"/>
          <w:color w:val="242424"/>
          <w:w w:val="105"/>
          <w:sz w:val="41"/>
          <w:szCs w:val="42"/>
          <w:lang w:eastAsia="zh-CN"/>
        </w:rPr>
      </w:pPr>
    </w:p>
    <w:p w:rsidR="00B760A5">
      <w:pPr>
        <w:tabs>
          <w:tab w:val="left" w:pos="2016"/>
          <w:tab w:val="left" w:pos="3299"/>
        </w:tabs>
        <w:spacing w:before="482" w:beforeLines="201" w:after="482" w:afterLines="201" w:line="396" w:lineRule="exact"/>
        <w:ind w:right="1897" w:firstLine="1230" w:firstLineChars="300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/>
          <w:color w:val="242424"/>
          <w:w w:val="105"/>
          <w:sz w:val="41"/>
          <w:szCs w:val="42"/>
          <w:lang w:eastAsia="zh-CN"/>
        </w:rPr>
        <w:t>由动量定理：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</w:t>
      </w:r>
      <w:r>
        <w:rPr>
          <w:rFonts w:ascii="Times New Roman"/>
          <w:color w:val="242424"/>
          <w:w w:val="105"/>
          <w:position w:val="-24"/>
          <w:sz w:val="41"/>
          <w:szCs w:val="42"/>
          <w:lang w:eastAsia="zh-CN"/>
        </w:rPr>
        <w:object>
          <v:shape id="_x0000_i1058" type="#_x0000_t75" style="width:110.25pt;height:50.25pt" o:oleicon="f" o:ole="">
            <v:imagedata r:id="rId94" o:title=""/>
          </v:shape>
          <o:OLEObject Type="Embed" ProgID="Equation.3" ShapeID="_x0000_i1058" DrawAspect="Content" ObjectID="_1679172642" r:id="rId95"/>
        </w:objec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（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1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分）</w:t>
      </w:r>
    </w:p>
    <w:p w:rsidR="00B760A5">
      <w:pPr>
        <w:tabs>
          <w:tab w:val="left" w:pos="2016"/>
          <w:tab w:val="left" w:pos="3299"/>
        </w:tabs>
        <w:spacing w:line="396" w:lineRule="exact"/>
        <w:ind w:left="115" w:right="1897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1835150</wp:posOffset>
            </wp:positionH>
            <wp:positionV relativeFrom="paragraph">
              <wp:posOffset>46990</wp:posOffset>
            </wp:positionV>
            <wp:extent cx="1433195" cy="772795"/>
            <wp:effectExtent l="0" t="0" r="0" b="0"/>
            <wp:wrapTight wrapText="bothSides">
              <wp:wrapPolygon>
                <wp:start x="0" y="0"/>
                <wp:lineTo x="0" y="21298"/>
                <wp:lineTo x="21437" y="21298"/>
                <wp:lineTo x="21437" y="0"/>
                <wp:lineTo x="0" y="0"/>
              </wp:wrapPolygon>
            </wp:wrapTight>
            <wp:docPr id="38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467449" name="图片 6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right="1897" w:firstLine="1230" w:firstLineChars="300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/>
          <w:color w:val="242424"/>
          <w:w w:val="105"/>
          <w:sz w:val="41"/>
          <w:szCs w:val="42"/>
          <w:lang w:eastAsia="zh-CN"/>
        </w:rPr>
        <w:t>解得：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（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 xml:space="preserve">1 </w:t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>分）</w:t>
      </w: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left="115" w:right="1897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/>
          <w:color w:val="242424"/>
          <w:w w:val="105"/>
          <w:sz w:val="41"/>
          <w:szCs w:val="42"/>
          <w:lang w:eastAsia="zh-CN"/>
        </w:rPr>
        <w:t></w:t>
      </w: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left="115" w:right="1897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</w:p>
    <w:p w:rsidR="00B760A5">
      <w:pPr>
        <w:tabs>
          <w:tab w:val="left" w:pos="2016"/>
          <w:tab w:val="left" w:pos="3299"/>
        </w:tabs>
        <w:spacing w:before="120" w:beforeLines="50" w:line="396" w:lineRule="exact"/>
        <w:ind w:left="115" w:right="1897"/>
        <w:rPr>
          <w:rFonts w:ascii="Times New Roman"/>
          <w:color w:val="242424"/>
          <w:w w:val="105"/>
          <w:sz w:val="41"/>
          <w:szCs w:val="42"/>
          <w:lang w:eastAsia="zh-CN"/>
        </w:rPr>
      </w:pP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  <w:r>
        <w:rPr>
          <w:rFonts w:ascii="Times New Roman"/>
          <w:color w:val="242424"/>
          <w:w w:val="105"/>
          <w:sz w:val="41"/>
          <w:szCs w:val="42"/>
          <w:lang w:eastAsia="zh-CN"/>
        </w:rPr>
        <w:tab/>
      </w:r>
    </w:p>
    <w:sectPr>
      <w:footerReference w:type="default" r:id="rId97"/>
      <w:pgSz w:w="22420" w:h="31660"/>
      <w:pgMar w:top="1580" w:right="140" w:bottom="2140" w:left="1340" w:header="1011" w:footer="168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altName w:val="苹方-简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760A5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width:336.25pt;height:22.2pt;margin-top:1488pt;margin-left:266.45pt;mso-height-relative:page;mso-position-horizontal-relative:page;mso-position-vertical-relative:page;mso-width-relative:page;position:absolute;z-index:-251658240" filled="f" stroked="f">
          <v:textbox inset="0,0,0,0">
            <w:txbxContent>
              <w:p w:rsidR="00B760A5">
                <w:pPr>
                  <w:spacing w:line="422" w:lineRule="exact"/>
                  <w:ind w:left="20"/>
                  <w:rPr>
                    <w:sz w:val="37"/>
                    <w:lang w:eastAsia="zh-CN"/>
                  </w:rPr>
                </w:pPr>
                <w:r>
                  <w:rPr>
                    <w:color w:val="3A3A3A"/>
                    <w:spacing w:val="2"/>
                    <w:w w:val="105"/>
                    <w:sz w:val="37"/>
                    <w:lang w:eastAsia="zh-CN"/>
                  </w:rPr>
                  <w:t>浙江省</w:t>
                </w:r>
                <w:r>
                  <w:rPr>
                    <w:color w:val="707070"/>
                    <w:spacing w:val="-14"/>
                    <w:w w:val="105"/>
                    <w:sz w:val="37"/>
                    <w:lang w:eastAsia="zh-CN"/>
                  </w:rPr>
                  <w:t>十</w:t>
                </w:r>
                <w:r>
                  <w:rPr>
                    <w:color w:val="3A3A3A"/>
                    <w:spacing w:val="-13"/>
                    <w:w w:val="105"/>
                    <w:sz w:val="37"/>
                    <w:lang w:eastAsia="zh-CN"/>
                  </w:rPr>
                  <w:t>校联盟</w:t>
                </w:r>
                <w:r>
                  <w:rPr>
                    <w:rFonts w:ascii="Times New Roman" w:eastAsia="Times New Roman"/>
                    <w:color w:val="3A3A3A"/>
                    <w:w w:val="105"/>
                    <w:sz w:val="36"/>
                    <w:lang w:eastAsia="zh-CN"/>
                  </w:rPr>
                  <w:t>2020</w:t>
                </w:r>
                <w:r>
                  <w:rPr>
                    <w:color w:val="3A3A3A"/>
                    <w:spacing w:val="70"/>
                    <w:w w:val="105"/>
                    <w:sz w:val="37"/>
                    <w:lang w:eastAsia="zh-CN"/>
                  </w:rPr>
                  <w:t>年</w:t>
                </w:r>
                <w:r>
                  <w:rPr>
                    <w:rFonts w:ascii="Times New Roman" w:eastAsia="Times New Roman"/>
                    <w:color w:val="3A3A3A"/>
                    <w:w w:val="105"/>
                    <w:sz w:val="36"/>
                    <w:lang w:eastAsia="zh-CN"/>
                  </w:rPr>
                  <w:t>10</w:t>
                </w:r>
                <w:r>
                  <w:rPr>
                    <w:color w:val="3A3A3A"/>
                    <w:w w:val="105"/>
                    <w:sz w:val="37"/>
                    <w:lang w:eastAsia="zh-CN"/>
                  </w:rPr>
                  <w:t>月高三联考</w:t>
                </w:r>
              </w:p>
            </w:txbxContent>
          </v:textbox>
        </v:shape>
      </w:pict>
    </w:r>
    <w:r>
      <w:pict>
        <v:shape id="_x0000_s2050" type="#_x0000_t202" style="width:98.2pt;height:20.7pt;margin-top:1488.15pt;margin-left:613.95pt;mso-height-relative:page;mso-position-horizontal-relative:page;mso-position-vertical-relative:page;mso-width-relative:page;position:absolute;z-index:-251657216" filled="f" stroked="f">
          <v:textbox inset="0,0,0,0">
            <w:txbxContent>
              <w:p w:rsidR="00B760A5">
                <w:pPr>
                  <w:spacing w:line="393" w:lineRule="exact"/>
                  <w:ind w:left="20"/>
                  <w:rPr>
                    <w:sz w:val="37"/>
                  </w:rPr>
                </w:pPr>
                <w:r>
                  <w:rPr>
                    <w:color w:val="3A3A3A"/>
                    <w:sz w:val="37"/>
                  </w:rPr>
                  <w:t>物理试题卷</w:t>
                </w:r>
              </w:p>
            </w:txbxContent>
          </v:textbox>
        </v:shape>
      </w:pict>
    </w:r>
    <w:r>
      <w:pict>
        <v:shape id="_x0000_s2051" type="#_x0000_t202" style="width:15.45pt;height:20.7pt;margin-top:1488.15pt;margin-left:730.2pt;mso-height-relative:page;mso-position-horizontal-relative:page;mso-position-vertical-relative:page;mso-width-relative:page;position:absolute;z-index:-251656192" filled="f" stroked="f">
          <v:textbox inset="0,0,0,0">
            <w:txbxContent>
              <w:p w:rsidR="00B760A5">
                <w:pPr>
                  <w:spacing w:line="393" w:lineRule="exact"/>
                  <w:ind w:left="20"/>
                  <w:rPr>
                    <w:sz w:val="37"/>
                  </w:rPr>
                </w:pPr>
                <w:r>
                  <w:rPr>
                    <w:color w:val="606060"/>
                    <w:w w:val="72"/>
                    <w:sz w:val="37"/>
                  </w:rPr>
                  <w:t>第</w:t>
                </w:r>
              </w:p>
            </w:txbxContent>
          </v:textbox>
        </v:shape>
      </w:pict>
    </w:r>
    <w:r>
      <w:pict>
        <v:shape id="_x0000_s2052" type="#_x0000_t202" style="width:120.85pt;height:22.35pt;margin-top:1487.75pt;margin-left:757.9pt;mso-height-relative:page;mso-position-horizontal-relative:page;mso-position-vertical-relative:page;mso-width-relative:page;position:absolute;z-index:-251655168" filled="f" stroked="f">
          <v:textbox inset="0,0,0,0">
            <w:txbxContent>
              <w:p w:rsidR="00B760A5">
                <w:pPr>
                  <w:spacing w:line="422" w:lineRule="exact"/>
                  <w:ind w:left="45"/>
                  <w:rPr>
                    <w:sz w:val="37"/>
                  </w:rPr>
                </w:pPr>
                <w:r>
                  <w:fldChar w:fldCharType="begin"/>
                </w:r>
                <w:r>
                  <w:rPr>
                    <w:rFonts w:ascii="Arial" w:eastAsia="Arial"/>
                    <w:color w:val="3A3A3A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2C66B4">
                  <w:rPr>
                    <w:rFonts w:ascii="Arial" w:eastAsia="Arial"/>
                    <w:noProof/>
                    <w:color w:val="3A3A3A"/>
                    <w:sz w:val="34"/>
                  </w:rPr>
                  <w:t>1</w:t>
                </w:r>
                <w:r>
                  <w:fldChar w:fldCharType="end"/>
                </w:r>
                <w:r>
                  <w:rPr>
                    <w:color w:val="3A3A3A"/>
                    <w:w w:val="105"/>
                    <w:sz w:val="37"/>
                  </w:rPr>
                  <w:t>页共</w:t>
                </w:r>
                <w:r>
                  <w:rPr>
                    <w:rFonts w:ascii="Arial" w:eastAsia="Arial"/>
                    <w:color w:val="3A3A3A"/>
                    <w:w w:val="105"/>
                    <w:sz w:val="34"/>
                  </w:rPr>
                  <w:t>8</w:t>
                </w:r>
                <w:r>
                  <w:rPr>
                    <w:color w:val="3A3A3A"/>
                    <w:w w:val="105"/>
                    <w:sz w:val="37"/>
                  </w:rPr>
                  <w:t>页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760A5">
    <w:pPr>
      <w:pStyle w:val="BodyText"/>
      <w:spacing w:line="14" w:lineRule="auto"/>
      <w:rPr>
        <w:sz w:val="2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760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90FF6C60"/>
    <w:multiLevelType w:val="singleLevel"/>
    <w:tmpl w:val="90FF6C60"/>
    <w:lvl w:ilvl="0">
      <w:start w:val="1"/>
      <w:numFmt w:val="upperLetter"/>
      <w:suff w:val="space"/>
      <w:lvlText w:val="%1."/>
      <w:lvlJc w:val="left"/>
    </w:lvl>
  </w:abstractNum>
  <w:abstractNum w:abstractNumId="1">
    <w:nsid w:val="956697AA"/>
    <w:multiLevelType w:val="singleLevel"/>
    <w:tmpl w:val="956697AA"/>
    <w:lvl w:ilvl="0">
      <w:start w:val="1"/>
      <w:numFmt w:val="upperLetter"/>
      <w:suff w:val="space"/>
      <w:lvlText w:val="%1."/>
      <w:lvlJc w:val="left"/>
    </w:lvl>
  </w:abstractNum>
  <w:abstractNum w:abstractNumId="2">
    <w:nsid w:val="9A6017B5"/>
    <w:multiLevelType w:val="singleLevel"/>
    <w:tmpl w:val="9A6017B5"/>
    <w:lvl w:ilvl="0">
      <w:start w:val="3"/>
      <w:numFmt w:val="decimal"/>
      <w:suff w:val="nothing"/>
      <w:lvlText w:val="（%1）"/>
      <w:lvlJc w:val="left"/>
    </w:lvl>
  </w:abstractNum>
  <w:abstractNum w:abstractNumId="3">
    <w:nsid w:val="A2B82C02"/>
    <w:multiLevelType w:val="singleLevel"/>
    <w:tmpl w:val="A2B82C02"/>
    <w:lvl w:ilvl="0">
      <w:start w:val="1"/>
      <w:numFmt w:val="upperLetter"/>
      <w:suff w:val="space"/>
      <w:lvlText w:val="%1."/>
      <w:lvlJc w:val="left"/>
    </w:lvl>
  </w:abstractNum>
  <w:abstractNum w:abstractNumId="4">
    <w:nsid w:val="ABA98F34"/>
    <w:multiLevelType w:val="singleLevel"/>
    <w:tmpl w:val="ABA98F34"/>
    <w:lvl w:ilvl="0">
      <w:start w:val="1"/>
      <w:numFmt w:val="upperLetter"/>
      <w:suff w:val="space"/>
      <w:lvlText w:val="%1."/>
      <w:lvlJc w:val="left"/>
    </w:lvl>
  </w:abstractNum>
  <w:abstractNum w:abstractNumId="5">
    <w:nsid w:val="B820CCE4"/>
    <w:multiLevelType w:val="singleLevel"/>
    <w:tmpl w:val="B820CCE4"/>
    <w:lvl w:ilvl="0">
      <w:start w:val="2"/>
      <w:numFmt w:val="upperLetter"/>
      <w:suff w:val="space"/>
      <w:lvlText w:val="%1."/>
      <w:lvlJc w:val="left"/>
    </w:lvl>
  </w:abstractNum>
  <w:abstractNum w:abstractNumId="6">
    <w:nsid w:val="BF205925"/>
    <w:multiLevelType w:val="multilevel"/>
    <w:tmpl w:val="BF205925"/>
    <w:lvl w:ilvl="0">
      <w:start w:val="4"/>
      <w:numFmt w:val="decimal"/>
      <w:lvlText w:val="%1"/>
      <w:lvlJc w:val="left"/>
      <w:pPr>
        <w:ind w:left="816" w:hanging="258"/>
        <w:jc w:val="left"/>
      </w:pPr>
      <w:rPr>
        <w:rFonts w:hint="default"/>
        <w:w w:val="87"/>
      </w:rPr>
    </w:lvl>
    <w:lvl w:ilvl="1">
      <w:start w:val="1"/>
      <w:numFmt w:val="upperLetter"/>
      <w:lvlText w:val="%2."/>
      <w:lvlJc w:val="left"/>
      <w:pPr>
        <w:ind w:left="1606" w:hanging="807"/>
        <w:jc w:val="left"/>
      </w:pPr>
      <w:rPr>
        <w:rFonts w:hint="default"/>
        <w:spacing w:val="0"/>
        <w:w w:val="106"/>
      </w:rPr>
    </w:lvl>
    <w:lvl w:ilvl="2">
      <w:start w:val="0"/>
      <w:numFmt w:val="bullet"/>
      <w:lvlText w:val="•"/>
      <w:lvlJc w:val="left"/>
      <w:pPr>
        <w:ind w:left="1560" w:hanging="80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00" w:hanging="80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060" w:hanging="80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6338" w:hanging="80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3616" w:hanging="80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895" w:hanging="80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73" w:hanging="807"/>
      </w:pPr>
      <w:rPr>
        <w:rFonts w:hint="default"/>
      </w:rPr>
    </w:lvl>
  </w:abstractNum>
  <w:abstractNum w:abstractNumId="7">
    <w:nsid w:val="C5F6120F"/>
    <w:multiLevelType w:val="singleLevel"/>
    <w:tmpl w:val="C5F6120F"/>
    <w:lvl w:ilvl="0">
      <w:start w:val="2"/>
      <w:numFmt w:val="decimal"/>
      <w:suff w:val="nothing"/>
      <w:lvlText w:val="（%1）"/>
      <w:lvlJc w:val="left"/>
    </w:lvl>
  </w:abstractNum>
  <w:abstractNum w:abstractNumId="8">
    <w:nsid w:val="CF092B84"/>
    <w:multiLevelType w:val="multilevel"/>
    <w:tmpl w:val="CF092B84"/>
    <w:lvl w:ilvl="0">
      <w:start w:val="1"/>
      <w:numFmt w:val="upperLetter"/>
      <w:lvlText w:val="%1."/>
      <w:lvlJc w:val="left"/>
      <w:pPr>
        <w:ind w:left="7120" w:hanging="4073"/>
        <w:jc w:val="left"/>
      </w:pPr>
      <w:rPr>
        <w:rFonts w:ascii="Times New Roman" w:eastAsia="Times New Roman" w:hAnsi="Times New Roman" w:cs="Times New Roman" w:hint="default"/>
        <w:color w:val="080808"/>
        <w:spacing w:val="0"/>
        <w:w w:val="90"/>
        <w:sz w:val="41"/>
        <w:szCs w:val="41"/>
      </w:rPr>
    </w:lvl>
    <w:lvl w:ilvl="1">
      <w:start w:val="0"/>
      <w:numFmt w:val="bullet"/>
      <w:lvlText w:val="•"/>
      <w:lvlJc w:val="left"/>
      <w:pPr>
        <w:ind w:left="8517" w:hanging="407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914" w:hanging="407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1312" w:hanging="407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709" w:hanging="407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107" w:hanging="407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5504" w:hanging="407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6901" w:hanging="407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8299" w:hanging="4073"/>
      </w:pPr>
      <w:rPr>
        <w:rFonts w:hint="default"/>
      </w:rPr>
    </w:lvl>
  </w:abstractNum>
  <w:abstractNum w:abstractNumId="9">
    <w:nsid w:val="E2E8FD13"/>
    <w:multiLevelType w:val="singleLevel"/>
    <w:tmpl w:val="E2E8FD13"/>
    <w:lvl w:ilvl="0">
      <w:start w:val="1"/>
      <w:numFmt w:val="upperLetter"/>
      <w:suff w:val="space"/>
      <w:lvlText w:val="%1."/>
      <w:lvlJc w:val="left"/>
    </w:lvl>
  </w:abstractNum>
  <w:abstractNum w:abstractNumId="10">
    <w:nsid w:val="03D62ECE"/>
    <w:multiLevelType w:val="multilevel"/>
    <w:tmpl w:val="03D62ECE"/>
    <w:lvl w:ilvl="0">
      <w:start w:val="3"/>
      <w:numFmt w:val="upperLetter"/>
      <w:lvlText w:val="%1."/>
      <w:lvlJc w:val="left"/>
      <w:pPr>
        <w:ind w:left="1610" w:hanging="811"/>
        <w:jc w:val="left"/>
      </w:pPr>
      <w:rPr>
        <w:rFonts w:hint="default"/>
        <w:w w:val="79"/>
      </w:rPr>
    </w:lvl>
    <w:lvl w:ilvl="1">
      <w:start w:val="0"/>
      <w:numFmt w:val="bullet"/>
      <w:lvlText w:val="•"/>
      <w:lvlJc w:val="left"/>
      <w:pPr>
        <w:ind w:left="1702" w:hanging="81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84" w:hanging="8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66" w:hanging="8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48" w:hanging="8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031" w:hanging="8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113" w:hanging="8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195" w:hanging="8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277" w:hanging="811"/>
      </w:pPr>
      <w:rPr>
        <w:rFonts w:hint="default"/>
      </w:rPr>
    </w:lvl>
  </w:abstractNum>
  <w:abstractNum w:abstractNumId="11">
    <w:nsid w:val="23F3B0B8"/>
    <w:multiLevelType w:val="singleLevel"/>
    <w:tmpl w:val="23F3B0B8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2">
    <w:nsid w:val="2A8F537B"/>
    <w:multiLevelType w:val="multilevel"/>
    <w:tmpl w:val="2A8F537B"/>
    <w:lvl w:ilvl="0">
      <w:start w:val="15"/>
      <w:numFmt w:val="decimal"/>
      <w:lvlText w:val="%1."/>
      <w:lvlJc w:val="left"/>
      <w:pPr>
        <w:ind w:left="1028" w:hanging="924"/>
        <w:jc w:val="left"/>
      </w:pPr>
      <w:rPr>
        <w:rFonts w:hint="default"/>
        <w:spacing w:val="0"/>
        <w:w w:val="109"/>
      </w:rPr>
    </w:lvl>
    <w:lvl w:ilvl="1">
      <w:start w:val="1"/>
      <w:numFmt w:val="upperLetter"/>
      <w:lvlText w:val="%2."/>
      <w:lvlJc w:val="left"/>
      <w:pPr>
        <w:ind w:left="1731" w:hanging="688"/>
        <w:jc w:val="left"/>
      </w:pPr>
      <w:rPr>
        <w:rFonts w:hint="default"/>
        <w:spacing w:val="0"/>
        <w:w w:val="90"/>
      </w:rPr>
    </w:lvl>
    <w:lvl w:ilvl="2">
      <w:start w:val="1"/>
      <w:numFmt w:val="upperLetter"/>
      <w:lvlText w:val="%3."/>
      <w:lvlJc w:val="left"/>
      <w:pPr>
        <w:ind w:left="7484" w:hanging="2084"/>
        <w:jc w:val="left"/>
      </w:pPr>
      <w:rPr>
        <w:rFonts w:ascii="Times New Roman" w:eastAsia="Times New Roman" w:hAnsi="Times New Roman" w:cs="Times New Roman" w:hint="default"/>
        <w:color w:val="0C0C0C"/>
        <w:spacing w:val="0"/>
        <w:w w:val="90"/>
        <w:sz w:val="41"/>
        <w:szCs w:val="41"/>
      </w:rPr>
    </w:lvl>
    <w:lvl w:ilvl="3">
      <w:start w:val="0"/>
      <w:numFmt w:val="bullet"/>
      <w:lvlText w:val="•"/>
      <w:lvlJc w:val="left"/>
      <w:pPr>
        <w:ind w:left="7480" w:hanging="20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424" w:hanging="20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369" w:hanging="20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3314" w:hanging="20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5259" w:hanging="20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7204" w:hanging="2084"/>
      </w:pPr>
      <w:rPr>
        <w:rFonts w:hint="default"/>
      </w:rPr>
    </w:lvl>
  </w:abstractNum>
  <w:abstractNum w:abstractNumId="13">
    <w:nsid w:val="2D913C51"/>
    <w:multiLevelType w:val="singleLevel"/>
    <w:tmpl w:val="2D913C51"/>
    <w:lvl w:ilvl="0">
      <w:start w:val="1"/>
      <w:numFmt w:val="upperLetter"/>
      <w:suff w:val="space"/>
      <w:lvlText w:val="%1."/>
      <w:lvlJc w:val="left"/>
    </w:lvl>
  </w:abstractNum>
  <w:abstractNum w:abstractNumId="14">
    <w:nsid w:val="3542AFAD"/>
    <w:multiLevelType w:val="singleLevel"/>
    <w:tmpl w:val="3542AFAD"/>
    <w:lvl w:ilvl="0">
      <w:start w:val="1"/>
      <w:numFmt w:val="upperLetter"/>
      <w:suff w:val="space"/>
      <w:lvlText w:val="%1."/>
      <w:lvlJc w:val="left"/>
      <w:pPr>
        <w:ind w:left="1400" w:firstLine="0"/>
      </w:pPr>
    </w:lvl>
  </w:abstractNum>
  <w:abstractNum w:abstractNumId="15">
    <w:nsid w:val="44E15455"/>
    <w:multiLevelType w:val="singleLevel"/>
    <w:tmpl w:val="44E15455"/>
    <w:lvl w:ilvl="0">
      <w:start w:val="1"/>
      <w:numFmt w:val="upperLetter"/>
      <w:suff w:val="space"/>
      <w:lvlText w:val="%1."/>
      <w:lvlJc w:val="left"/>
    </w:lvl>
  </w:abstractNum>
  <w:abstractNum w:abstractNumId="16">
    <w:nsid w:val="45A8A0AC"/>
    <w:multiLevelType w:val="singleLevel"/>
    <w:tmpl w:val="45A8A0AC"/>
    <w:lvl w:ilvl="0">
      <w:start w:val="3"/>
      <w:numFmt w:val="upperLetter"/>
      <w:suff w:val="space"/>
      <w:lvlText w:val="%1."/>
      <w:lvlJc w:val="left"/>
    </w:lvl>
  </w:abstractNum>
  <w:abstractNum w:abstractNumId="17">
    <w:nsid w:val="46109281"/>
    <w:multiLevelType w:val="singleLevel"/>
    <w:tmpl w:val="46109281"/>
    <w:lvl w:ilvl="0">
      <w:start w:val="9"/>
      <w:numFmt w:val="decimal"/>
      <w:suff w:val="space"/>
      <w:lvlText w:val="%1."/>
      <w:lvlJc w:val="left"/>
    </w:lvl>
  </w:abstractNum>
  <w:abstractNum w:abstractNumId="18">
    <w:nsid w:val="4D4DC07F"/>
    <w:multiLevelType w:val="multilevel"/>
    <w:tmpl w:val="4D4DC07F"/>
    <w:lvl w:ilvl="0">
      <w:start w:val="18"/>
      <w:numFmt w:val="decimal"/>
      <w:lvlText w:val="%1."/>
      <w:lvlJc w:val="left"/>
      <w:pPr>
        <w:ind w:left="1016" w:hanging="942"/>
        <w:jc w:val="left"/>
      </w:pPr>
      <w:rPr>
        <w:rFonts w:hint="default"/>
        <w:w w:val="105"/>
      </w:rPr>
    </w:lvl>
    <w:lvl w:ilvl="1">
      <w:start w:val="0"/>
      <w:numFmt w:val="bullet"/>
      <w:lvlText w:val="•"/>
      <w:lvlJc w:val="left"/>
      <w:pPr>
        <w:ind w:left="2905" w:hanging="94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790" w:hanging="94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676" w:hanging="94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561" w:hanging="94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447" w:hanging="94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332" w:hanging="94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217" w:hanging="94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6103" w:hanging="942"/>
      </w:pPr>
      <w:rPr>
        <w:rFonts w:hint="default"/>
      </w:rPr>
    </w:lvl>
  </w:abstractNum>
  <w:abstractNum w:abstractNumId="19">
    <w:nsid w:val="59ADCABA"/>
    <w:multiLevelType w:val="multilevel"/>
    <w:tmpl w:val="59ADCABA"/>
    <w:lvl w:ilvl="0">
      <w:start w:val="2"/>
      <w:numFmt w:val="decimal"/>
      <w:lvlText w:val="%1."/>
      <w:lvlJc w:val="left"/>
      <w:pPr>
        <w:ind w:left="807" w:hanging="654"/>
        <w:jc w:val="left"/>
      </w:pPr>
      <w:rPr>
        <w:rFonts w:ascii="Times New Roman" w:eastAsia="Times New Roman" w:hAnsi="Times New Roman" w:cs="Times New Roman" w:hint="default"/>
        <w:color w:val="080808"/>
        <w:spacing w:val="0"/>
        <w:w w:val="107"/>
        <w:sz w:val="41"/>
        <w:szCs w:val="41"/>
      </w:rPr>
    </w:lvl>
    <w:lvl w:ilvl="1">
      <w:start w:val="1"/>
      <w:numFmt w:val="upperLetter"/>
      <w:lvlText w:val="%2."/>
      <w:lvlJc w:val="left"/>
      <w:pPr>
        <w:ind w:left="1506" w:hanging="683"/>
        <w:jc w:val="left"/>
      </w:pPr>
      <w:rPr>
        <w:rFonts w:hint="default"/>
        <w:spacing w:val="0"/>
        <w:w w:val="99"/>
      </w:rPr>
    </w:lvl>
    <w:lvl w:ilvl="2">
      <w:start w:val="0"/>
      <w:numFmt w:val="bullet"/>
      <w:lvlText w:val="•"/>
      <w:lvlJc w:val="left"/>
      <w:pPr>
        <w:ind w:left="1520" w:hanging="68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29" w:hanging="68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39" w:hanging="68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49" w:hanging="68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58" w:hanging="68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568" w:hanging="68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178" w:hanging="683"/>
      </w:pPr>
      <w:rPr>
        <w:rFonts w:hint="default"/>
      </w:rPr>
    </w:lvl>
  </w:abstractNum>
  <w:abstractNum w:abstractNumId="20">
    <w:nsid w:val="72183CF9"/>
    <w:multiLevelType w:val="multilevel"/>
    <w:tmpl w:val="72183CF9"/>
    <w:lvl w:ilvl="0">
      <w:start w:val="12"/>
      <w:numFmt w:val="decimal"/>
      <w:lvlText w:val="%1."/>
      <w:lvlJc w:val="left"/>
      <w:pPr>
        <w:ind w:left="1031" w:hanging="926"/>
        <w:jc w:val="left"/>
      </w:pPr>
      <w:rPr>
        <w:rFonts w:ascii="Times New Roman" w:eastAsia="Times New Roman" w:hAnsi="Times New Roman" w:cs="Times New Roman" w:hint="default"/>
        <w:color w:val="0A0A0A"/>
        <w:spacing w:val="0"/>
        <w:w w:val="109"/>
        <w:sz w:val="40"/>
        <w:szCs w:val="40"/>
      </w:rPr>
    </w:lvl>
    <w:lvl w:ilvl="1">
      <w:start w:val="1"/>
      <w:numFmt w:val="upperLetter"/>
      <w:lvlText w:val="%2."/>
      <w:lvlJc w:val="left"/>
      <w:pPr>
        <w:ind w:left="1737" w:hanging="694"/>
        <w:jc w:val="left"/>
      </w:pPr>
      <w:rPr>
        <w:rFonts w:hint="default"/>
        <w:spacing w:val="0"/>
        <w:w w:val="90"/>
      </w:rPr>
    </w:lvl>
    <w:lvl w:ilvl="2">
      <w:start w:val="0"/>
      <w:numFmt w:val="bullet"/>
      <w:lvlText w:val="•"/>
      <w:lvlJc w:val="left"/>
      <w:pPr>
        <w:ind w:left="2573" w:hanging="69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07" w:hanging="69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41" w:hanging="69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74" w:hanging="69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08" w:hanging="69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42" w:hanging="69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76" w:hanging="694"/>
      </w:pPr>
      <w:rPr>
        <w:rFonts w:hint="default"/>
      </w:rPr>
    </w:lvl>
  </w:abstractNum>
  <w:num w:numId="1">
    <w:abstractNumId w:val="8"/>
  </w:num>
  <w:num w:numId="2">
    <w:abstractNumId w:val="19"/>
  </w:num>
  <w:num w:numId="3">
    <w:abstractNumId w:val="6"/>
  </w:num>
  <w:num w:numId="4">
    <w:abstractNumId w:val="10"/>
  </w:num>
  <w:num w:numId="5">
    <w:abstractNumId w:val="17"/>
  </w:num>
  <w:num w:numId="6">
    <w:abstractNumId w:val="1"/>
  </w:num>
  <w:num w:numId="7">
    <w:abstractNumId w:val="20"/>
  </w:num>
  <w:num w:numId="8">
    <w:abstractNumId w:val="3"/>
  </w:num>
  <w:num w:numId="9">
    <w:abstractNumId w:val="14"/>
  </w:num>
  <w:num w:numId="10">
    <w:abstractNumId w:val="4"/>
  </w:num>
  <w:num w:numId="11">
    <w:abstractNumId w:val="12"/>
  </w:num>
  <w:num w:numId="12">
    <w:abstractNumId w:val="9"/>
  </w:num>
  <w:num w:numId="13">
    <w:abstractNumId w:val="5"/>
  </w:num>
  <w:num w:numId="14">
    <w:abstractNumId w:val="16"/>
  </w:num>
  <w:num w:numId="15">
    <w:abstractNumId w:val="15"/>
  </w:num>
  <w:num w:numId="16">
    <w:abstractNumId w:val="0"/>
  </w:num>
  <w:num w:numId="17">
    <w:abstractNumId w:val="13"/>
  </w:num>
  <w:num w:numId="18">
    <w:abstractNumId w:val="18"/>
  </w:num>
  <w:num w:numId="19">
    <w:abstractNumId w:val="11"/>
  </w:num>
  <w:num w:numId="20">
    <w:abstractNumId w:val="2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0A5"/>
    <w:rsid w:val="00113EC3"/>
    <w:rsid w:val="00210D95"/>
    <w:rsid w:val="002C66B4"/>
    <w:rsid w:val="0074128F"/>
    <w:rsid w:val="00810183"/>
    <w:rsid w:val="00B760A5"/>
    <w:rsid w:val="012976B6"/>
    <w:rsid w:val="01F63A81"/>
    <w:rsid w:val="01FB264A"/>
    <w:rsid w:val="02030C66"/>
    <w:rsid w:val="021272C1"/>
    <w:rsid w:val="02D664A2"/>
    <w:rsid w:val="02E31F87"/>
    <w:rsid w:val="02FA1A12"/>
    <w:rsid w:val="03452B67"/>
    <w:rsid w:val="0346261A"/>
    <w:rsid w:val="03C12E6F"/>
    <w:rsid w:val="07E200C1"/>
    <w:rsid w:val="0A414405"/>
    <w:rsid w:val="0D0202EA"/>
    <w:rsid w:val="0D6A0BCD"/>
    <w:rsid w:val="0D6D02C7"/>
    <w:rsid w:val="0F7F24BC"/>
    <w:rsid w:val="10E4771A"/>
    <w:rsid w:val="11E44920"/>
    <w:rsid w:val="128C0C89"/>
    <w:rsid w:val="13E22FA8"/>
    <w:rsid w:val="16EF54D9"/>
    <w:rsid w:val="17807A22"/>
    <w:rsid w:val="188019D8"/>
    <w:rsid w:val="18D011F6"/>
    <w:rsid w:val="1B6E6DB3"/>
    <w:rsid w:val="1C4D6A7C"/>
    <w:rsid w:val="1C93767F"/>
    <w:rsid w:val="1D884495"/>
    <w:rsid w:val="1F2E4E71"/>
    <w:rsid w:val="1F3F228F"/>
    <w:rsid w:val="21527980"/>
    <w:rsid w:val="22641ED1"/>
    <w:rsid w:val="22760307"/>
    <w:rsid w:val="22A94537"/>
    <w:rsid w:val="237B7757"/>
    <w:rsid w:val="267A23DC"/>
    <w:rsid w:val="271C5D13"/>
    <w:rsid w:val="2726610A"/>
    <w:rsid w:val="27B260C6"/>
    <w:rsid w:val="28D0736D"/>
    <w:rsid w:val="29485340"/>
    <w:rsid w:val="29F657A5"/>
    <w:rsid w:val="2C3F6717"/>
    <w:rsid w:val="2E180C75"/>
    <w:rsid w:val="31133E29"/>
    <w:rsid w:val="32E70C5A"/>
    <w:rsid w:val="331D57FD"/>
    <w:rsid w:val="38CB307D"/>
    <w:rsid w:val="3B963094"/>
    <w:rsid w:val="3C552D0A"/>
    <w:rsid w:val="3C6227EA"/>
    <w:rsid w:val="3C623A87"/>
    <w:rsid w:val="3CDA7607"/>
    <w:rsid w:val="3DCB0934"/>
    <w:rsid w:val="3DEB5D49"/>
    <w:rsid w:val="3E495C05"/>
    <w:rsid w:val="3FE6240B"/>
    <w:rsid w:val="40360ED1"/>
    <w:rsid w:val="40574983"/>
    <w:rsid w:val="405C5924"/>
    <w:rsid w:val="422E2E3C"/>
    <w:rsid w:val="42D45CC7"/>
    <w:rsid w:val="44B435D0"/>
    <w:rsid w:val="462B7BB1"/>
    <w:rsid w:val="484411F3"/>
    <w:rsid w:val="4AD677BF"/>
    <w:rsid w:val="4DD90BD8"/>
    <w:rsid w:val="51AE77B1"/>
    <w:rsid w:val="52076A7A"/>
    <w:rsid w:val="528127C7"/>
    <w:rsid w:val="5369015B"/>
    <w:rsid w:val="53792C09"/>
    <w:rsid w:val="566472D9"/>
    <w:rsid w:val="57C12D08"/>
    <w:rsid w:val="5803211B"/>
    <w:rsid w:val="585F22A3"/>
    <w:rsid w:val="59EA779E"/>
    <w:rsid w:val="5A0646D9"/>
    <w:rsid w:val="5C3405E5"/>
    <w:rsid w:val="5D2D0161"/>
    <w:rsid w:val="5D7D3443"/>
    <w:rsid w:val="5D8D57B5"/>
    <w:rsid w:val="5E3D0FC2"/>
    <w:rsid w:val="5E3E2304"/>
    <w:rsid w:val="5E8B3512"/>
    <w:rsid w:val="5EF25143"/>
    <w:rsid w:val="5F6E25AF"/>
    <w:rsid w:val="5FDE55E5"/>
    <w:rsid w:val="60395670"/>
    <w:rsid w:val="60E77FD0"/>
    <w:rsid w:val="614C0911"/>
    <w:rsid w:val="61FC2402"/>
    <w:rsid w:val="62315F5A"/>
    <w:rsid w:val="64B57BD1"/>
    <w:rsid w:val="65103AF8"/>
    <w:rsid w:val="6519423F"/>
    <w:rsid w:val="65C6187D"/>
    <w:rsid w:val="66A4371F"/>
    <w:rsid w:val="66EF3304"/>
    <w:rsid w:val="66F33B90"/>
    <w:rsid w:val="677E296F"/>
    <w:rsid w:val="67AC0260"/>
    <w:rsid w:val="68696BB1"/>
    <w:rsid w:val="68FA1D67"/>
    <w:rsid w:val="69D754D6"/>
    <w:rsid w:val="6A72304E"/>
    <w:rsid w:val="6A74110A"/>
    <w:rsid w:val="6B6F6199"/>
    <w:rsid w:val="6C4B316A"/>
    <w:rsid w:val="6C4B3243"/>
    <w:rsid w:val="6D56156E"/>
    <w:rsid w:val="6DDF3D18"/>
    <w:rsid w:val="6EF628D3"/>
    <w:rsid w:val="701A25CB"/>
    <w:rsid w:val="726028AD"/>
    <w:rsid w:val="72BF5A42"/>
    <w:rsid w:val="741C6258"/>
    <w:rsid w:val="75FB796F"/>
    <w:rsid w:val="76DB64FD"/>
    <w:rsid w:val="77033BEB"/>
    <w:rsid w:val="776505FA"/>
    <w:rsid w:val="77A546EB"/>
    <w:rsid w:val="7927148E"/>
    <w:rsid w:val="794E6D60"/>
    <w:rsid w:val="79836331"/>
    <w:rsid w:val="7A061884"/>
    <w:rsid w:val="7CB9309C"/>
    <w:rsid w:val="7D8F16A0"/>
    <w:rsid w:val="7DCF4B27"/>
    <w:rsid w:val="7EA25361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0506F747-2DFE-4155-A450-664E0A4F1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宋体" w:eastAsia="宋体" w:hAnsi="宋体" w:cs="宋体"/>
      <w:sz w:val="22"/>
      <w:szCs w:val="22"/>
      <w:lang w:eastAsia="en-US"/>
    </w:rPr>
  </w:style>
  <w:style w:type="paragraph" w:styleId="Heading1">
    <w:name w:val="heading 1"/>
    <w:basedOn w:val="Normal"/>
    <w:next w:val="Normal"/>
    <w:uiPriority w:val="1"/>
    <w:qFormat/>
    <w:pPr>
      <w:spacing w:before="209"/>
      <w:ind w:right="1255"/>
      <w:jc w:val="center"/>
      <w:outlineLvl w:val="0"/>
    </w:pPr>
    <w:rPr>
      <w:sz w:val="59"/>
      <w:szCs w:val="59"/>
    </w:rPr>
  </w:style>
  <w:style w:type="paragraph" w:styleId="Heading2">
    <w:name w:val="heading 2"/>
    <w:basedOn w:val="Normal"/>
    <w:next w:val="Normal"/>
    <w:uiPriority w:val="1"/>
    <w:qFormat/>
    <w:pPr>
      <w:ind w:left="20"/>
      <w:outlineLvl w:val="1"/>
    </w:pPr>
    <w:rPr>
      <w:rFonts w:ascii="Times New Roman" w:eastAsia="Times New Roman" w:hAnsi="Times New Roman" w:cs="Times New Roman"/>
      <w:sz w:val="45"/>
      <w:szCs w:val="45"/>
    </w:rPr>
  </w:style>
  <w:style w:type="paragraph" w:styleId="Heading3">
    <w:name w:val="heading 3"/>
    <w:basedOn w:val="Normal"/>
    <w:next w:val="Normal"/>
    <w:uiPriority w:val="1"/>
    <w:qFormat/>
    <w:pPr>
      <w:spacing w:before="31"/>
      <w:ind w:left="1909" w:right="1079" w:hanging="872"/>
      <w:outlineLvl w:val="2"/>
    </w:pPr>
    <w:rPr>
      <w:sz w:val="43"/>
      <w:szCs w:val="4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2"/>
      <w:szCs w:val="42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table" w:styleId="TableGrid">
    <w:name w:val="Table Grid"/>
    <w:basedOn w:val="TableNormal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">
    <w:name w:val="Table Normal_0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  <w:pPr>
      <w:ind w:left="1717" w:hanging="670"/>
    </w:p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00" Type="http://schemas.openxmlformats.org/officeDocument/2006/relationships/styles" Target="styles.xml" /><Relationship Id="rId11" Type="http://schemas.openxmlformats.org/officeDocument/2006/relationships/image" Target="media/image6.png" /><Relationship Id="rId12" Type="http://schemas.openxmlformats.org/officeDocument/2006/relationships/image" Target="media/image7.wmf" /><Relationship Id="rId13" Type="http://schemas.openxmlformats.org/officeDocument/2006/relationships/oleObject" Target="embeddings/oleObject1.bin" /><Relationship Id="rId14" Type="http://schemas.openxmlformats.org/officeDocument/2006/relationships/image" Target="media/image8.jpeg" /><Relationship Id="rId15" Type="http://schemas.openxmlformats.org/officeDocument/2006/relationships/image" Target="media/image9.wmf" /><Relationship Id="rId16" Type="http://schemas.openxmlformats.org/officeDocument/2006/relationships/oleObject" Target="embeddings/oleObject2.bin" /><Relationship Id="rId17" Type="http://schemas.openxmlformats.org/officeDocument/2006/relationships/image" Target="media/image10.wmf" /><Relationship Id="rId18" Type="http://schemas.openxmlformats.org/officeDocument/2006/relationships/oleObject" Target="embeddings/oleObject3.bin" /><Relationship Id="rId19" Type="http://schemas.openxmlformats.org/officeDocument/2006/relationships/image" Target="media/image11.png" /><Relationship Id="rId2" Type="http://schemas.openxmlformats.org/officeDocument/2006/relationships/webSettings" Target="webSettings.xml" /><Relationship Id="rId20" Type="http://schemas.openxmlformats.org/officeDocument/2006/relationships/image" Target="media/image12.wmf" /><Relationship Id="rId21" Type="http://schemas.openxmlformats.org/officeDocument/2006/relationships/oleObject" Target="embeddings/oleObject4.bin" /><Relationship Id="rId22" Type="http://schemas.openxmlformats.org/officeDocument/2006/relationships/image" Target="media/image13.png" /><Relationship Id="rId23" Type="http://schemas.openxmlformats.org/officeDocument/2006/relationships/image" Target="media/image14.wmf" /><Relationship Id="rId24" Type="http://schemas.openxmlformats.org/officeDocument/2006/relationships/oleObject" Target="embeddings/oleObject5.bin" /><Relationship Id="rId25" Type="http://schemas.openxmlformats.org/officeDocument/2006/relationships/image" Target="media/image15.wmf" /><Relationship Id="rId26" Type="http://schemas.openxmlformats.org/officeDocument/2006/relationships/oleObject" Target="embeddings/oleObject6.bin" /><Relationship Id="rId27" Type="http://schemas.openxmlformats.org/officeDocument/2006/relationships/image" Target="media/image16.wmf" /><Relationship Id="rId28" Type="http://schemas.openxmlformats.org/officeDocument/2006/relationships/oleObject" Target="embeddings/oleObject7.bin" /><Relationship Id="rId29" Type="http://schemas.openxmlformats.org/officeDocument/2006/relationships/image" Target="media/image17.png" /><Relationship Id="rId3" Type="http://schemas.openxmlformats.org/officeDocument/2006/relationships/fontTable" Target="fontTable.xml" /><Relationship Id="rId30" Type="http://schemas.openxmlformats.org/officeDocument/2006/relationships/image" Target="media/image18.png" /><Relationship Id="rId31" Type="http://schemas.openxmlformats.org/officeDocument/2006/relationships/image" Target="media/image19.jpeg" /><Relationship Id="rId32" Type="http://schemas.openxmlformats.org/officeDocument/2006/relationships/image" Target="media/image20.jpeg" /><Relationship Id="rId33" Type="http://schemas.openxmlformats.org/officeDocument/2006/relationships/image" Target="media/image21.wmf" /><Relationship Id="rId34" Type="http://schemas.openxmlformats.org/officeDocument/2006/relationships/oleObject" Target="embeddings/oleObject8.bin" /><Relationship Id="rId35" Type="http://schemas.openxmlformats.org/officeDocument/2006/relationships/oleObject" Target="embeddings/oleObject9.bin" /><Relationship Id="rId36" Type="http://schemas.openxmlformats.org/officeDocument/2006/relationships/image" Target="media/image22.png" /><Relationship Id="rId37" Type="http://schemas.openxmlformats.org/officeDocument/2006/relationships/oleObject" Target="embeddings/oleObject10.bin" /><Relationship Id="rId38" Type="http://schemas.openxmlformats.org/officeDocument/2006/relationships/oleObject" Target="embeddings/oleObject11.bin" /><Relationship Id="rId39" Type="http://schemas.openxmlformats.org/officeDocument/2006/relationships/image" Target="media/image23.wmf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2.bin" /><Relationship Id="rId41" Type="http://schemas.openxmlformats.org/officeDocument/2006/relationships/image" Target="media/image24.wmf" /><Relationship Id="rId42" Type="http://schemas.openxmlformats.org/officeDocument/2006/relationships/oleObject" Target="embeddings/oleObject13.bin" /><Relationship Id="rId43" Type="http://schemas.openxmlformats.org/officeDocument/2006/relationships/image" Target="media/image25.png" /><Relationship Id="rId44" Type="http://schemas.openxmlformats.org/officeDocument/2006/relationships/image" Target="media/image26.wmf" /><Relationship Id="rId45" Type="http://schemas.openxmlformats.org/officeDocument/2006/relationships/oleObject" Target="embeddings/oleObject14.bin" /><Relationship Id="rId46" Type="http://schemas.openxmlformats.org/officeDocument/2006/relationships/image" Target="media/image27.wmf" /><Relationship Id="rId47" Type="http://schemas.openxmlformats.org/officeDocument/2006/relationships/oleObject" Target="embeddings/oleObject15.bin" /><Relationship Id="rId48" Type="http://schemas.openxmlformats.org/officeDocument/2006/relationships/image" Target="media/image28.wmf" /><Relationship Id="rId49" Type="http://schemas.openxmlformats.org/officeDocument/2006/relationships/oleObject" Target="embeddings/oleObject16.bin" /><Relationship Id="rId5" Type="http://schemas.openxmlformats.org/officeDocument/2006/relationships/image" Target="media/image1.png" /><Relationship Id="rId50" Type="http://schemas.openxmlformats.org/officeDocument/2006/relationships/image" Target="media/image29.wmf" /><Relationship Id="rId51" Type="http://schemas.openxmlformats.org/officeDocument/2006/relationships/oleObject" Target="embeddings/oleObject17.bin" /><Relationship Id="rId52" Type="http://schemas.openxmlformats.org/officeDocument/2006/relationships/image" Target="media/image30.png" /><Relationship Id="rId53" Type="http://schemas.openxmlformats.org/officeDocument/2006/relationships/image" Target="media/image31.jpeg" /><Relationship Id="rId54" Type="http://schemas.openxmlformats.org/officeDocument/2006/relationships/image" Target="media/image32.png" /><Relationship Id="rId55" Type="http://schemas.openxmlformats.org/officeDocument/2006/relationships/image" Target="media/image33.png" /><Relationship Id="rId56" Type="http://schemas.openxmlformats.org/officeDocument/2006/relationships/image" Target="media/image34.png" /><Relationship Id="rId57" Type="http://schemas.openxmlformats.org/officeDocument/2006/relationships/image" Target="media/image35.png" /><Relationship Id="rId58" Type="http://schemas.openxmlformats.org/officeDocument/2006/relationships/image" Target="media/image36.png" /><Relationship Id="rId59" Type="http://schemas.openxmlformats.org/officeDocument/2006/relationships/image" Target="media/image37.png" /><Relationship Id="rId6" Type="http://schemas.openxmlformats.org/officeDocument/2006/relationships/footer" Target="footer1.xml" /><Relationship Id="rId60" Type="http://schemas.openxmlformats.org/officeDocument/2006/relationships/header" Target="header1.xml" /><Relationship Id="rId61" Type="http://schemas.openxmlformats.org/officeDocument/2006/relationships/image" Target="media/image38.png" /><Relationship Id="rId62" Type="http://schemas.openxmlformats.org/officeDocument/2006/relationships/image" Target="media/image39.png" /><Relationship Id="rId63" Type="http://schemas.openxmlformats.org/officeDocument/2006/relationships/image" Target="media/image40.wmf" /><Relationship Id="rId64" Type="http://schemas.openxmlformats.org/officeDocument/2006/relationships/oleObject" Target="embeddings/oleObject18.bin" /><Relationship Id="rId65" Type="http://schemas.openxmlformats.org/officeDocument/2006/relationships/image" Target="media/image41.png" /><Relationship Id="rId66" Type="http://schemas.openxmlformats.org/officeDocument/2006/relationships/image" Target="media/image42.wmf" /><Relationship Id="rId67" Type="http://schemas.openxmlformats.org/officeDocument/2006/relationships/oleObject" Target="embeddings/oleObject19.bin" /><Relationship Id="rId68" Type="http://schemas.openxmlformats.org/officeDocument/2006/relationships/image" Target="media/image43.wmf" /><Relationship Id="rId69" Type="http://schemas.openxmlformats.org/officeDocument/2006/relationships/oleObject" Target="embeddings/oleObject20.bin" /><Relationship Id="rId7" Type="http://schemas.openxmlformats.org/officeDocument/2006/relationships/image" Target="media/image2.png" /><Relationship Id="rId70" Type="http://schemas.openxmlformats.org/officeDocument/2006/relationships/image" Target="media/image44.png" /><Relationship Id="rId71" Type="http://schemas.openxmlformats.org/officeDocument/2006/relationships/image" Target="media/image45.png" /><Relationship Id="rId72" Type="http://schemas.openxmlformats.org/officeDocument/2006/relationships/image" Target="media/image46.png" /><Relationship Id="rId73" Type="http://schemas.openxmlformats.org/officeDocument/2006/relationships/image" Target="media/image47.png" /><Relationship Id="rId74" Type="http://schemas.openxmlformats.org/officeDocument/2006/relationships/image" Target="media/image48.wmf" /><Relationship Id="rId75" Type="http://schemas.openxmlformats.org/officeDocument/2006/relationships/oleObject" Target="embeddings/oleObject21.bin" /><Relationship Id="rId76" Type="http://schemas.openxmlformats.org/officeDocument/2006/relationships/image" Target="media/image49.png" /><Relationship Id="rId77" Type="http://schemas.openxmlformats.org/officeDocument/2006/relationships/image" Target="media/image50.png" /><Relationship Id="rId78" Type="http://schemas.openxmlformats.org/officeDocument/2006/relationships/image" Target="media/image51.png" /><Relationship Id="rId79" Type="http://schemas.openxmlformats.org/officeDocument/2006/relationships/image" Target="media/image52.png" /><Relationship Id="rId8" Type="http://schemas.openxmlformats.org/officeDocument/2006/relationships/image" Target="media/image3.jpeg" /><Relationship Id="rId80" Type="http://schemas.openxmlformats.org/officeDocument/2006/relationships/image" Target="media/image53.png" /><Relationship Id="rId81" Type="http://schemas.openxmlformats.org/officeDocument/2006/relationships/image" Target="media/image54.png" /><Relationship Id="rId82" Type="http://schemas.openxmlformats.org/officeDocument/2006/relationships/image" Target="media/image55.png" /><Relationship Id="rId83" Type="http://schemas.openxmlformats.org/officeDocument/2006/relationships/image" Target="media/image56.wmf" /><Relationship Id="rId84" Type="http://schemas.openxmlformats.org/officeDocument/2006/relationships/oleObject" Target="embeddings/oleObject22.bin" /><Relationship Id="rId85" Type="http://schemas.openxmlformats.org/officeDocument/2006/relationships/image" Target="media/image57.png" /><Relationship Id="rId86" Type="http://schemas.openxmlformats.org/officeDocument/2006/relationships/image" Target="media/image58.wmf" /><Relationship Id="rId87" Type="http://schemas.openxmlformats.org/officeDocument/2006/relationships/oleObject" Target="embeddings/oleObject23.bin" /><Relationship Id="rId88" Type="http://schemas.openxmlformats.org/officeDocument/2006/relationships/image" Target="media/image59.wmf" /><Relationship Id="rId89" Type="http://schemas.openxmlformats.org/officeDocument/2006/relationships/oleObject" Target="embeddings/oleObject24.bin" /><Relationship Id="rId9" Type="http://schemas.openxmlformats.org/officeDocument/2006/relationships/image" Target="media/image4.png" /><Relationship Id="rId90" Type="http://schemas.openxmlformats.org/officeDocument/2006/relationships/image" Target="media/image60.wmf" /><Relationship Id="rId91" Type="http://schemas.openxmlformats.org/officeDocument/2006/relationships/oleObject" Target="embeddings/oleObject25.bin" /><Relationship Id="rId92" Type="http://schemas.openxmlformats.org/officeDocument/2006/relationships/image" Target="media/image61.wmf" /><Relationship Id="rId93" Type="http://schemas.openxmlformats.org/officeDocument/2006/relationships/oleObject" Target="embeddings/oleObject26.bin" /><Relationship Id="rId94" Type="http://schemas.openxmlformats.org/officeDocument/2006/relationships/image" Target="media/image62.wmf" /><Relationship Id="rId95" Type="http://schemas.openxmlformats.org/officeDocument/2006/relationships/oleObject" Target="embeddings/oleObject27.bin" /><Relationship Id="rId96" Type="http://schemas.openxmlformats.org/officeDocument/2006/relationships/image" Target="media/image63.png" /><Relationship Id="rId97" Type="http://schemas.openxmlformats.org/officeDocument/2006/relationships/footer" Target="footer2.xml" /><Relationship Id="rId98" Type="http://schemas.openxmlformats.org/officeDocument/2006/relationships/theme" Target="theme/theme1.xml" /><Relationship Id="rId99" Type="http://schemas.openxmlformats.org/officeDocument/2006/relationships/numbering" Target="numbering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52"/>
    <customShpInfo spid="_x0000_s2053"/>
    <customShpInfo spid="_x0000_s2054"/>
    <customShpInfo spid="_x0000_s2055"/>
    <customShpInfo spid="_x0000_s1150"/>
    <customShpInfo spid="_x0000_s1071"/>
    <customShpInfo spid="_x0000_s1151"/>
    <customShpInfo spid="_x0000_s1152"/>
    <customShpInfo spid="_x0000_s1153"/>
    <customShpInfo spid="_x0000_s115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1301</Words>
  <Characters>7416</Characters>
  <Application>Microsoft Office Word</Application>
  <DocSecurity>0</DocSecurity>
  <Lines>61</Lines>
  <Paragraphs>17</Paragraphs>
  <ScaleCrop>false</ScaleCrop>
  <Company/>
  <LinksUpToDate>false</LinksUpToDate>
  <CharactersWithSpaces>8700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YHH</dc:creator>
  <cp:lastModifiedBy>学科网（Zxxk.com）</cp:lastModifiedBy>
  <cp:revision>2</cp:revision>
  <dcterms:created xsi:type="dcterms:W3CDTF">2021-04-05T16:03:00Z</dcterms:created>
  <dcterms:modified xsi:type="dcterms:W3CDTF">2021-04-05T16:03:00Z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